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091D" w14:textId="479ED8C6" w:rsidR="002C31C7" w:rsidRDefault="00A041E8" w:rsidP="5753D329">
      <w:pPr>
        <w:jc w:val="center"/>
      </w:pPr>
      <w:r>
        <w:t xml:space="preserve"> </w:t>
      </w:r>
      <w:r w:rsidR="7C1B292F">
        <w:rPr>
          <w:noProof/>
        </w:rPr>
        <w:drawing>
          <wp:inline distT="0" distB="0" distL="0" distR="0" wp14:anchorId="38516452" wp14:editId="5DD57922">
            <wp:extent cx="4314825" cy="581025"/>
            <wp:effectExtent l="0" t="0" r="0" b="0"/>
            <wp:docPr id="1779564869" name="Picture 177956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564869"/>
                    <pic:cNvPicPr/>
                  </pic:nvPicPr>
                  <pic:blipFill>
                    <a:blip r:embed="rId11">
                      <a:extLst>
                        <a:ext uri="{28A0092B-C50C-407E-A947-70E740481C1C}">
                          <a14:useLocalDpi xmlns:a14="http://schemas.microsoft.com/office/drawing/2010/main" val="0"/>
                        </a:ext>
                      </a:extLst>
                    </a:blip>
                    <a:stretch>
                      <a:fillRect/>
                    </a:stretch>
                  </pic:blipFill>
                  <pic:spPr>
                    <a:xfrm>
                      <a:off x="0" y="0"/>
                      <a:ext cx="4314825" cy="581025"/>
                    </a:xfrm>
                    <a:prstGeom prst="rect">
                      <a:avLst/>
                    </a:prstGeom>
                  </pic:spPr>
                </pic:pic>
              </a:graphicData>
            </a:graphic>
          </wp:inline>
        </w:drawing>
      </w:r>
    </w:p>
    <w:p w14:paraId="1EFEB326" w14:textId="4874B25A" w:rsidR="4E602F0B" w:rsidRDefault="4E602F0B" w:rsidP="4E602F0B">
      <w:pPr>
        <w:jc w:val="center"/>
      </w:pPr>
    </w:p>
    <w:p w14:paraId="35FE59D1" w14:textId="77777777" w:rsidR="0021250C" w:rsidRDefault="0021250C">
      <w:pPr>
        <w:spacing w:before="6"/>
        <w:rPr>
          <w:rFonts w:ascii="Times New Roman" w:eastAsia="Times New Roman" w:hAnsi="Times New Roman" w:cs="Times New Roman"/>
          <w:sz w:val="11"/>
          <w:szCs w:val="11"/>
        </w:rPr>
      </w:pPr>
    </w:p>
    <w:tbl>
      <w:tblPr>
        <w:tblW w:w="0" w:type="auto"/>
        <w:tblInd w:w="114" w:type="dxa"/>
        <w:tblLayout w:type="fixed"/>
        <w:tblCellMar>
          <w:left w:w="0" w:type="dxa"/>
          <w:right w:w="0" w:type="dxa"/>
        </w:tblCellMar>
        <w:tblLook w:val="01E0" w:firstRow="1" w:lastRow="1" w:firstColumn="1" w:lastColumn="1" w:noHBand="0" w:noVBand="0"/>
      </w:tblPr>
      <w:tblGrid>
        <w:gridCol w:w="3265"/>
        <w:gridCol w:w="7357"/>
      </w:tblGrid>
      <w:tr w:rsidR="0021250C" w14:paraId="35FE59D3" w14:textId="77777777" w:rsidTr="3F8C3E09">
        <w:trPr>
          <w:trHeight w:hRule="exact" w:val="514"/>
        </w:trPr>
        <w:tc>
          <w:tcPr>
            <w:tcW w:w="10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5FE59D2" w14:textId="373CE34C" w:rsidR="0021250C" w:rsidRDefault="0021250C">
            <w:pPr>
              <w:pStyle w:val="TableParagraph"/>
              <w:spacing w:line="251" w:lineRule="exact"/>
              <w:ind w:left="102"/>
              <w:rPr>
                <w:rFonts w:ascii="Times New Roman" w:eastAsia="Times New Roman" w:hAnsi="Times New Roman" w:cs="Times New Roman"/>
              </w:rPr>
            </w:pPr>
          </w:p>
        </w:tc>
      </w:tr>
      <w:tr w:rsidR="0021250C" w14:paraId="35FE59D7" w14:textId="77777777" w:rsidTr="3F8C3E09">
        <w:trPr>
          <w:trHeight w:hRule="exact" w:val="1271"/>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4" w14:textId="77777777" w:rsidR="0021250C" w:rsidRPr="008A1432" w:rsidRDefault="0021250C">
            <w:pPr>
              <w:pStyle w:val="TableParagraph"/>
              <w:spacing w:before="1"/>
              <w:rPr>
                <w:rFonts w:asciiTheme="majorBidi" w:eastAsia="Times New Roman" w:hAnsiTheme="majorBidi" w:cstheme="majorBidi"/>
                <w:sz w:val="31"/>
                <w:szCs w:val="31"/>
              </w:rPr>
            </w:pPr>
          </w:p>
          <w:p w14:paraId="35FE59D5" w14:textId="77777777" w:rsidR="0021250C" w:rsidRPr="008A1432" w:rsidRDefault="00FA2ED8">
            <w:pPr>
              <w:pStyle w:val="TableParagraph"/>
              <w:ind w:left="102"/>
              <w:rPr>
                <w:rFonts w:asciiTheme="majorBidi" w:eastAsia="Times New Roman" w:hAnsiTheme="majorBidi" w:cstheme="majorBidi"/>
              </w:rPr>
            </w:pPr>
            <w:r w:rsidRPr="008A1432">
              <w:rPr>
                <w:rFonts w:asciiTheme="majorBidi" w:hAnsiTheme="majorBidi" w:cstheme="majorBidi"/>
                <w:b/>
                <w:spacing w:val="-1"/>
              </w:rPr>
              <w:t>Title:</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6" w14:textId="4099A60E" w:rsidR="0021250C" w:rsidRPr="008A1432" w:rsidRDefault="00991E52">
            <w:pPr>
              <w:pStyle w:val="TableParagraph"/>
              <w:spacing w:before="1"/>
              <w:ind w:left="102" w:right="297"/>
              <w:rPr>
                <w:rFonts w:asciiTheme="majorBidi" w:eastAsia="Garamond" w:hAnsiTheme="majorBidi" w:cstheme="majorBidi"/>
                <w:sz w:val="24"/>
                <w:szCs w:val="24"/>
              </w:rPr>
            </w:pPr>
            <w:r w:rsidRPr="008A1432">
              <w:rPr>
                <w:rFonts w:asciiTheme="majorBidi" w:hAnsiTheme="majorBidi" w:cstheme="majorBidi"/>
                <w:b/>
                <w:sz w:val="24"/>
              </w:rPr>
              <w:t xml:space="preserve">Call for proposals </w:t>
            </w:r>
            <w:r w:rsidR="00E172AC" w:rsidRPr="008A1432">
              <w:rPr>
                <w:rFonts w:asciiTheme="majorBidi" w:hAnsiTheme="majorBidi" w:cstheme="majorBidi"/>
                <w:b/>
                <w:sz w:val="24"/>
              </w:rPr>
              <w:t xml:space="preserve">to support the Ombudsperson </w:t>
            </w:r>
            <w:r w:rsidR="00FC23BC" w:rsidRPr="008A1432">
              <w:rPr>
                <w:rFonts w:asciiTheme="majorBidi" w:hAnsiTheme="majorBidi" w:cstheme="majorBidi"/>
                <w:b/>
                <w:sz w:val="24"/>
              </w:rPr>
              <w:t>Institute</w:t>
            </w:r>
            <w:r w:rsidR="00E172AC" w:rsidRPr="008A1432">
              <w:rPr>
                <w:rFonts w:asciiTheme="majorBidi" w:hAnsiTheme="majorBidi" w:cstheme="majorBidi"/>
                <w:b/>
                <w:sz w:val="24"/>
              </w:rPr>
              <w:t xml:space="preserve"> in engaging with UN human rights mechanisms and strengthening long-term cooperation with civil society</w:t>
            </w:r>
          </w:p>
        </w:tc>
      </w:tr>
      <w:tr w:rsidR="0021250C" w14:paraId="35FE59DA" w14:textId="77777777" w:rsidTr="3F8C3E09">
        <w:trPr>
          <w:trHeight w:hRule="exact" w:val="550"/>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8" w14:textId="77777777" w:rsidR="0021250C" w:rsidRPr="008A1432" w:rsidRDefault="00FA2ED8">
            <w:pPr>
              <w:pStyle w:val="TableParagraph"/>
              <w:spacing w:before="141"/>
              <w:ind w:left="102"/>
              <w:rPr>
                <w:rFonts w:asciiTheme="majorBidi" w:eastAsia="Times New Roman" w:hAnsiTheme="majorBidi" w:cstheme="majorBidi"/>
              </w:rPr>
            </w:pPr>
            <w:r w:rsidRPr="008A1432">
              <w:rPr>
                <w:rFonts w:asciiTheme="majorBidi" w:hAnsiTheme="majorBidi" w:cstheme="majorBidi"/>
                <w:b/>
                <w:spacing w:val="-1"/>
              </w:rPr>
              <w:t>Contract</w:t>
            </w:r>
            <w:r w:rsidRPr="008A1432">
              <w:rPr>
                <w:rFonts w:asciiTheme="majorBidi" w:hAnsiTheme="majorBidi" w:cstheme="majorBidi"/>
                <w:b/>
              </w:rPr>
              <w:t xml:space="preserve"> </w:t>
            </w:r>
            <w:r w:rsidRPr="008A1432">
              <w:rPr>
                <w:rFonts w:asciiTheme="majorBidi" w:hAnsiTheme="majorBidi" w:cstheme="majorBidi"/>
                <w:b/>
                <w:spacing w:val="-1"/>
              </w:rPr>
              <w:t>Type:</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9" w14:textId="45EA3546" w:rsidR="0021250C" w:rsidRPr="008A1432" w:rsidRDefault="00FA2ED8">
            <w:pPr>
              <w:pStyle w:val="TableParagraph"/>
              <w:spacing w:line="269" w:lineRule="exact"/>
              <w:ind w:left="102"/>
              <w:rPr>
                <w:rFonts w:asciiTheme="majorBidi" w:eastAsia="Garamond" w:hAnsiTheme="majorBidi" w:cstheme="majorBidi"/>
                <w:sz w:val="24"/>
                <w:szCs w:val="24"/>
              </w:rPr>
            </w:pPr>
            <w:r w:rsidRPr="008A1432">
              <w:rPr>
                <w:rFonts w:asciiTheme="majorBidi" w:hAnsiTheme="majorBidi" w:cstheme="majorBidi"/>
                <w:b/>
                <w:spacing w:val="-1"/>
                <w:sz w:val="24"/>
              </w:rPr>
              <w:t>Grant</w:t>
            </w:r>
            <w:r w:rsidRPr="008A1432">
              <w:rPr>
                <w:rFonts w:asciiTheme="majorBidi" w:hAnsiTheme="majorBidi" w:cstheme="majorBidi"/>
                <w:b/>
                <w:spacing w:val="-5"/>
                <w:sz w:val="24"/>
              </w:rPr>
              <w:t xml:space="preserve"> </w:t>
            </w:r>
            <w:r w:rsidRPr="008A1432">
              <w:rPr>
                <w:rFonts w:asciiTheme="majorBidi" w:hAnsiTheme="majorBidi" w:cstheme="majorBidi"/>
                <w:b/>
                <w:spacing w:val="-1"/>
                <w:sz w:val="24"/>
              </w:rPr>
              <w:t>to</w:t>
            </w:r>
            <w:r w:rsidRPr="008A1432">
              <w:rPr>
                <w:rFonts w:asciiTheme="majorBidi" w:hAnsiTheme="majorBidi" w:cstheme="majorBidi"/>
                <w:b/>
                <w:spacing w:val="-4"/>
                <w:sz w:val="24"/>
              </w:rPr>
              <w:t xml:space="preserve"> </w:t>
            </w:r>
            <w:r w:rsidRPr="008A1432">
              <w:rPr>
                <w:rFonts w:asciiTheme="majorBidi" w:hAnsiTheme="majorBidi" w:cstheme="majorBidi"/>
                <w:b/>
                <w:spacing w:val="-1"/>
                <w:sz w:val="24"/>
              </w:rPr>
              <w:t>CSOs</w:t>
            </w:r>
            <w:r w:rsidR="00A44B1B" w:rsidRPr="008A1432">
              <w:rPr>
                <w:rFonts w:asciiTheme="majorBidi" w:hAnsiTheme="majorBidi" w:cstheme="majorBidi"/>
                <w:b/>
                <w:spacing w:val="-1"/>
                <w:sz w:val="24"/>
              </w:rPr>
              <w:t xml:space="preserve"> </w:t>
            </w:r>
          </w:p>
        </w:tc>
      </w:tr>
      <w:tr w:rsidR="0021250C" w14:paraId="35FE59DD" w14:textId="77777777" w:rsidTr="3F8C3E09">
        <w:trPr>
          <w:trHeight w:hRule="exact" w:val="29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B" w14:textId="77777777" w:rsidR="0021250C" w:rsidRPr="008A1432" w:rsidRDefault="00FA2ED8">
            <w:pPr>
              <w:pStyle w:val="TableParagraph"/>
              <w:spacing w:before="15"/>
              <w:ind w:left="102"/>
              <w:rPr>
                <w:rFonts w:asciiTheme="majorBidi" w:eastAsia="Times New Roman" w:hAnsiTheme="majorBidi" w:cstheme="majorBidi"/>
              </w:rPr>
            </w:pPr>
            <w:r w:rsidRPr="008A1432">
              <w:rPr>
                <w:rFonts w:asciiTheme="majorBidi" w:hAnsiTheme="majorBidi" w:cstheme="majorBidi"/>
                <w:b/>
                <w:spacing w:val="-1"/>
              </w:rPr>
              <w:t>Target</w:t>
            </w:r>
            <w:r w:rsidRPr="008A1432">
              <w:rPr>
                <w:rFonts w:asciiTheme="majorBidi" w:hAnsiTheme="majorBidi" w:cstheme="majorBidi"/>
                <w:b/>
              </w:rPr>
              <w:t xml:space="preserve"> </w:t>
            </w:r>
            <w:r w:rsidRPr="008A1432">
              <w:rPr>
                <w:rFonts w:asciiTheme="majorBidi" w:hAnsiTheme="majorBidi" w:cstheme="majorBidi"/>
                <w:b/>
                <w:spacing w:val="-1"/>
              </w:rPr>
              <w:t>Locations:</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C" w14:textId="77777777" w:rsidR="0021250C" w:rsidRPr="008A1432" w:rsidRDefault="00FA2ED8">
            <w:pPr>
              <w:pStyle w:val="TableParagraph"/>
              <w:spacing w:before="8"/>
              <w:ind w:left="102"/>
              <w:rPr>
                <w:rFonts w:asciiTheme="majorBidi" w:eastAsia="Garamond" w:hAnsiTheme="majorBidi" w:cstheme="majorBidi"/>
                <w:sz w:val="24"/>
                <w:szCs w:val="24"/>
              </w:rPr>
            </w:pPr>
            <w:r w:rsidRPr="008A1432">
              <w:rPr>
                <w:rFonts w:asciiTheme="majorBidi" w:hAnsiTheme="majorBidi" w:cstheme="majorBidi"/>
                <w:b/>
                <w:spacing w:val="-1"/>
                <w:sz w:val="24"/>
              </w:rPr>
              <w:t>Country-wide</w:t>
            </w:r>
          </w:p>
        </w:tc>
      </w:tr>
      <w:tr w:rsidR="0021250C" w14:paraId="35FE59E0" w14:textId="77777777" w:rsidTr="3F8C3E09">
        <w:trPr>
          <w:trHeight w:hRule="exact" w:val="29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E" w14:textId="77777777" w:rsidR="0021250C" w:rsidRPr="008A1432" w:rsidRDefault="00FA2ED8">
            <w:pPr>
              <w:pStyle w:val="TableParagraph"/>
              <w:spacing w:before="17"/>
              <w:ind w:left="102"/>
              <w:rPr>
                <w:rFonts w:asciiTheme="majorBidi" w:eastAsia="Times New Roman" w:hAnsiTheme="majorBidi" w:cstheme="majorBidi"/>
              </w:rPr>
            </w:pPr>
            <w:r w:rsidRPr="008A1432">
              <w:rPr>
                <w:rFonts w:asciiTheme="majorBidi" w:hAnsiTheme="majorBidi" w:cstheme="majorBidi"/>
                <w:b/>
                <w:spacing w:val="-1"/>
              </w:rPr>
              <w:t>Duration</w:t>
            </w:r>
            <w:r w:rsidRPr="008A1432">
              <w:rPr>
                <w:rFonts w:asciiTheme="majorBidi" w:hAnsiTheme="majorBidi" w:cstheme="majorBidi"/>
                <w:b/>
                <w:spacing w:val="-3"/>
              </w:rPr>
              <w:t xml:space="preserve"> </w:t>
            </w:r>
            <w:r w:rsidRPr="008A1432">
              <w:rPr>
                <w:rFonts w:asciiTheme="majorBidi" w:hAnsiTheme="majorBidi" w:cstheme="majorBidi"/>
                <w:b/>
              </w:rPr>
              <w:t xml:space="preserve">of </w:t>
            </w:r>
            <w:r w:rsidRPr="008A1432">
              <w:rPr>
                <w:rFonts w:asciiTheme="majorBidi" w:hAnsiTheme="majorBidi" w:cstheme="majorBidi"/>
                <w:b/>
                <w:spacing w:val="-1"/>
              </w:rPr>
              <w:t>Contract:</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DF" w14:textId="389D4276" w:rsidR="0021250C" w:rsidRPr="008A1432" w:rsidRDefault="00991E52">
            <w:pPr>
              <w:pStyle w:val="TableParagraph"/>
              <w:spacing w:before="10"/>
              <w:ind w:left="102"/>
              <w:rPr>
                <w:rFonts w:asciiTheme="majorBidi" w:eastAsia="Garamond" w:hAnsiTheme="majorBidi" w:cstheme="majorBidi"/>
                <w:sz w:val="24"/>
                <w:szCs w:val="24"/>
              </w:rPr>
            </w:pPr>
            <w:r w:rsidRPr="008A1432">
              <w:rPr>
                <w:rFonts w:asciiTheme="majorBidi" w:hAnsiTheme="majorBidi" w:cstheme="majorBidi"/>
                <w:b/>
                <w:spacing w:val="-1"/>
                <w:sz w:val="24"/>
              </w:rPr>
              <w:t xml:space="preserve">Maximum duration: 8 months </w:t>
            </w:r>
            <w:r w:rsidR="00A44B1B" w:rsidRPr="008A1432">
              <w:rPr>
                <w:rFonts w:asciiTheme="majorBidi" w:hAnsiTheme="majorBidi" w:cstheme="majorBidi"/>
                <w:b/>
                <w:spacing w:val="-1"/>
                <w:sz w:val="24"/>
              </w:rPr>
              <w:t xml:space="preserve">(expected start: </w:t>
            </w:r>
            <w:r w:rsidR="004A21EB" w:rsidRPr="008A1432">
              <w:rPr>
                <w:rFonts w:asciiTheme="majorBidi" w:hAnsiTheme="majorBidi" w:cstheme="majorBidi"/>
                <w:b/>
                <w:spacing w:val="-1"/>
                <w:sz w:val="24"/>
              </w:rPr>
              <w:t xml:space="preserve">December </w:t>
            </w:r>
            <w:r w:rsidR="00A44B1B" w:rsidRPr="008A1432">
              <w:rPr>
                <w:rFonts w:asciiTheme="majorBidi" w:hAnsiTheme="majorBidi" w:cstheme="majorBidi"/>
                <w:b/>
                <w:spacing w:val="-1"/>
                <w:sz w:val="24"/>
              </w:rPr>
              <w:t>2025)</w:t>
            </w:r>
          </w:p>
        </w:tc>
      </w:tr>
      <w:tr w:rsidR="0021250C" w14:paraId="35FE59E3" w14:textId="77777777" w:rsidTr="3F8C3E09">
        <w:trPr>
          <w:trHeight w:hRule="exact" w:val="29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1" w14:textId="77777777" w:rsidR="0021250C" w:rsidRPr="008A1432" w:rsidRDefault="00FA2ED8">
            <w:pPr>
              <w:pStyle w:val="TableParagraph"/>
              <w:spacing w:before="17"/>
              <w:ind w:left="102"/>
              <w:rPr>
                <w:rFonts w:asciiTheme="majorBidi" w:eastAsia="Times New Roman" w:hAnsiTheme="majorBidi" w:cstheme="majorBidi"/>
              </w:rPr>
            </w:pPr>
            <w:r w:rsidRPr="008A1432">
              <w:rPr>
                <w:rFonts w:asciiTheme="majorBidi" w:hAnsiTheme="majorBidi" w:cstheme="majorBidi"/>
                <w:b/>
                <w:spacing w:val="-1"/>
              </w:rPr>
              <w:t>Budget</w:t>
            </w:r>
            <w:r w:rsidRPr="008A1432">
              <w:rPr>
                <w:rFonts w:asciiTheme="majorBidi" w:hAnsiTheme="majorBidi" w:cstheme="majorBidi"/>
                <w:b/>
                <w:spacing w:val="1"/>
              </w:rPr>
              <w:t xml:space="preserve"> </w:t>
            </w:r>
            <w:r w:rsidRPr="008A1432">
              <w:rPr>
                <w:rFonts w:asciiTheme="majorBidi" w:hAnsiTheme="majorBidi" w:cstheme="majorBidi"/>
                <w:b/>
                <w:spacing w:val="-1"/>
              </w:rPr>
              <w:t>Ceiling</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2" w14:textId="26C58D50" w:rsidR="0021250C" w:rsidRPr="008A1432" w:rsidRDefault="00FA2ED8">
            <w:pPr>
              <w:pStyle w:val="TableParagraph"/>
              <w:spacing w:before="10"/>
              <w:ind w:left="102"/>
              <w:rPr>
                <w:rFonts w:asciiTheme="majorBidi" w:eastAsia="Garamond" w:hAnsiTheme="majorBidi" w:cstheme="majorBidi"/>
                <w:sz w:val="24"/>
                <w:szCs w:val="24"/>
              </w:rPr>
            </w:pPr>
            <w:r w:rsidRPr="008A1432">
              <w:rPr>
                <w:rFonts w:asciiTheme="majorBidi" w:hAnsiTheme="majorBidi" w:cstheme="majorBidi"/>
                <w:b/>
                <w:sz w:val="24"/>
              </w:rPr>
              <w:t>This</w:t>
            </w:r>
            <w:r w:rsidRPr="008A1432">
              <w:rPr>
                <w:rFonts w:asciiTheme="majorBidi" w:hAnsiTheme="majorBidi" w:cstheme="majorBidi"/>
                <w:b/>
                <w:spacing w:val="-6"/>
                <w:sz w:val="24"/>
              </w:rPr>
              <w:t xml:space="preserve"> </w:t>
            </w:r>
            <w:r w:rsidRPr="008A1432">
              <w:rPr>
                <w:rFonts w:asciiTheme="majorBidi" w:hAnsiTheme="majorBidi" w:cstheme="majorBidi"/>
                <w:b/>
                <w:spacing w:val="-1"/>
                <w:sz w:val="24"/>
              </w:rPr>
              <w:t>grant</w:t>
            </w:r>
            <w:r w:rsidRPr="008A1432">
              <w:rPr>
                <w:rFonts w:asciiTheme="majorBidi" w:hAnsiTheme="majorBidi" w:cstheme="majorBidi"/>
                <w:b/>
                <w:spacing w:val="-5"/>
                <w:sz w:val="24"/>
              </w:rPr>
              <w:t xml:space="preserve"> </w:t>
            </w:r>
            <w:r w:rsidRPr="008A1432">
              <w:rPr>
                <w:rFonts w:asciiTheme="majorBidi" w:hAnsiTheme="majorBidi" w:cstheme="majorBidi"/>
                <w:b/>
                <w:spacing w:val="-1"/>
                <w:sz w:val="24"/>
              </w:rPr>
              <w:t>will</w:t>
            </w:r>
            <w:r w:rsidRPr="008A1432">
              <w:rPr>
                <w:rFonts w:asciiTheme="majorBidi" w:hAnsiTheme="majorBidi" w:cstheme="majorBidi"/>
                <w:b/>
                <w:spacing w:val="-4"/>
                <w:sz w:val="24"/>
              </w:rPr>
              <w:t xml:space="preserve"> </w:t>
            </w:r>
            <w:r w:rsidRPr="008A1432">
              <w:rPr>
                <w:rFonts w:asciiTheme="majorBidi" w:hAnsiTheme="majorBidi" w:cstheme="majorBidi"/>
                <w:b/>
                <w:spacing w:val="-1"/>
                <w:sz w:val="24"/>
              </w:rPr>
              <w:t>support</w:t>
            </w:r>
            <w:r w:rsidRPr="008A1432">
              <w:rPr>
                <w:rFonts w:asciiTheme="majorBidi" w:hAnsiTheme="majorBidi" w:cstheme="majorBidi"/>
                <w:b/>
                <w:spacing w:val="-3"/>
                <w:sz w:val="24"/>
              </w:rPr>
              <w:t xml:space="preserve"> </w:t>
            </w:r>
            <w:proofErr w:type="gramStart"/>
            <w:r w:rsidRPr="008A1432">
              <w:rPr>
                <w:rFonts w:asciiTheme="majorBidi" w:hAnsiTheme="majorBidi" w:cstheme="majorBidi"/>
                <w:b/>
                <w:spacing w:val="-1"/>
                <w:sz w:val="24"/>
              </w:rPr>
              <w:t>budgets</w:t>
            </w:r>
            <w:proofErr w:type="gramEnd"/>
            <w:r w:rsidRPr="008A1432">
              <w:rPr>
                <w:rFonts w:asciiTheme="majorBidi" w:hAnsiTheme="majorBidi" w:cstheme="majorBidi"/>
                <w:b/>
                <w:spacing w:val="-4"/>
                <w:sz w:val="24"/>
              </w:rPr>
              <w:t xml:space="preserve"> </w:t>
            </w:r>
            <w:r w:rsidRPr="008A1432">
              <w:rPr>
                <w:rFonts w:asciiTheme="majorBidi" w:hAnsiTheme="majorBidi" w:cstheme="majorBidi"/>
                <w:b/>
                <w:spacing w:val="-1"/>
                <w:sz w:val="24"/>
              </w:rPr>
              <w:t>no</w:t>
            </w:r>
            <w:r w:rsidRPr="008A1432">
              <w:rPr>
                <w:rFonts w:asciiTheme="majorBidi" w:hAnsiTheme="majorBidi" w:cstheme="majorBidi"/>
                <w:b/>
                <w:spacing w:val="-4"/>
                <w:sz w:val="24"/>
              </w:rPr>
              <w:t xml:space="preserve"> </w:t>
            </w:r>
            <w:r w:rsidRPr="008A1432">
              <w:rPr>
                <w:rFonts w:asciiTheme="majorBidi" w:hAnsiTheme="majorBidi" w:cstheme="majorBidi"/>
                <w:b/>
                <w:spacing w:val="-1"/>
                <w:sz w:val="24"/>
              </w:rPr>
              <w:t>more</w:t>
            </w:r>
            <w:r w:rsidRPr="008A1432">
              <w:rPr>
                <w:rFonts w:asciiTheme="majorBidi" w:hAnsiTheme="majorBidi" w:cstheme="majorBidi"/>
                <w:b/>
                <w:spacing w:val="-4"/>
                <w:sz w:val="24"/>
              </w:rPr>
              <w:t xml:space="preserve"> </w:t>
            </w:r>
            <w:r w:rsidRPr="008A1432">
              <w:rPr>
                <w:rFonts w:asciiTheme="majorBidi" w:hAnsiTheme="majorBidi" w:cstheme="majorBidi"/>
                <w:b/>
                <w:spacing w:val="-1"/>
                <w:sz w:val="24"/>
              </w:rPr>
              <w:t>than</w:t>
            </w:r>
            <w:r w:rsidRPr="008A1432">
              <w:rPr>
                <w:rFonts w:asciiTheme="majorBidi" w:hAnsiTheme="majorBidi" w:cstheme="majorBidi"/>
                <w:b/>
                <w:spacing w:val="-5"/>
                <w:sz w:val="24"/>
              </w:rPr>
              <w:t xml:space="preserve"> </w:t>
            </w:r>
            <w:r w:rsidRPr="008A1432">
              <w:rPr>
                <w:rFonts w:asciiTheme="majorBidi" w:hAnsiTheme="majorBidi" w:cstheme="majorBidi"/>
                <w:b/>
                <w:sz w:val="24"/>
              </w:rPr>
              <w:t>$</w:t>
            </w:r>
            <w:r w:rsidR="00991E52" w:rsidRPr="008A1432">
              <w:rPr>
                <w:rFonts w:asciiTheme="majorBidi" w:hAnsiTheme="majorBidi" w:cstheme="majorBidi"/>
                <w:b/>
                <w:sz w:val="24"/>
              </w:rPr>
              <w:t>5</w:t>
            </w:r>
            <w:r w:rsidRPr="008A1432">
              <w:rPr>
                <w:rFonts w:asciiTheme="majorBidi" w:hAnsiTheme="majorBidi" w:cstheme="majorBidi"/>
                <w:b/>
                <w:sz w:val="24"/>
              </w:rPr>
              <w:t>0,000.</w:t>
            </w:r>
          </w:p>
        </w:tc>
      </w:tr>
      <w:tr w:rsidR="0021250C" w:rsidRPr="002121F1" w14:paraId="35FE59EC" w14:textId="77777777" w:rsidTr="3F8C3E09">
        <w:trPr>
          <w:trHeight w:hRule="exact" w:val="1703"/>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4" w14:textId="77777777" w:rsidR="0021250C" w:rsidRPr="008A1432" w:rsidRDefault="0021250C">
            <w:pPr>
              <w:pStyle w:val="TableParagraph"/>
              <w:rPr>
                <w:rFonts w:asciiTheme="majorBidi" w:eastAsia="Times New Roman" w:hAnsiTheme="majorBidi" w:cstheme="majorBidi"/>
              </w:rPr>
            </w:pPr>
          </w:p>
          <w:p w14:paraId="35FE59E5" w14:textId="77777777" w:rsidR="0021250C" w:rsidRPr="008A1432" w:rsidRDefault="0021250C">
            <w:pPr>
              <w:pStyle w:val="TableParagraph"/>
              <w:rPr>
                <w:rFonts w:asciiTheme="majorBidi" w:eastAsia="Times New Roman" w:hAnsiTheme="majorBidi" w:cstheme="majorBidi"/>
              </w:rPr>
            </w:pPr>
          </w:p>
          <w:p w14:paraId="35FE59E6" w14:textId="77777777" w:rsidR="0021250C" w:rsidRPr="008A1432" w:rsidRDefault="0021250C">
            <w:pPr>
              <w:pStyle w:val="TableParagraph"/>
              <w:spacing w:before="5"/>
              <w:rPr>
                <w:rFonts w:asciiTheme="majorBidi" w:eastAsia="Times New Roman" w:hAnsiTheme="majorBidi" w:cstheme="majorBidi"/>
                <w:sz w:val="29"/>
                <w:szCs w:val="29"/>
              </w:rPr>
            </w:pPr>
          </w:p>
          <w:p w14:paraId="35FE59E7" w14:textId="77777777" w:rsidR="0021250C" w:rsidRPr="008A1432" w:rsidRDefault="00FA2ED8">
            <w:pPr>
              <w:pStyle w:val="TableParagraph"/>
              <w:ind w:left="102"/>
              <w:rPr>
                <w:rFonts w:asciiTheme="majorBidi" w:eastAsia="Times New Roman" w:hAnsiTheme="majorBidi" w:cstheme="majorBidi"/>
              </w:rPr>
            </w:pPr>
            <w:r w:rsidRPr="008A1432">
              <w:rPr>
                <w:rFonts w:asciiTheme="majorBidi" w:hAnsiTheme="majorBidi" w:cstheme="majorBidi"/>
                <w:b/>
                <w:spacing w:val="-1"/>
              </w:rPr>
              <w:t>Submission</w:t>
            </w:r>
            <w:r w:rsidRPr="008A1432">
              <w:rPr>
                <w:rFonts w:asciiTheme="majorBidi" w:hAnsiTheme="majorBidi" w:cstheme="majorBidi"/>
                <w:b/>
              </w:rPr>
              <w:t xml:space="preserve"> </w:t>
            </w:r>
            <w:r w:rsidRPr="008A1432">
              <w:rPr>
                <w:rFonts w:asciiTheme="majorBidi" w:hAnsiTheme="majorBidi" w:cstheme="majorBidi"/>
                <w:b/>
                <w:spacing w:val="-1"/>
              </w:rPr>
              <w:t>Deadline</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8" w14:textId="77777777" w:rsidR="0021250C" w:rsidRPr="008A1432" w:rsidRDefault="0021250C">
            <w:pPr>
              <w:pStyle w:val="TableParagraph"/>
              <w:spacing w:before="8"/>
              <w:rPr>
                <w:rFonts w:asciiTheme="majorBidi" w:eastAsia="Times New Roman" w:hAnsiTheme="majorBidi" w:cstheme="majorBidi"/>
                <w:sz w:val="23"/>
                <w:szCs w:val="23"/>
              </w:rPr>
            </w:pPr>
          </w:p>
          <w:p w14:paraId="35FE59E9" w14:textId="74A3C670" w:rsidR="0021250C" w:rsidRPr="008A1432" w:rsidRDefault="00FA2ED8" w:rsidP="00374AF8">
            <w:pPr>
              <w:pStyle w:val="TableParagraph"/>
              <w:ind w:left="102" w:right="176"/>
              <w:rPr>
                <w:rFonts w:asciiTheme="majorBidi" w:eastAsia="Garamond" w:hAnsiTheme="majorBidi" w:cstheme="majorBidi"/>
                <w:sz w:val="24"/>
                <w:szCs w:val="24"/>
              </w:rPr>
            </w:pPr>
            <w:r w:rsidRPr="008A1432">
              <w:rPr>
                <w:rFonts w:asciiTheme="majorBidi" w:hAnsiTheme="majorBidi" w:cstheme="majorBidi"/>
                <w:b/>
                <w:bCs/>
                <w:spacing w:val="-1"/>
                <w:sz w:val="24"/>
                <w:szCs w:val="24"/>
              </w:rPr>
              <w:t>Proposals</w:t>
            </w:r>
            <w:r w:rsidRPr="008A1432">
              <w:rPr>
                <w:rFonts w:asciiTheme="majorBidi" w:hAnsiTheme="majorBidi" w:cstheme="majorBidi"/>
                <w:b/>
                <w:bCs/>
                <w:spacing w:val="-3"/>
                <w:sz w:val="24"/>
                <w:szCs w:val="24"/>
              </w:rPr>
              <w:t xml:space="preserve"> </w:t>
            </w:r>
            <w:r w:rsidRPr="008A1432">
              <w:rPr>
                <w:rFonts w:asciiTheme="majorBidi" w:hAnsiTheme="majorBidi" w:cstheme="majorBidi"/>
                <w:b/>
                <w:bCs/>
                <w:spacing w:val="-1"/>
                <w:sz w:val="24"/>
                <w:szCs w:val="24"/>
              </w:rPr>
              <w:t>may</w:t>
            </w:r>
            <w:r w:rsidRPr="008A1432">
              <w:rPr>
                <w:rFonts w:asciiTheme="majorBidi" w:hAnsiTheme="majorBidi" w:cstheme="majorBidi"/>
                <w:b/>
                <w:bCs/>
                <w:spacing w:val="-4"/>
                <w:sz w:val="24"/>
                <w:szCs w:val="24"/>
              </w:rPr>
              <w:t xml:space="preserve"> </w:t>
            </w:r>
            <w:r w:rsidRPr="008A1432">
              <w:rPr>
                <w:rFonts w:asciiTheme="majorBidi" w:hAnsiTheme="majorBidi" w:cstheme="majorBidi"/>
                <w:b/>
                <w:bCs/>
                <w:spacing w:val="-1"/>
                <w:sz w:val="24"/>
                <w:szCs w:val="24"/>
              </w:rPr>
              <w:t>be</w:t>
            </w:r>
            <w:r w:rsidRPr="008A1432">
              <w:rPr>
                <w:rFonts w:asciiTheme="majorBidi" w:hAnsiTheme="majorBidi" w:cstheme="majorBidi"/>
                <w:b/>
                <w:bCs/>
                <w:spacing w:val="-4"/>
                <w:sz w:val="24"/>
                <w:szCs w:val="24"/>
              </w:rPr>
              <w:t xml:space="preserve"> </w:t>
            </w:r>
            <w:r w:rsidRPr="008A1432">
              <w:rPr>
                <w:rFonts w:asciiTheme="majorBidi" w:hAnsiTheme="majorBidi" w:cstheme="majorBidi"/>
                <w:b/>
                <w:bCs/>
                <w:spacing w:val="-1"/>
                <w:sz w:val="24"/>
                <w:szCs w:val="24"/>
              </w:rPr>
              <w:t>submitted</w:t>
            </w:r>
            <w:r w:rsidRPr="008A1432">
              <w:rPr>
                <w:rFonts w:asciiTheme="majorBidi" w:hAnsiTheme="majorBidi" w:cstheme="majorBidi"/>
                <w:b/>
                <w:bCs/>
                <w:spacing w:val="-5"/>
                <w:sz w:val="24"/>
                <w:szCs w:val="24"/>
              </w:rPr>
              <w:t xml:space="preserve"> </w:t>
            </w:r>
            <w:r w:rsidRPr="008A1432">
              <w:rPr>
                <w:rFonts w:asciiTheme="majorBidi" w:hAnsiTheme="majorBidi" w:cstheme="majorBidi"/>
                <w:b/>
                <w:bCs/>
                <w:spacing w:val="-1"/>
                <w:sz w:val="24"/>
                <w:szCs w:val="24"/>
              </w:rPr>
              <w:t>before</w:t>
            </w:r>
            <w:r w:rsidR="008921C9" w:rsidRPr="008A1432">
              <w:rPr>
                <w:rFonts w:asciiTheme="majorBidi" w:hAnsiTheme="majorBidi" w:cstheme="majorBidi"/>
                <w:b/>
                <w:bCs/>
                <w:spacing w:val="-1"/>
                <w:sz w:val="24"/>
                <w:szCs w:val="24"/>
              </w:rPr>
              <w:t xml:space="preserve"> </w:t>
            </w:r>
            <w:r w:rsidR="00374AF8" w:rsidRPr="008A1432">
              <w:rPr>
                <w:rFonts w:asciiTheme="majorBidi" w:hAnsiTheme="majorBidi" w:cstheme="majorBidi"/>
                <w:b/>
                <w:bCs/>
                <w:spacing w:val="-1"/>
                <w:sz w:val="24"/>
                <w:szCs w:val="24"/>
              </w:rPr>
              <w:t>29</w:t>
            </w:r>
            <w:r w:rsidR="005E15D1" w:rsidRPr="008A1432">
              <w:rPr>
                <w:rFonts w:asciiTheme="majorBidi" w:hAnsiTheme="majorBidi" w:cstheme="majorBidi"/>
                <w:b/>
                <w:bCs/>
                <w:spacing w:val="-1"/>
                <w:sz w:val="24"/>
                <w:szCs w:val="24"/>
              </w:rPr>
              <w:t xml:space="preserve"> </w:t>
            </w:r>
            <w:r w:rsidR="00374AF8" w:rsidRPr="008A1432">
              <w:rPr>
                <w:rFonts w:asciiTheme="majorBidi" w:hAnsiTheme="majorBidi" w:cstheme="majorBidi"/>
                <w:b/>
                <w:bCs/>
                <w:spacing w:val="-1"/>
                <w:sz w:val="24"/>
                <w:szCs w:val="24"/>
              </w:rPr>
              <w:t xml:space="preserve">September </w:t>
            </w:r>
            <w:r w:rsidRPr="008A1432">
              <w:rPr>
                <w:rFonts w:asciiTheme="majorBidi" w:hAnsiTheme="majorBidi" w:cstheme="majorBidi"/>
                <w:b/>
                <w:bCs/>
                <w:spacing w:val="-1"/>
                <w:sz w:val="24"/>
                <w:szCs w:val="24"/>
              </w:rPr>
              <w:t>202</w:t>
            </w:r>
            <w:r w:rsidR="00EF266A" w:rsidRPr="008A1432">
              <w:rPr>
                <w:rFonts w:asciiTheme="majorBidi" w:hAnsiTheme="majorBidi" w:cstheme="majorBidi"/>
                <w:b/>
                <w:bCs/>
                <w:spacing w:val="-1"/>
                <w:sz w:val="24"/>
                <w:szCs w:val="24"/>
              </w:rPr>
              <w:t>5, 17</w:t>
            </w:r>
            <w:r w:rsidRPr="008A1432">
              <w:rPr>
                <w:rFonts w:asciiTheme="majorBidi" w:hAnsiTheme="majorBidi" w:cstheme="majorBidi"/>
                <w:b/>
                <w:bCs/>
                <w:sz w:val="24"/>
                <w:szCs w:val="24"/>
              </w:rPr>
              <w:t>:00</w:t>
            </w:r>
            <w:r w:rsidR="0042294A" w:rsidRPr="008A1432">
              <w:rPr>
                <w:rFonts w:asciiTheme="majorBidi" w:hAnsiTheme="majorBidi" w:cstheme="majorBidi"/>
                <w:b/>
                <w:bCs/>
                <w:sz w:val="24"/>
                <w:szCs w:val="24"/>
              </w:rPr>
              <w:t xml:space="preserve"> </w:t>
            </w:r>
            <w:r w:rsidRPr="008A1432">
              <w:rPr>
                <w:rFonts w:asciiTheme="majorBidi" w:hAnsiTheme="majorBidi" w:cstheme="majorBidi"/>
                <w:b/>
                <w:bCs/>
                <w:sz w:val="24"/>
                <w:szCs w:val="24"/>
              </w:rPr>
              <w:t>PM</w:t>
            </w:r>
            <w:r w:rsidRPr="008A1432">
              <w:rPr>
                <w:rFonts w:asciiTheme="majorBidi" w:hAnsiTheme="majorBidi" w:cstheme="majorBidi"/>
                <w:b/>
                <w:bCs/>
                <w:spacing w:val="-2"/>
                <w:sz w:val="24"/>
                <w:szCs w:val="24"/>
              </w:rPr>
              <w:t xml:space="preserve"> </w:t>
            </w:r>
            <w:r w:rsidR="00EF266A" w:rsidRPr="008A1432">
              <w:rPr>
                <w:rFonts w:asciiTheme="majorBidi" w:hAnsiTheme="majorBidi" w:cstheme="majorBidi"/>
                <w:b/>
                <w:bCs/>
                <w:spacing w:val="-2"/>
                <w:sz w:val="24"/>
                <w:szCs w:val="24"/>
              </w:rPr>
              <w:t>Bishkek</w:t>
            </w:r>
            <w:r w:rsidRPr="008A1432">
              <w:rPr>
                <w:rFonts w:asciiTheme="majorBidi" w:hAnsiTheme="majorBidi" w:cstheme="majorBidi"/>
                <w:b/>
                <w:bCs/>
                <w:spacing w:val="-2"/>
                <w:sz w:val="24"/>
                <w:szCs w:val="24"/>
              </w:rPr>
              <w:t xml:space="preserve"> </w:t>
            </w:r>
            <w:r w:rsidRPr="008A1432">
              <w:rPr>
                <w:rFonts w:asciiTheme="majorBidi" w:hAnsiTheme="majorBidi" w:cstheme="majorBidi"/>
                <w:b/>
                <w:bCs/>
                <w:spacing w:val="-1"/>
                <w:sz w:val="24"/>
                <w:szCs w:val="24"/>
              </w:rPr>
              <w:t>local</w:t>
            </w:r>
            <w:r w:rsidRPr="008A1432">
              <w:rPr>
                <w:rFonts w:asciiTheme="majorBidi" w:hAnsiTheme="majorBidi" w:cstheme="majorBidi"/>
                <w:b/>
                <w:bCs/>
                <w:spacing w:val="-3"/>
                <w:sz w:val="24"/>
                <w:szCs w:val="24"/>
              </w:rPr>
              <w:t xml:space="preserve"> </w:t>
            </w:r>
            <w:r w:rsidRPr="008A1432">
              <w:rPr>
                <w:rFonts w:asciiTheme="majorBidi" w:hAnsiTheme="majorBidi" w:cstheme="majorBidi"/>
                <w:b/>
                <w:bCs/>
                <w:spacing w:val="-1"/>
                <w:sz w:val="24"/>
                <w:szCs w:val="24"/>
              </w:rPr>
              <w:t xml:space="preserve">time </w:t>
            </w:r>
            <w:r w:rsidRPr="008A1432">
              <w:rPr>
                <w:rFonts w:asciiTheme="majorBidi" w:hAnsiTheme="majorBidi" w:cstheme="majorBidi"/>
                <w:b/>
                <w:bCs/>
                <w:sz w:val="24"/>
                <w:szCs w:val="24"/>
              </w:rPr>
              <w:t>and</w:t>
            </w:r>
            <w:r w:rsidRPr="008A1432">
              <w:rPr>
                <w:rFonts w:asciiTheme="majorBidi" w:hAnsiTheme="majorBidi" w:cstheme="majorBidi"/>
                <w:b/>
                <w:bCs/>
                <w:spacing w:val="-3"/>
                <w:sz w:val="24"/>
                <w:szCs w:val="24"/>
              </w:rPr>
              <w:t xml:space="preserve"> </w:t>
            </w:r>
            <w:r w:rsidRPr="008A1432">
              <w:rPr>
                <w:rFonts w:asciiTheme="majorBidi" w:hAnsiTheme="majorBidi" w:cstheme="majorBidi"/>
                <w:b/>
                <w:bCs/>
                <w:spacing w:val="-1"/>
                <w:sz w:val="24"/>
                <w:szCs w:val="24"/>
              </w:rPr>
              <w:t>via</w:t>
            </w:r>
            <w:r w:rsidRPr="008A1432">
              <w:rPr>
                <w:rFonts w:asciiTheme="majorBidi" w:hAnsiTheme="majorBidi" w:cstheme="majorBidi"/>
                <w:b/>
                <w:bCs/>
                <w:spacing w:val="-2"/>
                <w:sz w:val="24"/>
                <w:szCs w:val="24"/>
              </w:rPr>
              <w:t xml:space="preserve"> </w:t>
            </w:r>
            <w:r w:rsidRPr="008A1432">
              <w:rPr>
                <w:rFonts w:asciiTheme="majorBidi" w:hAnsiTheme="majorBidi" w:cstheme="majorBidi"/>
                <w:b/>
                <w:bCs/>
                <w:spacing w:val="-1"/>
                <w:sz w:val="24"/>
                <w:szCs w:val="24"/>
              </w:rPr>
              <w:t>(choose</w:t>
            </w:r>
            <w:r w:rsidRPr="008A1432">
              <w:rPr>
                <w:rFonts w:asciiTheme="majorBidi" w:hAnsiTheme="majorBidi" w:cstheme="majorBidi"/>
                <w:b/>
                <w:bCs/>
                <w:spacing w:val="-3"/>
                <w:sz w:val="24"/>
                <w:szCs w:val="24"/>
              </w:rPr>
              <w:t xml:space="preserve"> </w:t>
            </w:r>
            <w:r w:rsidRPr="008A1432">
              <w:rPr>
                <w:rFonts w:asciiTheme="majorBidi" w:hAnsiTheme="majorBidi" w:cstheme="majorBidi"/>
                <w:b/>
                <w:bCs/>
                <w:spacing w:val="-1"/>
                <w:sz w:val="24"/>
                <w:szCs w:val="24"/>
              </w:rPr>
              <w:t>appropriate</w:t>
            </w:r>
            <w:r w:rsidRPr="008A1432">
              <w:rPr>
                <w:rFonts w:asciiTheme="majorBidi" w:hAnsiTheme="majorBidi" w:cstheme="majorBidi"/>
                <w:b/>
                <w:bCs/>
                <w:spacing w:val="-2"/>
                <w:sz w:val="24"/>
                <w:szCs w:val="24"/>
              </w:rPr>
              <w:t xml:space="preserve"> </w:t>
            </w:r>
            <w:r w:rsidRPr="008A1432">
              <w:rPr>
                <w:rFonts w:asciiTheme="majorBidi" w:hAnsiTheme="majorBidi" w:cstheme="majorBidi"/>
                <w:b/>
                <w:bCs/>
                <w:spacing w:val="-1"/>
                <w:sz w:val="24"/>
                <w:szCs w:val="24"/>
              </w:rPr>
              <w:t>box)</w:t>
            </w:r>
          </w:p>
          <w:p w14:paraId="35FE59EA" w14:textId="7C2E7C5D" w:rsidR="0021250C" w:rsidRPr="008A1432" w:rsidRDefault="005F2052">
            <w:pPr>
              <w:pStyle w:val="TableParagraph"/>
              <w:spacing w:before="6"/>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 </w:t>
            </w:r>
          </w:p>
          <w:p w14:paraId="35FE59EB" w14:textId="729BF6EE" w:rsidR="0021250C" w:rsidRPr="008A1432" w:rsidRDefault="00FA2ED8">
            <w:pPr>
              <w:pStyle w:val="TableParagraph"/>
              <w:ind w:left="102"/>
              <w:rPr>
                <w:rFonts w:asciiTheme="majorBidi" w:eastAsia="Garamond" w:hAnsiTheme="majorBidi" w:cstheme="majorBidi"/>
                <w:sz w:val="24"/>
                <w:szCs w:val="24"/>
                <w:lang w:val="fr-FR"/>
              </w:rPr>
            </w:pPr>
            <w:r w:rsidRPr="008A1432">
              <w:rPr>
                <w:rFonts w:ascii="Segoe UI Symbol" w:eastAsia="Segoe UI Symbol" w:hAnsi="Segoe UI Symbol" w:cs="Segoe UI Symbol"/>
                <w:b/>
                <w:bCs/>
                <w:sz w:val="24"/>
                <w:szCs w:val="24"/>
                <w:lang w:val="fr-FR"/>
              </w:rPr>
              <w:t>☑</w:t>
            </w:r>
            <w:proofErr w:type="gramStart"/>
            <w:r w:rsidRPr="008A1432">
              <w:rPr>
                <w:rFonts w:asciiTheme="majorBidi" w:eastAsia="Garamond" w:hAnsiTheme="majorBidi" w:cstheme="majorBidi"/>
                <w:b/>
                <w:bCs/>
                <w:sz w:val="24"/>
                <w:szCs w:val="24"/>
                <w:lang w:val="fr-FR"/>
              </w:rPr>
              <w:t>E-mail</w:t>
            </w:r>
            <w:proofErr w:type="gramEnd"/>
            <w:r w:rsidRPr="008A1432">
              <w:rPr>
                <w:rFonts w:asciiTheme="majorBidi" w:eastAsia="Garamond" w:hAnsiTheme="majorBidi" w:cstheme="majorBidi"/>
                <w:b/>
                <w:bCs/>
                <w:spacing w:val="-7"/>
                <w:sz w:val="24"/>
                <w:szCs w:val="24"/>
                <w:lang w:val="fr-FR"/>
              </w:rPr>
              <w:t xml:space="preserve"> </w:t>
            </w:r>
            <w:r w:rsidRPr="008A1432">
              <w:rPr>
                <w:rFonts w:asciiTheme="majorBidi" w:eastAsia="Garamond" w:hAnsiTheme="majorBidi" w:cstheme="majorBidi"/>
                <w:b/>
                <w:bCs/>
                <w:sz w:val="24"/>
                <w:szCs w:val="24"/>
                <w:lang w:val="fr-FR"/>
              </w:rPr>
              <w:t>:</w:t>
            </w:r>
            <w:r w:rsidRPr="008A1432">
              <w:rPr>
                <w:rFonts w:asciiTheme="majorBidi" w:eastAsia="Garamond" w:hAnsiTheme="majorBidi" w:cstheme="majorBidi"/>
                <w:b/>
                <w:bCs/>
                <w:spacing w:val="-7"/>
                <w:sz w:val="24"/>
                <w:szCs w:val="24"/>
                <w:lang w:val="fr-FR"/>
              </w:rPr>
              <w:t xml:space="preserve"> </w:t>
            </w:r>
            <w:r w:rsidR="0042294A" w:rsidRPr="008A1432">
              <w:rPr>
                <w:rFonts w:asciiTheme="majorBidi" w:eastAsia="Garamond" w:hAnsiTheme="majorBidi" w:cstheme="majorBidi"/>
                <w:b/>
                <w:bCs/>
                <w:spacing w:val="-7"/>
                <w:sz w:val="24"/>
                <w:szCs w:val="24"/>
                <w:lang w:val="fr-FR"/>
              </w:rPr>
              <w:t xml:space="preserve"> </w:t>
            </w:r>
            <w:hyperlink r:id="rId12" w:history="1">
              <w:r w:rsidR="00FD299A" w:rsidRPr="008A1432">
                <w:rPr>
                  <w:rStyle w:val="Hyperlink"/>
                  <w:rFonts w:asciiTheme="majorBidi" w:eastAsia="Garamond" w:hAnsiTheme="majorBidi" w:cstheme="majorBidi"/>
                  <w:sz w:val="24"/>
                  <w:szCs w:val="24"/>
                  <w:lang w:val="fr-FR"/>
                </w:rPr>
                <w:t>vasyl.lazumirskyi@un.org</w:t>
              </w:r>
            </w:hyperlink>
            <w:r w:rsidR="00FD299A" w:rsidRPr="008A1432">
              <w:rPr>
                <w:rFonts w:asciiTheme="majorBidi" w:eastAsia="Garamond" w:hAnsiTheme="majorBidi" w:cstheme="majorBidi"/>
                <w:sz w:val="24"/>
                <w:szCs w:val="24"/>
                <w:lang w:val="fr-FR"/>
              </w:rPr>
              <w:t xml:space="preserve"> </w:t>
            </w:r>
          </w:p>
        </w:tc>
      </w:tr>
      <w:tr w:rsidR="0021250C" w:rsidRPr="008A1432" w14:paraId="35FE59F1" w14:textId="77777777" w:rsidTr="3F8C3E09">
        <w:trPr>
          <w:trHeight w:hRule="exact" w:val="668"/>
        </w:trPr>
        <w:tc>
          <w:tcPr>
            <w:tcW w:w="32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ED" w14:textId="3E475240" w:rsidR="0021250C" w:rsidRPr="008A1432" w:rsidRDefault="00FA2ED8">
            <w:pPr>
              <w:pStyle w:val="TableParagraph"/>
              <w:ind w:left="102" w:right="196"/>
              <w:rPr>
                <w:rFonts w:asciiTheme="majorBidi" w:eastAsia="Times New Roman" w:hAnsiTheme="majorBidi" w:cstheme="majorBidi"/>
              </w:rPr>
            </w:pPr>
            <w:r w:rsidRPr="008A1432">
              <w:rPr>
                <w:rFonts w:asciiTheme="majorBidi" w:hAnsiTheme="majorBidi" w:cstheme="majorBidi"/>
                <w:b/>
                <w:spacing w:val="-1"/>
              </w:rPr>
              <w:t>Contact</w:t>
            </w:r>
            <w:r w:rsidRPr="008A1432">
              <w:rPr>
                <w:rFonts w:asciiTheme="majorBidi" w:hAnsiTheme="majorBidi" w:cstheme="majorBidi"/>
                <w:b/>
                <w:spacing w:val="-2"/>
              </w:rPr>
              <w:t xml:space="preserve"> </w:t>
            </w:r>
            <w:r w:rsidRPr="008A1432">
              <w:rPr>
                <w:rFonts w:asciiTheme="majorBidi" w:hAnsiTheme="majorBidi" w:cstheme="majorBidi"/>
                <w:b/>
              </w:rPr>
              <w:t>for</w:t>
            </w:r>
            <w:r w:rsidRPr="008A1432">
              <w:rPr>
                <w:rFonts w:asciiTheme="majorBidi" w:hAnsiTheme="majorBidi" w:cstheme="majorBidi"/>
                <w:b/>
                <w:spacing w:val="-2"/>
              </w:rPr>
              <w:t xml:space="preserve"> </w:t>
            </w:r>
            <w:r w:rsidRPr="008A1432">
              <w:rPr>
                <w:rFonts w:asciiTheme="majorBidi" w:hAnsiTheme="majorBidi" w:cstheme="majorBidi"/>
                <w:b/>
                <w:spacing w:val="-1"/>
              </w:rPr>
              <w:t>Inquiries</w:t>
            </w:r>
            <w:r w:rsidRPr="008A1432">
              <w:rPr>
                <w:rFonts w:asciiTheme="majorBidi" w:hAnsiTheme="majorBidi" w:cstheme="majorBidi"/>
                <w:b/>
              </w:rPr>
              <w:t xml:space="preserve">  </w:t>
            </w:r>
          </w:p>
        </w:tc>
        <w:tc>
          <w:tcPr>
            <w:tcW w:w="735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E59F0" w14:textId="412261E7" w:rsidR="0021250C" w:rsidRPr="008A1432" w:rsidRDefault="00FA2ED8" w:rsidP="009C6323">
            <w:pPr>
              <w:pStyle w:val="TableParagraph"/>
              <w:spacing w:before="1"/>
              <w:ind w:left="102" w:right="3441"/>
              <w:rPr>
                <w:rFonts w:asciiTheme="majorBidi" w:eastAsia="Garamond" w:hAnsiTheme="majorBidi" w:cstheme="majorBidi"/>
                <w:sz w:val="24"/>
                <w:szCs w:val="24"/>
              </w:rPr>
            </w:pPr>
            <w:r w:rsidRPr="008A1432">
              <w:rPr>
                <w:rFonts w:asciiTheme="majorBidi" w:hAnsiTheme="majorBidi" w:cstheme="majorBidi"/>
                <w:b/>
                <w:spacing w:val="-1"/>
                <w:sz w:val="24"/>
              </w:rPr>
              <w:t>Contact</w:t>
            </w:r>
            <w:r w:rsidRPr="008A1432">
              <w:rPr>
                <w:rFonts w:asciiTheme="majorBidi" w:hAnsiTheme="majorBidi" w:cstheme="majorBidi"/>
                <w:b/>
                <w:spacing w:val="-5"/>
                <w:sz w:val="24"/>
              </w:rPr>
              <w:t xml:space="preserve"> </w:t>
            </w:r>
            <w:r w:rsidRPr="008A1432">
              <w:rPr>
                <w:rFonts w:asciiTheme="majorBidi" w:hAnsiTheme="majorBidi" w:cstheme="majorBidi"/>
                <w:b/>
                <w:spacing w:val="-1"/>
                <w:sz w:val="24"/>
              </w:rPr>
              <w:t>for</w:t>
            </w:r>
            <w:r w:rsidRPr="008A1432">
              <w:rPr>
                <w:rFonts w:asciiTheme="majorBidi" w:hAnsiTheme="majorBidi" w:cstheme="majorBidi"/>
                <w:b/>
                <w:spacing w:val="-4"/>
                <w:sz w:val="24"/>
              </w:rPr>
              <w:t xml:space="preserve"> </w:t>
            </w:r>
            <w:r w:rsidRPr="008A1432">
              <w:rPr>
                <w:rFonts w:asciiTheme="majorBidi" w:hAnsiTheme="majorBidi" w:cstheme="majorBidi"/>
                <w:b/>
                <w:spacing w:val="-1"/>
                <w:sz w:val="24"/>
              </w:rPr>
              <w:t>Inquiries:</w:t>
            </w:r>
            <w:r w:rsidRPr="008A1432">
              <w:rPr>
                <w:rFonts w:asciiTheme="majorBidi" w:hAnsiTheme="majorBidi" w:cstheme="majorBidi"/>
                <w:b/>
                <w:sz w:val="24"/>
              </w:rPr>
              <w:t xml:space="preserve"> </w:t>
            </w:r>
            <w:hyperlink r:id="rId13" w:history="1">
              <w:r w:rsidR="00FD299A" w:rsidRPr="008A1432">
                <w:rPr>
                  <w:rStyle w:val="Hyperlink"/>
                  <w:rFonts w:asciiTheme="majorBidi" w:hAnsiTheme="majorBidi" w:cstheme="majorBidi"/>
                </w:rPr>
                <w:t>vasyl.lazumirskyi@un.org</w:t>
              </w:r>
            </w:hyperlink>
            <w:r w:rsidR="00FD299A" w:rsidRPr="008A1432">
              <w:rPr>
                <w:rFonts w:asciiTheme="majorBidi" w:hAnsiTheme="majorBidi" w:cstheme="majorBidi"/>
              </w:rPr>
              <w:t xml:space="preserve"> </w:t>
            </w:r>
          </w:p>
        </w:tc>
      </w:tr>
    </w:tbl>
    <w:p w14:paraId="35FE59F2" w14:textId="77777777" w:rsidR="0021250C" w:rsidRPr="008A1432" w:rsidRDefault="0021250C">
      <w:pPr>
        <w:spacing w:before="3"/>
        <w:rPr>
          <w:rFonts w:asciiTheme="majorBidi" w:eastAsia="Times New Roman" w:hAnsiTheme="majorBidi" w:cstheme="majorBidi"/>
          <w:sz w:val="21"/>
          <w:szCs w:val="21"/>
        </w:rPr>
      </w:pPr>
    </w:p>
    <w:tbl>
      <w:tblPr>
        <w:tblStyle w:val="TableGrid"/>
        <w:tblW w:w="0" w:type="auto"/>
        <w:tblLook w:val="04A0" w:firstRow="1" w:lastRow="0" w:firstColumn="1" w:lastColumn="0" w:noHBand="0" w:noVBand="1"/>
      </w:tblPr>
      <w:tblGrid>
        <w:gridCol w:w="10850"/>
      </w:tblGrid>
      <w:tr w:rsidR="001166E3" w:rsidRPr="008A1432" w14:paraId="6F891ED4" w14:textId="77777777" w:rsidTr="001166E3">
        <w:tc>
          <w:tcPr>
            <w:tcW w:w="10850" w:type="dxa"/>
          </w:tcPr>
          <w:p w14:paraId="7AA238BE" w14:textId="0117ACB0" w:rsidR="001166E3" w:rsidRPr="008A1432" w:rsidRDefault="001166E3" w:rsidP="001166E3">
            <w:pPr>
              <w:ind w:left="107"/>
              <w:rPr>
                <w:rFonts w:asciiTheme="majorBidi" w:eastAsia="Times New Roman" w:hAnsiTheme="majorBidi" w:cstheme="majorBidi"/>
              </w:rPr>
            </w:pPr>
            <w:r w:rsidRPr="008A1432">
              <w:rPr>
                <w:rFonts w:asciiTheme="majorBidi" w:hAnsiTheme="majorBidi" w:cstheme="majorBidi"/>
                <w:b/>
              </w:rPr>
              <w:t xml:space="preserve">I. </w:t>
            </w:r>
            <w:r w:rsidRPr="008A1432">
              <w:rPr>
                <w:rFonts w:asciiTheme="majorBidi" w:hAnsiTheme="majorBidi" w:cstheme="majorBidi"/>
                <w:b/>
                <w:spacing w:val="-1"/>
              </w:rPr>
              <w:t>Background/</w:t>
            </w:r>
            <w:r w:rsidRPr="008A1432">
              <w:rPr>
                <w:rFonts w:asciiTheme="majorBidi" w:hAnsiTheme="majorBidi" w:cstheme="majorBidi"/>
                <w:b/>
                <w:spacing w:val="1"/>
              </w:rPr>
              <w:t xml:space="preserve"> </w:t>
            </w:r>
            <w:r w:rsidRPr="008A1432">
              <w:rPr>
                <w:rFonts w:asciiTheme="majorBidi" w:hAnsiTheme="majorBidi" w:cstheme="majorBidi"/>
                <w:b/>
                <w:spacing w:val="-1"/>
              </w:rPr>
              <w:t>Context</w:t>
            </w:r>
          </w:p>
          <w:p w14:paraId="4E60B83F" w14:textId="77777777" w:rsidR="001166E3" w:rsidRPr="008A1432" w:rsidRDefault="001166E3">
            <w:pPr>
              <w:spacing w:before="3"/>
              <w:rPr>
                <w:rFonts w:asciiTheme="majorBidi" w:eastAsia="Times New Roman" w:hAnsiTheme="majorBidi" w:cstheme="majorBidi"/>
                <w:sz w:val="21"/>
                <w:szCs w:val="21"/>
              </w:rPr>
            </w:pPr>
          </w:p>
        </w:tc>
      </w:tr>
      <w:tr w:rsidR="001166E3" w:rsidRPr="008A1432" w14:paraId="4B9CA0BF" w14:textId="77777777" w:rsidTr="001F5EA6">
        <w:trPr>
          <w:trHeight w:val="56"/>
        </w:trPr>
        <w:tc>
          <w:tcPr>
            <w:tcW w:w="10850" w:type="dxa"/>
          </w:tcPr>
          <w:p w14:paraId="062D7277" w14:textId="65247E4A"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Human Rights Council and General Assembly have consistently recognized the critical role of National Human Rights Institutions (NHRIs) in engaging with UN human rights mechanisms. For example, HRC Resolution 33/15 encourages NHRIs to contribute to the work of the Council and its mechanisms, including the Universal Periodic Review (UPR), treaty bodies, and Special Procedures. The </w:t>
            </w:r>
            <w:r w:rsidR="005B74EA" w:rsidRPr="008A1432">
              <w:rPr>
                <w:rFonts w:asciiTheme="majorBidi" w:eastAsia="Times New Roman" w:hAnsiTheme="majorBidi" w:cstheme="majorBidi"/>
                <w:sz w:val="23"/>
                <w:szCs w:val="23"/>
              </w:rPr>
              <w:t>R</w:t>
            </w:r>
            <w:r w:rsidRPr="008A1432">
              <w:rPr>
                <w:rFonts w:asciiTheme="majorBidi" w:eastAsia="Times New Roman" w:hAnsiTheme="majorBidi" w:cstheme="majorBidi"/>
                <w:sz w:val="23"/>
                <w:szCs w:val="23"/>
              </w:rPr>
              <w:t xml:space="preserve">esolution calls on States to ensure an enabling environment for NHRIs to operate independently and to cooperate with these international mechanisms. It also commends the increasing engagement of NHRIs at all stages of the </w:t>
            </w:r>
            <w:r w:rsidR="00F11BC8" w:rsidRPr="008A1432">
              <w:rPr>
                <w:rFonts w:asciiTheme="majorBidi" w:eastAsia="Times New Roman" w:hAnsiTheme="majorBidi" w:cstheme="majorBidi"/>
                <w:sz w:val="23"/>
                <w:szCs w:val="23"/>
              </w:rPr>
              <w:t>UPR</w:t>
            </w:r>
            <w:r w:rsidRPr="008A1432">
              <w:rPr>
                <w:rFonts w:asciiTheme="majorBidi" w:eastAsia="Times New Roman" w:hAnsiTheme="majorBidi" w:cstheme="majorBidi"/>
                <w:sz w:val="23"/>
                <w:szCs w:val="23"/>
              </w:rPr>
              <w:t>, and encourages them to monitor, promote and support the implementation of accepted recommendations in their respective national contexts.</w:t>
            </w:r>
          </w:p>
          <w:p w14:paraId="188CFA5A" w14:textId="72962EEB"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Additionally, the UN General Assembly, in Resolution 70/163 (2015), welcomed efforts to enhance NHRI</w:t>
            </w:r>
            <w:r w:rsidR="00BB13EC" w:rsidRPr="008A1432">
              <w:rPr>
                <w:rFonts w:asciiTheme="majorBidi" w:eastAsia="Times New Roman" w:hAnsiTheme="majorBidi" w:cstheme="majorBidi"/>
                <w:sz w:val="23"/>
                <w:szCs w:val="23"/>
              </w:rPr>
              <w:t>s</w:t>
            </w:r>
            <w:r w:rsidRPr="008A1432">
              <w:rPr>
                <w:rFonts w:asciiTheme="majorBidi" w:eastAsia="Times New Roman" w:hAnsiTheme="majorBidi" w:cstheme="majorBidi"/>
                <w:sz w:val="23"/>
                <w:szCs w:val="23"/>
              </w:rPr>
              <w:t xml:space="preserve"> engagement with the Human Rights Council, Special Procedures, and treaty bodies, and reaffirmed the importance of NHRIs in promoting accountability and follow-up to recommendations of UN mechanisms, underscoring their bridging role between local realities and international commitments.</w:t>
            </w:r>
          </w:p>
          <w:p w14:paraId="736D0E3B" w14:textId="77777777"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Strong engagement with international mechanisms is internationally recognized as an effective tool for NHRIs to promote and protect human rights at home. Likewise, maintaining a close cooperation with civil society is crucial for NHRIs to effectively fulfill their mandate, ensuring that they remain connected to grassroots human rights concerns and advocacy efforts.</w:t>
            </w:r>
          </w:p>
          <w:p w14:paraId="39C7EED6" w14:textId="2015656D"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Currently, the Kyrgyz Ombudsperson’s</w:t>
            </w:r>
            <w:r w:rsidR="00A42081" w:rsidRPr="008A1432">
              <w:rPr>
                <w:rFonts w:asciiTheme="majorBidi" w:eastAsia="Times New Roman" w:hAnsiTheme="majorBidi" w:cstheme="majorBidi"/>
                <w:sz w:val="23"/>
                <w:szCs w:val="23"/>
              </w:rPr>
              <w:t xml:space="preserve"> Institute</w:t>
            </w:r>
            <w:r w:rsidR="00D850ED" w:rsidRPr="008A1432">
              <w:rPr>
                <w:rFonts w:asciiTheme="majorBidi" w:eastAsia="Times New Roman" w:hAnsiTheme="majorBidi" w:cstheme="majorBidi"/>
                <w:sz w:val="23"/>
                <w:szCs w:val="23"/>
              </w:rPr>
              <w:t xml:space="preserve"> (OI)</w:t>
            </w:r>
            <w:r w:rsidRPr="008A1432">
              <w:rPr>
                <w:rFonts w:asciiTheme="majorBidi" w:eastAsia="Times New Roman" w:hAnsiTheme="majorBidi" w:cstheme="majorBidi"/>
                <w:sz w:val="23"/>
                <w:szCs w:val="23"/>
              </w:rPr>
              <w:t xml:space="preserve"> interact</w:t>
            </w:r>
            <w:r w:rsidR="00C308AC" w:rsidRPr="008A1432">
              <w:rPr>
                <w:rFonts w:asciiTheme="majorBidi" w:eastAsia="Times New Roman" w:hAnsiTheme="majorBidi" w:cstheme="majorBidi"/>
                <w:sz w:val="23"/>
                <w:szCs w:val="23"/>
              </w:rPr>
              <w:t xml:space="preserve">ion </w:t>
            </w:r>
            <w:r w:rsidRPr="008A1432">
              <w:rPr>
                <w:rFonts w:asciiTheme="majorBidi" w:eastAsia="Times New Roman" w:hAnsiTheme="majorBidi" w:cstheme="majorBidi"/>
                <w:sz w:val="23"/>
                <w:szCs w:val="23"/>
              </w:rPr>
              <w:t xml:space="preserve">with </w:t>
            </w:r>
            <w:r w:rsidR="007A471E"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UN human rights </w:t>
            </w:r>
            <w:r w:rsidR="008B6828" w:rsidRPr="008A1432">
              <w:rPr>
                <w:rFonts w:asciiTheme="majorBidi" w:eastAsia="Times New Roman" w:hAnsiTheme="majorBidi" w:cstheme="majorBidi"/>
                <w:sz w:val="23"/>
                <w:szCs w:val="23"/>
              </w:rPr>
              <w:t>mechanisms</w:t>
            </w:r>
            <w:r w:rsidR="00C308AC" w:rsidRPr="008A1432">
              <w:rPr>
                <w:rFonts w:asciiTheme="majorBidi" w:eastAsia="Times New Roman" w:hAnsiTheme="majorBidi" w:cstheme="majorBidi"/>
                <w:sz w:val="23"/>
                <w:szCs w:val="23"/>
              </w:rPr>
              <w:t xml:space="preserve"> has been sporadic</w:t>
            </w:r>
            <w:r w:rsidRPr="008A1432">
              <w:rPr>
                <w:rFonts w:asciiTheme="majorBidi" w:eastAsia="Times New Roman" w:hAnsiTheme="majorBidi" w:cstheme="majorBidi"/>
                <w:sz w:val="23"/>
                <w:szCs w:val="23"/>
              </w:rPr>
              <w:t xml:space="preserve"> and collaborat</w:t>
            </w:r>
            <w:r w:rsidR="003D378B" w:rsidRPr="008A1432">
              <w:rPr>
                <w:rFonts w:asciiTheme="majorBidi" w:eastAsia="Times New Roman" w:hAnsiTheme="majorBidi" w:cstheme="majorBidi"/>
                <w:sz w:val="23"/>
                <w:szCs w:val="23"/>
              </w:rPr>
              <w:t xml:space="preserve">ion </w:t>
            </w:r>
            <w:r w:rsidRPr="008A1432">
              <w:rPr>
                <w:rFonts w:asciiTheme="majorBidi" w:eastAsia="Times New Roman" w:hAnsiTheme="majorBidi" w:cstheme="majorBidi"/>
                <w:sz w:val="23"/>
                <w:szCs w:val="23"/>
              </w:rPr>
              <w:t xml:space="preserve">with </w:t>
            </w:r>
            <w:r w:rsidR="00D03A09" w:rsidRPr="008A1432">
              <w:rPr>
                <w:rFonts w:asciiTheme="majorBidi" w:eastAsia="Times New Roman" w:hAnsiTheme="majorBidi" w:cstheme="majorBidi"/>
                <w:sz w:val="23"/>
                <w:szCs w:val="23"/>
              </w:rPr>
              <w:t xml:space="preserve">civil society </w:t>
            </w:r>
            <w:r w:rsidR="003D378B" w:rsidRPr="008A1432">
              <w:rPr>
                <w:rFonts w:asciiTheme="majorBidi" w:eastAsia="Times New Roman" w:hAnsiTheme="majorBidi" w:cstheme="majorBidi"/>
                <w:sz w:val="23"/>
                <w:szCs w:val="23"/>
              </w:rPr>
              <w:t>has not been institutionalized</w:t>
            </w:r>
            <w:r w:rsidR="0001141A" w:rsidRPr="008A1432">
              <w:rPr>
                <w:rFonts w:asciiTheme="majorBidi" w:eastAsia="Times New Roman" w:hAnsiTheme="majorBidi" w:cstheme="majorBidi"/>
                <w:sz w:val="23"/>
                <w:szCs w:val="23"/>
              </w:rPr>
              <w:t>,</w:t>
            </w:r>
            <w:r w:rsidR="003D378B" w:rsidRPr="008A1432">
              <w:rPr>
                <w:rFonts w:asciiTheme="majorBidi" w:eastAsia="Times New Roman" w:hAnsiTheme="majorBidi" w:cstheme="majorBidi"/>
                <w:sz w:val="23"/>
                <w:szCs w:val="23"/>
              </w:rPr>
              <w:t xml:space="preserve"> as recommended by </w:t>
            </w:r>
            <w:r w:rsidR="00D850ED" w:rsidRPr="008A1432">
              <w:rPr>
                <w:rFonts w:asciiTheme="majorBidi" w:eastAsia="Times New Roman" w:hAnsiTheme="majorBidi" w:cstheme="majorBidi"/>
                <w:sz w:val="23"/>
                <w:szCs w:val="23"/>
              </w:rPr>
              <w:t xml:space="preserve">GANHRI in 2012. </w:t>
            </w:r>
            <w:r w:rsidRPr="008A1432">
              <w:rPr>
                <w:rFonts w:asciiTheme="majorBidi" w:eastAsia="Times New Roman" w:hAnsiTheme="majorBidi" w:cstheme="majorBidi"/>
                <w:sz w:val="23"/>
                <w:szCs w:val="23"/>
              </w:rPr>
              <w:t xml:space="preserve">The </w:t>
            </w:r>
            <w:r w:rsidR="00D850ED"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 has B-status accreditation with the Global Alliance of NHRIs, indicating room for improvement in aligning with the Paris Principles. Strengthening its engagement with </w:t>
            </w:r>
            <w:r w:rsidR="00D77BF1"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UN mechanisms and civil society will not only improve domestic human rights outcomes but also support the </w:t>
            </w:r>
            <w:r w:rsidR="00A23964"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’s progress toward A-status accreditation, which </w:t>
            </w:r>
            <w:r w:rsidRPr="008A1432">
              <w:rPr>
                <w:rFonts w:asciiTheme="majorBidi" w:eastAsia="Times New Roman" w:hAnsiTheme="majorBidi" w:cstheme="majorBidi"/>
                <w:sz w:val="23"/>
                <w:szCs w:val="23"/>
              </w:rPr>
              <w:lastRenderedPageBreak/>
              <w:t>would enable greater participation rights at the UN Human Rights Council.</w:t>
            </w:r>
          </w:p>
          <w:p w14:paraId="462255E4" w14:textId="408776BE"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In recent dialogues, the European Union (EU) has encouraged </w:t>
            </w:r>
            <w:r w:rsidR="00026765"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Kyrgyz authorities to ensure that human rights initiatives are developed through inclusive dialogue with civil society. This project aligns with that encouragement, leveraging EU support to build sustainable channels for such dialogue and for international engagement.</w:t>
            </w:r>
          </w:p>
          <w:p w14:paraId="59DABF07" w14:textId="2E6BFF7B" w:rsidR="0059317A"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Several upcoming and recent international </w:t>
            </w:r>
            <w:r w:rsidR="009707F5" w:rsidRPr="008A1432">
              <w:rPr>
                <w:rFonts w:asciiTheme="majorBidi" w:eastAsia="Times New Roman" w:hAnsiTheme="majorBidi" w:cstheme="majorBidi"/>
                <w:sz w:val="23"/>
                <w:szCs w:val="23"/>
              </w:rPr>
              <w:t xml:space="preserve">and UN human rights mechanisms’ </w:t>
            </w:r>
            <w:r w:rsidRPr="008A1432">
              <w:rPr>
                <w:rFonts w:asciiTheme="majorBidi" w:eastAsia="Times New Roman" w:hAnsiTheme="majorBidi" w:cstheme="majorBidi"/>
                <w:sz w:val="23"/>
                <w:szCs w:val="23"/>
              </w:rPr>
              <w:t xml:space="preserve">reviews underscore the timeliness of this initiative. </w:t>
            </w:r>
          </w:p>
          <w:p w14:paraId="2E45F6FA" w14:textId="0FC095A1"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For example, Kyrgyzstan’s human rights record was examined in the UPR Working Group session in May </w:t>
            </w:r>
            <w:proofErr w:type="gramStart"/>
            <w:r w:rsidRPr="008A1432">
              <w:rPr>
                <w:rFonts w:asciiTheme="majorBidi" w:eastAsia="Times New Roman" w:hAnsiTheme="majorBidi" w:cstheme="majorBidi"/>
                <w:sz w:val="23"/>
                <w:szCs w:val="23"/>
              </w:rPr>
              <w:t>2025</w:t>
            </w:r>
            <w:proofErr w:type="gramEnd"/>
            <w:r w:rsidR="00641143" w:rsidRPr="008A1432">
              <w:rPr>
                <w:rFonts w:asciiTheme="majorBidi" w:eastAsia="Times New Roman" w:hAnsiTheme="majorBidi" w:cstheme="majorBidi"/>
                <w:sz w:val="23"/>
                <w:szCs w:val="23"/>
              </w:rPr>
              <w:t xml:space="preserve"> and the Outcome Report will be adopted in September 2025 requiring national follow up to the UPR recommendations</w:t>
            </w:r>
            <w:r w:rsidR="00C1481B" w:rsidRPr="008A1432">
              <w:rPr>
                <w:rFonts w:asciiTheme="majorBidi" w:eastAsia="Times New Roman" w:hAnsiTheme="majorBidi" w:cstheme="majorBidi"/>
                <w:sz w:val="23"/>
                <w:szCs w:val="23"/>
              </w:rPr>
              <w:t xml:space="preserve">. </w:t>
            </w:r>
            <w:r w:rsidR="00D5657C" w:rsidRPr="008A1432">
              <w:rPr>
                <w:rFonts w:asciiTheme="majorBidi" w:eastAsia="Times New Roman" w:hAnsiTheme="majorBidi" w:cstheme="majorBidi"/>
                <w:sz w:val="23"/>
                <w:szCs w:val="23"/>
              </w:rPr>
              <w:t>Kyrgyzstan also actively engages with t</w:t>
            </w:r>
            <w:r w:rsidR="009707F5" w:rsidRPr="008A1432">
              <w:rPr>
                <w:rFonts w:asciiTheme="majorBidi" w:eastAsia="Times New Roman" w:hAnsiTheme="majorBidi" w:cstheme="majorBidi"/>
                <w:sz w:val="23"/>
                <w:szCs w:val="23"/>
              </w:rPr>
              <w:t xml:space="preserve">he </w:t>
            </w:r>
            <w:r w:rsidRPr="008A1432">
              <w:rPr>
                <w:rFonts w:asciiTheme="majorBidi" w:eastAsia="Times New Roman" w:hAnsiTheme="majorBidi" w:cstheme="majorBidi"/>
                <w:sz w:val="23"/>
                <w:szCs w:val="23"/>
              </w:rPr>
              <w:t xml:space="preserve">UN </w:t>
            </w:r>
            <w:r w:rsidR="0059317A" w:rsidRPr="008A1432">
              <w:rPr>
                <w:rFonts w:asciiTheme="majorBidi" w:eastAsia="Times New Roman" w:hAnsiTheme="majorBidi" w:cstheme="majorBidi"/>
                <w:sz w:val="23"/>
                <w:szCs w:val="23"/>
              </w:rPr>
              <w:t>T</w:t>
            </w:r>
            <w:r w:rsidRPr="008A1432">
              <w:rPr>
                <w:rFonts w:asciiTheme="majorBidi" w:eastAsia="Times New Roman" w:hAnsiTheme="majorBidi" w:cstheme="majorBidi"/>
                <w:sz w:val="23"/>
                <w:szCs w:val="23"/>
              </w:rPr>
              <w:t xml:space="preserve">reaty </w:t>
            </w:r>
            <w:r w:rsidR="0059317A" w:rsidRPr="008A1432">
              <w:rPr>
                <w:rFonts w:asciiTheme="majorBidi" w:eastAsia="Times New Roman" w:hAnsiTheme="majorBidi" w:cstheme="majorBidi"/>
                <w:sz w:val="23"/>
                <w:szCs w:val="23"/>
              </w:rPr>
              <w:t>B</w:t>
            </w:r>
            <w:r w:rsidRPr="008A1432">
              <w:rPr>
                <w:rFonts w:asciiTheme="majorBidi" w:eastAsia="Times New Roman" w:hAnsiTheme="majorBidi" w:cstheme="majorBidi"/>
                <w:sz w:val="23"/>
                <w:szCs w:val="23"/>
              </w:rPr>
              <w:t>odies</w:t>
            </w:r>
            <w:r w:rsidR="00D5657C" w:rsidRPr="008A1432">
              <w:rPr>
                <w:rFonts w:asciiTheme="majorBidi" w:eastAsia="Times New Roman" w:hAnsiTheme="majorBidi" w:cstheme="majorBidi"/>
                <w:sz w:val="23"/>
                <w:szCs w:val="23"/>
              </w:rPr>
              <w:t xml:space="preserve">: </w:t>
            </w:r>
            <w:proofErr w:type="gramStart"/>
            <w:r w:rsidR="00B46A28" w:rsidRPr="008A1432">
              <w:rPr>
                <w:rFonts w:asciiTheme="majorBidi" w:eastAsia="Times New Roman" w:hAnsiTheme="majorBidi" w:cstheme="majorBidi"/>
                <w:sz w:val="23"/>
                <w:szCs w:val="23"/>
              </w:rPr>
              <w:t>the</w:t>
            </w:r>
            <w:proofErr w:type="gramEnd"/>
            <w:r w:rsidR="00B46A28"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Committee on the Elimination of All Forms of Racial Discrimination</w:t>
            </w:r>
            <w:r w:rsidR="00D5657C" w:rsidRPr="008A1432">
              <w:rPr>
                <w:rFonts w:asciiTheme="majorBidi" w:eastAsia="Times New Roman" w:hAnsiTheme="majorBidi" w:cstheme="majorBidi"/>
                <w:sz w:val="23"/>
                <w:szCs w:val="23"/>
              </w:rPr>
              <w:t xml:space="preserve"> issued its Concluding Observations</w:t>
            </w:r>
            <w:r w:rsidR="00C61962" w:rsidRPr="008A1432">
              <w:rPr>
                <w:rFonts w:asciiTheme="majorBidi" w:eastAsia="Times New Roman" w:hAnsiTheme="majorBidi" w:cstheme="majorBidi"/>
                <w:sz w:val="23"/>
                <w:szCs w:val="23"/>
              </w:rPr>
              <w:t xml:space="preserve"> in 2025</w:t>
            </w:r>
            <w:r w:rsidRPr="008A1432">
              <w:rPr>
                <w:rFonts w:asciiTheme="majorBidi" w:eastAsia="Times New Roman" w:hAnsiTheme="majorBidi" w:cstheme="majorBidi"/>
                <w:sz w:val="23"/>
                <w:szCs w:val="23"/>
              </w:rPr>
              <w:t xml:space="preserve">, </w:t>
            </w:r>
            <w:r w:rsidR="00D5657C" w:rsidRPr="008A1432">
              <w:rPr>
                <w:rFonts w:asciiTheme="majorBidi" w:eastAsia="Times New Roman" w:hAnsiTheme="majorBidi" w:cstheme="majorBidi"/>
                <w:sz w:val="23"/>
                <w:szCs w:val="23"/>
              </w:rPr>
              <w:t xml:space="preserve">and </w:t>
            </w:r>
            <w:r w:rsidR="00B46A28"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Committee on Economic, Social and Cultural Rights</w:t>
            </w:r>
            <w:r w:rsidR="00C61962" w:rsidRPr="008A1432">
              <w:rPr>
                <w:rFonts w:asciiTheme="majorBidi" w:eastAsia="Times New Roman" w:hAnsiTheme="majorBidi" w:cstheme="majorBidi"/>
                <w:sz w:val="23"/>
                <w:szCs w:val="23"/>
              </w:rPr>
              <w:t xml:space="preserve"> in 2024</w:t>
            </w:r>
            <w:r w:rsidR="00D5657C" w:rsidRPr="008A1432">
              <w:rPr>
                <w:rFonts w:asciiTheme="majorBidi" w:eastAsia="Times New Roman" w:hAnsiTheme="majorBidi" w:cstheme="majorBidi"/>
                <w:sz w:val="23"/>
                <w:szCs w:val="23"/>
              </w:rPr>
              <w:t>.</w:t>
            </w:r>
            <w:r w:rsidR="00B84534" w:rsidRPr="008A1432">
              <w:rPr>
                <w:rStyle w:val="FootnoteReference"/>
                <w:rFonts w:asciiTheme="majorBidi" w:eastAsia="Times New Roman" w:hAnsiTheme="majorBidi" w:cstheme="majorBidi"/>
                <w:sz w:val="23"/>
                <w:szCs w:val="23"/>
              </w:rPr>
              <w:t xml:space="preserve"> </w:t>
            </w:r>
            <w:r w:rsidR="00B84534" w:rsidRPr="008A1432">
              <w:rPr>
                <w:rStyle w:val="FootnoteReference"/>
                <w:rFonts w:asciiTheme="majorBidi" w:eastAsia="Times New Roman" w:hAnsiTheme="majorBidi" w:cstheme="majorBidi"/>
                <w:sz w:val="23"/>
                <w:szCs w:val="23"/>
              </w:rPr>
              <w:footnoteReference w:id="2"/>
            </w:r>
            <w:r w:rsidR="00B84534" w:rsidRPr="008A1432">
              <w:rPr>
                <w:rFonts w:asciiTheme="majorBidi" w:eastAsia="Times New Roman" w:hAnsiTheme="majorBidi" w:cstheme="majorBidi"/>
                <w:sz w:val="23"/>
                <w:szCs w:val="23"/>
              </w:rPr>
              <w:t xml:space="preserve"> </w:t>
            </w:r>
            <w:r w:rsidR="00D5657C" w:rsidRPr="008A1432">
              <w:rPr>
                <w:rFonts w:asciiTheme="majorBidi" w:eastAsia="Times New Roman" w:hAnsiTheme="majorBidi" w:cstheme="majorBidi"/>
                <w:sz w:val="23"/>
                <w:szCs w:val="23"/>
              </w:rPr>
              <w:t xml:space="preserve"> </w:t>
            </w:r>
          </w:p>
          <w:p w14:paraId="4D20A4EB" w14:textId="271A5898" w:rsidR="001D3F16" w:rsidRPr="008A1432" w:rsidRDefault="001D3F16" w:rsidP="008A1432">
            <w:pPr>
              <w:spacing w:line="276" w:lineRule="auto"/>
              <w:ind w:left="107" w:right="105"/>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w:t>
            </w:r>
            <w:r w:rsidR="00F26A5F" w:rsidRPr="008A1432">
              <w:rPr>
                <w:rFonts w:asciiTheme="majorBidi" w:eastAsia="Times New Roman" w:hAnsiTheme="majorBidi" w:cstheme="majorBidi"/>
                <w:sz w:val="23"/>
                <w:szCs w:val="23"/>
              </w:rPr>
              <w:t>O</w:t>
            </w:r>
            <w:r w:rsidR="00CB48EA" w:rsidRPr="008A1432">
              <w:rPr>
                <w:rFonts w:asciiTheme="majorBidi" w:eastAsia="Times New Roman" w:hAnsiTheme="majorBidi" w:cstheme="majorBidi"/>
                <w:sz w:val="23"/>
                <w:szCs w:val="23"/>
              </w:rPr>
              <w:t>I</w:t>
            </w:r>
            <w:r w:rsidRPr="008A1432">
              <w:rPr>
                <w:rFonts w:asciiTheme="majorBidi" w:eastAsia="Times New Roman" w:hAnsiTheme="majorBidi" w:cstheme="majorBidi"/>
                <w:sz w:val="23"/>
                <w:szCs w:val="23"/>
              </w:rPr>
              <w:t>, in collaboration with civil society, can play a pivotal role in monitoring</w:t>
            </w:r>
            <w:r w:rsidR="00D25C60" w:rsidRPr="008A1432">
              <w:rPr>
                <w:rFonts w:asciiTheme="majorBidi" w:eastAsia="Times New Roman" w:hAnsiTheme="majorBidi" w:cstheme="majorBidi"/>
                <w:sz w:val="23"/>
                <w:szCs w:val="23"/>
              </w:rPr>
              <w:t xml:space="preserve"> and promoting</w:t>
            </w:r>
            <w:r w:rsidRPr="008A1432">
              <w:rPr>
                <w:rFonts w:asciiTheme="majorBidi" w:eastAsia="Times New Roman" w:hAnsiTheme="majorBidi" w:cstheme="majorBidi"/>
                <w:sz w:val="23"/>
                <w:szCs w:val="23"/>
              </w:rPr>
              <w:t xml:space="preserve"> the implementation of recommendations</w:t>
            </w:r>
            <w:r w:rsidR="00A577F4" w:rsidRPr="008A1432">
              <w:rPr>
                <w:rFonts w:asciiTheme="majorBidi" w:eastAsia="Times New Roman" w:hAnsiTheme="majorBidi" w:cstheme="majorBidi"/>
                <w:sz w:val="23"/>
                <w:szCs w:val="23"/>
              </w:rPr>
              <w:t xml:space="preserve"> that have not yet been implemented</w:t>
            </w:r>
            <w:r w:rsidRPr="008A1432">
              <w:rPr>
                <w:rFonts w:asciiTheme="majorBidi" w:eastAsia="Times New Roman" w:hAnsiTheme="majorBidi" w:cstheme="majorBidi"/>
                <w:sz w:val="23"/>
                <w:szCs w:val="23"/>
              </w:rPr>
              <w:t xml:space="preserve"> and </w:t>
            </w:r>
            <w:r w:rsidR="00D25C60" w:rsidRPr="008A1432">
              <w:rPr>
                <w:rFonts w:asciiTheme="majorBidi" w:eastAsia="Times New Roman" w:hAnsiTheme="majorBidi" w:cstheme="majorBidi"/>
                <w:sz w:val="23"/>
                <w:szCs w:val="23"/>
              </w:rPr>
              <w:t xml:space="preserve">in </w:t>
            </w:r>
            <w:r w:rsidRPr="008A1432">
              <w:rPr>
                <w:rFonts w:asciiTheme="majorBidi" w:eastAsia="Times New Roman" w:hAnsiTheme="majorBidi" w:cstheme="majorBidi"/>
                <w:sz w:val="23"/>
                <w:szCs w:val="23"/>
              </w:rPr>
              <w:t xml:space="preserve">providing independent information to </w:t>
            </w:r>
            <w:r w:rsidR="009A4245"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mechanisms via alternative reports and submissions. However, to do so effectively, the O</w:t>
            </w:r>
            <w:r w:rsidR="00AA2253" w:rsidRPr="008A1432">
              <w:rPr>
                <w:rFonts w:asciiTheme="majorBidi" w:eastAsia="Times New Roman" w:hAnsiTheme="majorBidi" w:cstheme="majorBidi"/>
                <w:sz w:val="23"/>
                <w:szCs w:val="23"/>
              </w:rPr>
              <w:t>I</w:t>
            </w:r>
            <w:r w:rsidRPr="008A1432">
              <w:rPr>
                <w:rFonts w:asciiTheme="majorBidi" w:eastAsia="Times New Roman" w:hAnsiTheme="majorBidi" w:cstheme="majorBidi"/>
                <w:sz w:val="23"/>
                <w:szCs w:val="23"/>
              </w:rPr>
              <w:t>’s capacity and partnerships need to be strengthened.</w:t>
            </w:r>
          </w:p>
          <w:p w14:paraId="7A7091F7" w14:textId="60EF48E6" w:rsidR="001166E3" w:rsidRPr="008A1432" w:rsidRDefault="001D3F16" w:rsidP="008A1432">
            <w:pPr>
              <w:spacing w:line="276" w:lineRule="auto"/>
              <w:ind w:left="107" w:right="105"/>
              <w:jc w:val="both"/>
              <w:rPr>
                <w:rFonts w:asciiTheme="majorBidi" w:eastAsia="Times New Roman" w:hAnsiTheme="majorBidi" w:cstheme="majorBidi"/>
                <w:sz w:val="21"/>
                <w:szCs w:val="21"/>
              </w:rPr>
            </w:pPr>
            <w:r w:rsidRPr="008A1432">
              <w:rPr>
                <w:rFonts w:asciiTheme="majorBidi" w:eastAsia="Times New Roman" w:hAnsiTheme="majorBidi" w:cstheme="majorBidi"/>
                <w:sz w:val="23"/>
                <w:szCs w:val="23"/>
              </w:rPr>
              <w:t>In addition to strengthening institutional knowledge and cooperation the project will include a training-of-trainers (</w:t>
            </w:r>
            <w:proofErr w:type="spellStart"/>
            <w:r w:rsidRPr="008A1432">
              <w:rPr>
                <w:rFonts w:asciiTheme="majorBidi" w:eastAsia="Times New Roman" w:hAnsiTheme="majorBidi" w:cstheme="majorBidi"/>
                <w:sz w:val="23"/>
                <w:szCs w:val="23"/>
              </w:rPr>
              <w:t>ToT</w:t>
            </w:r>
            <w:proofErr w:type="spellEnd"/>
            <w:r w:rsidRPr="008A1432">
              <w:rPr>
                <w:rFonts w:asciiTheme="majorBidi" w:eastAsia="Times New Roman" w:hAnsiTheme="majorBidi" w:cstheme="majorBidi"/>
                <w:sz w:val="23"/>
                <w:szCs w:val="23"/>
              </w:rPr>
              <w:t xml:space="preserve">) component. Selected staff of the </w:t>
            </w:r>
            <w:r w:rsidR="00F26A5F" w:rsidRPr="008A1432">
              <w:rPr>
                <w:rFonts w:asciiTheme="majorBidi" w:eastAsia="Times New Roman" w:hAnsiTheme="majorBidi" w:cstheme="majorBidi"/>
                <w:sz w:val="23"/>
                <w:szCs w:val="23"/>
              </w:rPr>
              <w:t>O</w:t>
            </w:r>
            <w:r w:rsidR="00AE5DEB" w:rsidRPr="008A1432">
              <w:rPr>
                <w:rFonts w:asciiTheme="majorBidi" w:eastAsia="Times New Roman" w:hAnsiTheme="majorBidi" w:cstheme="majorBidi"/>
                <w:sz w:val="23"/>
                <w:szCs w:val="23"/>
              </w:rPr>
              <w:t>I</w:t>
            </w:r>
            <w:r w:rsidR="00F26A5F"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 xml:space="preserve">will be equipped with the tools and pedagogical skills to deliver future internal </w:t>
            </w:r>
            <w:proofErr w:type="gramStart"/>
            <w:r w:rsidRPr="008A1432">
              <w:rPr>
                <w:rFonts w:asciiTheme="majorBidi" w:eastAsia="Times New Roman" w:hAnsiTheme="majorBidi" w:cstheme="majorBidi"/>
                <w:sz w:val="23"/>
                <w:szCs w:val="23"/>
              </w:rPr>
              <w:t>trainings</w:t>
            </w:r>
            <w:proofErr w:type="gramEnd"/>
            <w:r w:rsidRPr="008A1432">
              <w:rPr>
                <w:rFonts w:asciiTheme="majorBidi" w:eastAsia="Times New Roman" w:hAnsiTheme="majorBidi" w:cstheme="majorBidi"/>
                <w:sz w:val="23"/>
                <w:szCs w:val="23"/>
              </w:rPr>
              <w:t xml:space="preserve">. This will ensure that the knowledge and practices introduced through this grant are embedded and sustainably transferred to new staff, reinforcing the institution’s long-term capacity to engage with </w:t>
            </w:r>
            <w:r w:rsidR="00646870"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human rights mechanisms.</w:t>
            </w:r>
          </w:p>
        </w:tc>
      </w:tr>
    </w:tbl>
    <w:p w14:paraId="45E0B095" w14:textId="77777777" w:rsidR="001166E3" w:rsidRPr="008A1432" w:rsidRDefault="001166E3">
      <w:pPr>
        <w:spacing w:before="3"/>
        <w:rPr>
          <w:rFonts w:asciiTheme="majorBidi" w:eastAsia="Times New Roman" w:hAnsiTheme="majorBidi" w:cstheme="majorBidi"/>
          <w:sz w:val="21"/>
          <w:szCs w:val="21"/>
        </w:rPr>
      </w:pPr>
    </w:p>
    <w:p w14:paraId="4106ED7D" w14:textId="77777777" w:rsidR="001166E3" w:rsidRPr="008A1432" w:rsidRDefault="001166E3">
      <w:pPr>
        <w:spacing w:before="3"/>
        <w:rPr>
          <w:rFonts w:asciiTheme="majorBidi" w:eastAsia="Times New Roman" w:hAnsiTheme="majorBidi" w:cstheme="majorBidi"/>
          <w:sz w:val="21"/>
          <w:szCs w:val="21"/>
        </w:rPr>
      </w:pPr>
    </w:p>
    <w:tbl>
      <w:tblPr>
        <w:tblStyle w:val="TableGrid"/>
        <w:tblW w:w="0" w:type="auto"/>
        <w:tblInd w:w="109" w:type="dxa"/>
        <w:tblLook w:val="04A0" w:firstRow="1" w:lastRow="0" w:firstColumn="1" w:lastColumn="0" w:noHBand="0" w:noVBand="1"/>
      </w:tblPr>
      <w:tblGrid>
        <w:gridCol w:w="10741"/>
      </w:tblGrid>
      <w:tr w:rsidR="00BF1073" w:rsidRPr="008A1432" w14:paraId="781AB37E" w14:textId="77777777">
        <w:tc>
          <w:tcPr>
            <w:tcW w:w="10850" w:type="dxa"/>
          </w:tcPr>
          <w:p w14:paraId="5E68DE08" w14:textId="0B3AFDC2" w:rsidR="00BF1073" w:rsidRPr="008A1432" w:rsidRDefault="00BF1073">
            <w:pPr>
              <w:spacing w:line="200" w:lineRule="atLeast"/>
              <w:rPr>
                <w:rFonts w:asciiTheme="majorBidi" w:eastAsia="Times New Roman" w:hAnsiTheme="majorBidi" w:cstheme="majorBidi"/>
                <w:sz w:val="20"/>
                <w:szCs w:val="20"/>
              </w:rPr>
            </w:pPr>
            <w:r w:rsidRPr="008A1432">
              <w:rPr>
                <w:rFonts w:asciiTheme="majorBidi" w:hAnsiTheme="majorBidi" w:cstheme="majorBidi"/>
                <w:b/>
                <w:spacing w:val="-1"/>
                <w:sz w:val="24"/>
              </w:rPr>
              <w:t>I</w:t>
            </w:r>
            <w:r w:rsidR="00C43787" w:rsidRPr="008A1432">
              <w:rPr>
                <w:rFonts w:asciiTheme="majorBidi" w:hAnsiTheme="majorBidi" w:cstheme="majorBidi"/>
                <w:b/>
                <w:spacing w:val="-1"/>
                <w:sz w:val="24"/>
              </w:rPr>
              <w:t>I</w:t>
            </w:r>
            <w:r w:rsidRPr="008A1432">
              <w:rPr>
                <w:rFonts w:asciiTheme="majorBidi" w:hAnsiTheme="majorBidi" w:cstheme="majorBidi"/>
                <w:b/>
                <w:spacing w:val="-1"/>
                <w:sz w:val="24"/>
              </w:rPr>
              <w:t>. Scope of work</w:t>
            </w:r>
          </w:p>
        </w:tc>
      </w:tr>
      <w:tr w:rsidR="00BF1073" w:rsidRPr="008A1432" w14:paraId="77B70E4F" w14:textId="77777777">
        <w:tc>
          <w:tcPr>
            <w:tcW w:w="10850" w:type="dxa"/>
          </w:tcPr>
          <w:p w14:paraId="4DB37F52" w14:textId="77777777" w:rsidR="00BF1073" w:rsidRPr="008A1432" w:rsidRDefault="00BF1073" w:rsidP="008A1432">
            <w:pPr>
              <w:tabs>
                <w:tab w:val="left" w:pos="829"/>
              </w:tabs>
              <w:spacing w:line="276" w:lineRule="auto"/>
              <w:ind w:left="828" w:right="106"/>
              <w:rPr>
                <w:rFonts w:asciiTheme="majorBidi" w:eastAsia="Times New Roman" w:hAnsiTheme="majorBidi" w:cstheme="majorBidi"/>
                <w:sz w:val="23"/>
                <w:szCs w:val="23"/>
              </w:rPr>
            </w:pPr>
          </w:p>
          <w:p w14:paraId="786F1B77" w14:textId="5F1E3CFF" w:rsidR="00991E52" w:rsidRPr="008A1432" w:rsidRDefault="009216A6" w:rsidP="008A1432">
            <w:p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The selected grant recipient CSO will strengthen the capacity of the Ombudsperson</w:t>
            </w:r>
            <w:r w:rsidR="009624A3" w:rsidRPr="008A1432">
              <w:rPr>
                <w:rFonts w:asciiTheme="majorBidi" w:eastAsia="Times New Roman" w:hAnsiTheme="majorBidi" w:cstheme="majorBidi"/>
                <w:sz w:val="23"/>
                <w:szCs w:val="23"/>
              </w:rPr>
              <w:t xml:space="preserve"> Institute </w:t>
            </w:r>
            <w:r w:rsidRPr="008A1432">
              <w:rPr>
                <w:rFonts w:asciiTheme="majorBidi" w:eastAsia="Times New Roman" w:hAnsiTheme="majorBidi" w:cstheme="majorBidi"/>
                <w:sz w:val="23"/>
                <w:szCs w:val="23"/>
              </w:rPr>
              <w:t>of Kyrgyzstan to engage effectively with</w:t>
            </w:r>
            <w:r w:rsidR="009624A3" w:rsidRPr="008A1432">
              <w:rPr>
                <w:rFonts w:asciiTheme="majorBidi" w:eastAsia="Times New Roman" w:hAnsiTheme="majorBidi" w:cstheme="majorBidi"/>
                <w:sz w:val="23"/>
                <w:szCs w:val="23"/>
              </w:rPr>
              <w:t xml:space="preserve"> the</w:t>
            </w:r>
            <w:r w:rsidRPr="008A1432">
              <w:rPr>
                <w:rFonts w:asciiTheme="majorBidi" w:eastAsia="Times New Roman" w:hAnsiTheme="majorBidi" w:cstheme="majorBidi"/>
                <w:sz w:val="23"/>
                <w:szCs w:val="23"/>
              </w:rPr>
              <w:t xml:space="preserve"> UN human rights mechanisms and to foster long-term, strategic collaboration with civil society. This will enable the Ombudsperson to independently report on human rights issues, monitor implementation of international recommendations, </w:t>
            </w:r>
            <w:r w:rsidR="00E225A4" w:rsidRPr="008A1432">
              <w:rPr>
                <w:rFonts w:asciiTheme="majorBidi" w:eastAsia="Times New Roman" w:hAnsiTheme="majorBidi" w:cstheme="majorBidi"/>
                <w:sz w:val="23"/>
                <w:szCs w:val="23"/>
              </w:rPr>
              <w:t xml:space="preserve">provide human rights analysis </w:t>
            </w:r>
            <w:r w:rsidRPr="008A1432">
              <w:rPr>
                <w:rFonts w:asciiTheme="majorBidi" w:eastAsia="Times New Roman" w:hAnsiTheme="majorBidi" w:cstheme="majorBidi"/>
                <w:sz w:val="23"/>
                <w:szCs w:val="23"/>
              </w:rPr>
              <w:t>and advocate for improvements</w:t>
            </w:r>
            <w:r w:rsidR="00E225A4" w:rsidRPr="008A1432">
              <w:rPr>
                <w:rFonts w:asciiTheme="majorBidi" w:eastAsia="Times New Roman" w:hAnsiTheme="majorBidi" w:cstheme="majorBidi"/>
                <w:sz w:val="23"/>
                <w:szCs w:val="23"/>
              </w:rPr>
              <w:t xml:space="preserve"> in policies, laws and practices</w:t>
            </w:r>
            <w:r w:rsidRPr="008A1432">
              <w:rPr>
                <w:rFonts w:asciiTheme="majorBidi" w:eastAsia="Times New Roman" w:hAnsiTheme="majorBidi" w:cstheme="majorBidi"/>
                <w:sz w:val="23"/>
                <w:szCs w:val="23"/>
              </w:rPr>
              <w:t xml:space="preserve">, in partnership with civil society. </w:t>
            </w:r>
          </w:p>
          <w:p w14:paraId="0DF0BF10" w14:textId="77777777" w:rsidR="000675E9" w:rsidRPr="008A1432" w:rsidRDefault="000675E9" w:rsidP="008A1432">
            <w:pPr>
              <w:tabs>
                <w:tab w:val="left" w:pos="829"/>
              </w:tabs>
              <w:spacing w:line="276" w:lineRule="auto"/>
              <w:ind w:right="106"/>
              <w:jc w:val="both"/>
              <w:rPr>
                <w:rFonts w:asciiTheme="majorBidi" w:eastAsia="Times New Roman" w:hAnsiTheme="majorBidi" w:cstheme="majorBidi"/>
                <w:sz w:val="23"/>
                <w:szCs w:val="23"/>
              </w:rPr>
            </w:pPr>
          </w:p>
          <w:p w14:paraId="30C9F2CF" w14:textId="3500BD68" w:rsidR="00991E52" w:rsidRPr="008A1432" w:rsidRDefault="00991E52" w:rsidP="008A1432">
            <w:p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Key responsibilities include:</w:t>
            </w:r>
          </w:p>
          <w:p w14:paraId="300070FB" w14:textId="6FE0CD67" w:rsidR="004900B3" w:rsidRPr="008A1432" w:rsidRDefault="00B64606" w:rsidP="008A1432">
            <w:pPr>
              <w:numPr>
                <w:ilvl w:val="0"/>
                <w:numId w:val="12"/>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b/>
                <w:bCs/>
                <w:sz w:val="23"/>
                <w:szCs w:val="23"/>
              </w:rPr>
              <w:t>Capacity building for UN engagement</w:t>
            </w:r>
            <w:r w:rsidRPr="008A1432">
              <w:rPr>
                <w:rFonts w:asciiTheme="majorBidi" w:eastAsia="Times New Roman" w:hAnsiTheme="majorBidi" w:cstheme="majorBidi"/>
                <w:sz w:val="23"/>
                <w:szCs w:val="23"/>
              </w:rPr>
              <w:t xml:space="preserve">: Enhance the knowledge and skills </w:t>
            </w:r>
            <w:r w:rsidR="007857BC" w:rsidRPr="008A1432">
              <w:rPr>
                <w:rFonts w:asciiTheme="majorBidi" w:eastAsia="Times New Roman" w:hAnsiTheme="majorBidi" w:cstheme="majorBidi"/>
                <w:sz w:val="23"/>
                <w:szCs w:val="23"/>
              </w:rPr>
              <w:t>of</w:t>
            </w:r>
            <w:r w:rsidR="003768C7" w:rsidRPr="008A1432">
              <w:rPr>
                <w:rFonts w:asciiTheme="majorBidi" w:eastAsia="Times New Roman" w:hAnsiTheme="majorBidi" w:cstheme="majorBidi"/>
                <w:sz w:val="23"/>
                <w:szCs w:val="23"/>
              </w:rPr>
              <w:t xml:space="preserve"> the OI staff</w:t>
            </w:r>
            <w:r w:rsidR="007857BC"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 xml:space="preserve">to interact with </w:t>
            </w:r>
            <w:r w:rsidR="003768C7"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mechanisms, inter alia, through preparing and submitting alternative reports</w:t>
            </w:r>
            <w:r w:rsidR="005742DB" w:rsidRPr="008A1432">
              <w:rPr>
                <w:rFonts w:asciiTheme="majorBidi" w:eastAsia="Times New Roman" w:hAnsiTheme="majorBidi" w:cstheme="majorBidi"/>
                <w:sz w:val="23"/>
                <w:szCs w:val="23"/>
              </w:rPr>
              <w:t xml:space="preserve"> to the Treaty Bodies</w:t>
            </w:r>
            <w:r w:rsidR="00F919FE" w:rsidRPr="008A1432">
              <w:rPr>
                <w:rFonts w:asciiTheme="majorBidi" w:eastAsia="Times New Roman" w:hAnsiTheme="majorBidi" w:cstheme="majorBidi"/>
                <w:sz w:val="23"/>
                <w:szCs w:val="23"/>
              </w:rPr>
              <w:t xml:space="preserve"> and</w:t>
            </w:r>
            <w:r w:rsidR="00AD56EB" w:rsidRPr="008A1432">
              <w:rPr>
                <w:rFonts w:asciiTheme="majorBidi" w:eastAsia="Times New Roman" w:hAnsiTheme="majorBidi" w:cstheme="majorBidi"/>
                <w:sz w:val="23"/>
                <w:szCs w:val="23"/>
              </w:rPr>
              <w:t xml:space="preserve"> other UN human rights mechanisms</w:t>
            </w:r>
            <w:r w:rsidRPr="008A1432">
              <w:rPr>
                <w:rFonts w:asciiTheme="majorBidi" w:eastAsia="Times New Roman" w:hAnsiTheme="majorBidi" w:cstheme="majorBidi"/>
                <w:sz w:val="23"/>
                <w:szCs w:val="23"/>
              </w:rPr>
              <w:t xml:space="preserve"> as well as effective participation in UN reviews. This includes practical training and mentorship on how to prepare alternative </w:t>
            </w:r>
            <w:r w:rsidR="00E57031" w:rsidRPr="008A1432">
              <w:rPr>
                <w:rFonts w:asciiTheme="majorBidi" w:eastAsia="Times New Roman" w:hAnsiTheme="majorBidi" w:cstheme="majorBidi"/>
                <w:sz w:val="23"/>
                <w:szCs w:val="23"/>
              </w:rPr>
              <w:t>and</w:t>
            </w:r>
            <w:r w:rsidRPr="008A1432">
              <w:rPr>
                <w:rFonts w:asciiTheme="majorBidi" w:eastAsia="Times New Roman" w:hAnsiTheme="majorBidi" w:cstheme="majorBidi"/>
                <w:sz w:val="23"/>
                <w:szCs w:val="23"/>
              </w:rPr>
              <w:t xml:space="preserve"> follow up reports to </w:t>
            </w:r>
            <w:r w:rsidR="00354BEB"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UN </w:t>
            </w:r>
            <w:r w:rsidR="00216993" w:rsidRPr="008A1432">
              <w:rPr>
                <w:rFonts w:asciiTheme="majorBidi" w:eastAsia="Times New Roman" w:hAnsiTheme="majorBidi" w:cstheme="majorBidi"/>
                <w:sz w:val="23"/>
                <w:szCs w:val="23"/>
              </w:rPr>
              <w:t>T</w:t>
            </w:r>
            <w:r w:rsidR="00F62E4F" w:rsidRPr="008A1432">
              <w:rPr>
                <w:rFonts w:asciiTheme="majorBidi" w:eastAsia="Times New Roman" w:hAnsiTheme="majorBidi" w:cstheme="majorBidi"/>
                <w:sz w:val="23"/>
                <w:szCs w:val="23"/>
              </w:rPr>
              <w:t xml:space="preserve">reaty </w:t>
            </w:r>
            <w:r w:rsidR="00216993" w:rsidRPr="008A1432">
              <w:rPr>
                <w:rFonts w:asciiTheme="majorBidi" w:eastAsia="Times New Roman" w:hAnsiTheme="majorBidi" w:cstheme="majorBidi"/>
                <w:sz w:val="23"/>
                <w:szCs w:val="23"/>
              </w:rPr>
              <w:t>B</w:t>
            </w:r>
            <w:r w:rsidR="00F62E4F" w:rsidRPr="008A1432">
              <w:rPr>
                <w:rFonts w:asciiTheme="majorBidi" w:eastAsia="Times New Roman" w:hAnsiTheme="majorBidi" w:cstheme="majorBidi"/>
                <w:sz w:val="23"/>
                <w:szCs w:val="23"/>
              </w:rPr>
              <w:t>odies</w:t>
            </w:r>
            <w:r w:rsidRPr="008A1432">
              <w:rPr>
                <w:rFonts w:asciiTheme="majorBidi" w:eastAsia="Times New Roman" w:hAnsiTheme="majorBidi" w:cstheme="majorBidi"/>
                <w:sz w:val="23"/>
                <w:szCs w:val="23"/>
              </w:rPr>
              <w:t xml:space="preserve"> and</w:t>
            </w:r>
            <w:r w:rsidR="00A577F4" w:rsidRPr="008A1432">
              <w:rPr>
                <w:rFonts w:asciiTheme="majorBidi" w:eastAsia="Times New Roman" w:hAnsiTheme="majorBidi" w:cstheme="majorBidi"/>
                <w:sz w:val="23"/>
                <w:szCs w:val="23"/>
              </w:rPr>
              <w:t xml:space="preserve"> other UN human rights mechanisms</w:t>
            </w:r>
            <w:r w:rsidRPr="008A1432">
              <w:rPr>
                <w:rFonts w:asciiTheme="majorBidi" w:eastAsia="Times New Roman" w:hAnsiTheme="majorBidi" w:cstheme="majorBidi"/>
                <w:sz w:val="23"/>
                <w:szCs w:val="23"/>
              </w:rPr>
              <w:t xml:space="preserve">. </w:t>
            </w:r>
          </w:p>
          <w:p w14:paraId="302F292D" w14:textId="7FCDAA53" w:rsidR="004900B3" w:rsidRPr="008A1432" w:rsidRDefault="00B64606" w:rsidP="008A1432">
            <w:pPr>
              <w:pStyle w:val="ListParagraph"/>
              <w:numPr>
                <w:ilvl w:val="0"/>
                <w:numId w:val="13"/>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Conduct dedicated training sessions for </w:t>
            </w:r>
            <w:r w:rsidR="00516103" w:rsidRPr="008A1432">
              <w:rPr>
                <w:rFonts w:asciiTheme="majorBidi" w:eastAsia="Times New Roman" w:hAnsiTheme="majorBidi" w:cstheme="majorBidi"/>
                <w:sz w:val="23"/>
                <w:szCs w:val="23"/>
              </w:rPr>
              <w:t>the OI</w:t>
            </w:r>
            <w:r w:rsidR="004900B3"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 xml:space="preserve">staff on the various UN human rights mechanisms and their reporting cycles, opportunities for </w:t>
            </w:r>
            <w:r w:rsidR="00516103" w:rsidRPr="008A1432">
              <w:rPr>
                <w:rFonts w:asciiTheme="majorBidi" w:eastAsia="Times New Roman" w:hAnsiTheme="majorBidi" w:cstheme="majorBidi"/>
                <w:sz w:val="23"/>
                <w:szCs w:val="23"/>
              </w:rPr>
              <w:t xml:space="preserve">the OI </w:t>
            </w:r>
            <w:r w:rsidRPr="008A1432">
              <w:rPr>
                <w:rFonts w:asciiTheme="majorBidi" w:eastAsia="Times New Roman" w:hAnsiTheme="majorBidi" w:cstheme="majorBidi"/>
                <w:sz w:val="23"/>
                <w:szCs w:val="23"/>
              </w:rPr>
              <w:t>to engage, and how to follow up on concluding observations/recommendations.</w:t>
            </w:r>
            <w:r w:rsidR="004900B3" w:rsidRPr="008A1432">
              <w:rPr>
                <w:rFonts w:asciiTheme="majorBidi" w:eastAsia="Times New Roman" w:hAnsiTheme="majorBidi" w:cstheme="majorBidi"/>
                <w:sz w:val="23"/>
                <w:szCs w:val="23"/>
              </w:rPr>
              <w:t xml:space="preserve"> </w:t>
            </w:r>
          </w:p>
          <w:p w14:paraId="229032FA" w14:textId="1E17D5E9" w:rsidR="002D7877" w:rsidRPr="008A1432" w:rsidRDefault="00B64606" w:rsidP="008A1432">
            <w:pPr>
              <w:pStyle w:val="ListParagraph"/>
              <w:numPr>
                <w:ilvl w:val="0"/>
                <w:numId w:val="13"/>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Guide the preparation of actual submissions to </w:t>
            </w:r>
            <w:r w:rsidR="00105F7E"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mechanisms helping to outline and draft an alternative report; advising on data gathering</w:t>
            </w:r>
            <w:r w:rsidR="00D22DB6" w:rsidRPr="008A1432">
              <w:rPr>
                <w:rFonts w:asciiTheme="majorBidi" w:eastAsia="Times New Roman" w:hAnsiTheme="majorBidi" w:cstheme="majorBidi"/>
                <w:sz w:val="23"/>
                <w:szCs w:val="23"/>
              </w:rPr>
              <w:t>, documentation and analysis</w:t>
            </w:r>
            <w:r w:rsidRPr="008A1432">
              <w:rPr>
                <w:rFonts w:asciiTheme="majorBidi" w:eastAsia="Times New Roman" w:hAnsiTheme="majorBidi" w:cstheme="majorBidi"/>
                <w:sz w:val="23"/>
                <w:szCs w:val="23"/>
              </w:rPr>
              <w:t xml:space="preserve"> of human rights </w:t>
            </w:r>
            <w:proofErr w:type="gramStart"/>
            <w:r w:rsidRPr="008A1432">
              <w:rPr>
                <w:rFonts w:asciiTheme="majorBidi" w:eastAsia="Times New Roman" w:hAnsiTheme="majorBidi" w:cstheme="majorBidi"/>
                <w:sz w:val="23"/>
                <w:szCs w:val="23"/>
              </w:rPr>
              <w:t xml:space="preserve">issues;  </w:t>
            </w:r>
            <w:r w:rsidRPr="008A1432">
              <w:rPr>
                <w:rFonts w:asciiTheme="majorBidi" w:eastAsia="Times New Roman" w:hAnsiTheme="majorBidi" w:cstheme="majorBidi"/>
                <w:sz w:val="23"/>
                <w:szCs w:val="23"/>
              </w:rPr>
              <w:lastRenderedPageBreak/>
              <w:t>reviewing</w:t>
            </w:r>
            <w:proofErr w:type="gramEnd"/>
            <w:r w:rsidRPr="008A1432">
              <w:rPr>
                <w:rFonts w:asciiTheme="majorBidi" w:eastAsia="Times New Roman" w:hAnsiTheme="majorBidi" w:cstheme="majorBidi"/>
                <w:sz w:val="23"/>
                <w:szCs w:val="23"/>
              </w:rPr>
              <w:t xml:space="preserve"> draft submissions to ensure they meet</w:t>
            </w:r>
            <w:r w:rsidR="00105F7E"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UN expectations.</w:t>
            </w:r>
          </w:p>
          <w:p w14:paraId="05A28629" w14:textId="77777777" w:rsidR="002D7877" w:rsidRPr="008A1432" w:rsidRDefault="00B64606" w:rsidP="008A1432">
            <w:pPr>
              <w:pStyle w:val="ListParagraph"/>
              <w:numPr>
                <w:ilvl w:val="0"/>
                <w:numId w:val="13"/>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Develop user-friendly templates, checklists, or guidelines for alternative reporting that the Ombudsperson can use beyond the project and systematically plan its engagement each year.</w:t>
            </w:r>
          </w:p>
          <w:p w14:paraId="4E74BDE0" w14:textId="208C3FA6" w:rsidR="00991E52" w:rsidRPr="008A1432" w:rsidRDefault="00B64606" w:rsidP="008A1432">
            <w:pPr>
              <w:pStyle w:val="ListParagraph"/>
              <w:numPr>
                <w:ilvl w:val="0"/>
                <w:numId w:val="13"/>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Ensure that capacity building covers how to mainstream gender and address vulnerable groups’ issues in reporting given that </w:t>
            </w:r>
            <w:r w:rsidR="006E64E9"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UN </w:t>
            </w:r>
            <w:r w:rsidR="006E64E9" w:rsidRPr="008A1432">
              <w:rPr>
                <w:rFonts w:asciiTheme="majorBidi" w:eastAsia="Times New Roman" w:hAnsiTheme="majorBidi" w:cstheme="majorBidi"/>
                <w:sz w:val="23"/>
                <w:szCs w:val="23"/>
              </w:rPr>
              <w:t xml:space="preserve">Treaty Bodies </w:t>
            </w:r>
            <w:r w:rsidRPr="008A1432">
              <w:rPr>
                <w:rFonts w:asciiTheme="majorBidi" w:eastAsia="Times New Roman" w:hAnsiTheme="majorBidi" w:cstheme="majorBidi"/>
                <w:sz w:val="23"/>
                <w:szCs w:val="23"/>
              </w:rPr>
              <w:t>increasingly request data and analysis on gender-based violence, women’s empowerment, rights of minorities, persons with disabilities, etc</w:t>
            </w:r>
            <w:r w:rsidR="00991E52" w:rsidRPr="008A1432">
              <w:rPr>
                <w:rFonts w:asciiTheme="majorBidi" w:eastAsia="Times New Roman" w:hAnsiTheme="majorBidi" w:cstheme="majorBidi"/>
                <w:sz w:val="23"/>
                <w:szCs w:val="23"/>
              </w:rPr>
              <w:t>.</w:t>
            </w:r>
          </w:p>
          <w:p w14:paraId="2DEF34F1" w14:textId="6E7AAB22" w:rsidR="0BE972D1" w:rsidRPr="008A1432" w:rsidRDefault="00D93474" w:rsidP="008A1432">
            <w:pPr>
              <w:pStyle w:val="ListParagraph"/>
              <w:numPr>
                <w:ilvl w:val="0"/>
                <w:numId w:val="13"/>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Conduct a </w:t>
            </w:r>
            <w:proofErr w:type="spellStart"/>
            <w:r w:rsidRPr="008A1432">
              <w:rPr>
                <w:rFonts w:asciiTheme="majorBidi" w:eastAsia="Times New Roman" w:hAnsiTheme="majorBidi" w:cstheme="majorBidi"/>
                <w:sz w:val="23"/>
                <w:szCs w:val="23"/>
              </w:rPr>
              <w:t>ToT</w:t>
            </w:r>
            <w:proofErr w:type="spellEnd"/>
            <w:r w:rsidRPr="008A1432">
              <w:rPr>
                <w:rFonts w:asciiTheme="majorBidi" w:eastAsia="Times New Roman" w:hAnsiTheme="majorBidi" w:cstheme="majorBidi"/>
                <w:sz w:val="23"/>
                <w:szCs w:val="23"/>
              </w:rPr>
              <w:t xml:space="preserve"> session with designated </w:t>
            </w:r>
            <w:r w:rsidR="00134E0C" w:rsidRPr="008A1432">
              <w:rPr>
                <w:rFonts w:asciiTheme="majorBidi" w:eastAsia="Times New Roman" w:hAnsiTheme="majorBidi" w:cstheme="majorBidi"/>
                <w:sz w:val="23"/>
                <w:szCs w:val="23"/>
              </w:rPr>
              <w:t xml:space="preserve">OI </w:t>
            </w:r>
            <w:r w:rsidRPr="008A1432">
              <w:rPr>
                <w:rFonts w:asciiTheme="majorBidi" w:eastAsia="Times New Roman" w:hAnsiTheme="majorBidi" w:cstheme="majorBidi"/>
                <w:sz w:val="23"/>
                <w:szCs w:val="23"/>
              </w:rPr>
              <w:t>staff providing them with tools and materials to replicate the training internally. This ensures the sustainability and institutionalization of knowledge gained under the project.</w:t>
            </w:r>
          </w:p>
          <w:p w14:paraId="00CBD621" w14:textId="1E34DB36" w:rsidR="00FA254A" w:rsidRPr="008A1432" w:rsidRDefault="00FA254A" w:rsidP="008A1432">
            <w:pPr>
              <w:pStyle w:val="ListParagraph"/>
              <w:numPr>
                <w:ilvl w:val="0"/>
                <w:numId w:val="13"/>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Conduct at least two workshops focused on practical tools and approaches to public communication and interaction with media and journalists, aimed at promoting the OI’s reports/recommendations, enhancing cooperation involving media actors and journalists themselves and strengthening capacity of the OI to issue media friendly public statements on human rights issues.</w:t>
            </w:r>
          </w:p>
          <w:p w14:paraId="6FA50992" w14:textId="77777777" w:rsidR="00991E52" w:rsidRPr="008A1432" w:rsidRDefault="00991E52" w:rsidP="008A1432">
            <w:pPr>
              <w:tabs>
                <w:tab w:val="left" w:pos="829"/>
              </w:tabs>
              <w:spacing w:line="276" w:lineRule="auto"/>
              <w:ind w:right="106"/>
              <w:jc w:val="both"/>
              <w:rPr>
                <w:rFonts w:asciiTheme="majorBidi" w:eastAsia="Times New Roman" w:hAnsiTheme="majorBidi" w:cstheme="majorBidi"/>
                <w:sz w:val="23"/>
                <w:szCs w:val="23"/>
              </w:rPr>
            </w:pPr>
          </w:p>
          <w:p w14:paraId="507CA516" w14:textId="4A5C23F4" w:rsidR="000D47AC" w:rsidRPr="008A1432" w:rsidRDefault="000D47AC" w:rsidP="008A1432">
            <w:pPr>
              <w:numPr>
                <w:ilvl w:val="0"/>
                <w:numId w:val="12"/>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b/>
                <w:bCs/>
                <w:sz w:val="23"/>
                <w:szCs w:val="23"/>
              </w:rPr>
              <w:t>Civil society partnership</w:t>
            </w:r>
            <w:r w:rsidRPr="008A1432">
              <w:rPr>
                <w:rFonts w:asciiTheme="majorBidi" w:eastAsia="Times New Roman" w:hAnsiTheme="majorBidi" w:cstheme="majorBidi"/>
                <w:sz w:val="23"/>
                <w:szCs w:val="23"/>
              </w:rPr>
              <w:t xml:space="preserve">: </w:t>
            </w:r>
            <w:r w:rsidR="00A359FD" w:rsidRPr="008A1432">
              <w:rPr>
                <w:rFonts w:asciiTheme="majorBidi" w:eastAsia="Times New Roman" w:hAnsiTheme="majorBidi" w:cstheme="majorBidi"/>
                <w:sz w:val="23"/>
                <w:szCs w:val="23"/>
              </w:rPr>
              <w:t xml:space="preserve">Organization and strengthening of discussion platforms for dialogue between the Ombudsperson Institution and civil society organizations working across the full spectrum of human rights and with vulnerable groups. </w:t>
            </w:r>
            <w:r w:rsidRPr="008A1432">
              <w:rPr>
                <w:rFonts w:asciiTheme="majorBidi" w:eastAsia="Times New Roman" w:hAnsiTheme="majorBidi" w:cstheme="majorBidi"/>
                <w:sz w:val="23"/>
                <w:szCs w:val="23"/>
              </w:rPr>
              <w:t xml:space="preserve">This will </w:t>
            </w:r>
            <w:r w:rsidR="003B2FFF" w:rsidRPr="008A1432">
              <w:rPr>
                <w:rFonts w:asciiTheme="majorBidi" w:eastAsia="Times New Roman" w:hAnsiTheme="majorBidi" w:cstheme="majorBidi"/>
                <w:sz w:val="23"/>
                <w:szCs w:val="23"/>
              </w:rPr>
              <w:t>enab</w:t>
            </w:r>
            <w:r w:rsidR="00427057" w:rsidRPr="008A1432">
              <w:rPr>
                <w:rFonts w:asciiTheme="majorBidi" w:eastAsia="Times New Roman" w:hAnsiTheme="majorBidi" w:cstheme="majorBidi"/>
                <w:sz w:val="23"/>
                <w:szCs w:val="23"/>
              </w:rPr>
              <w:t>le</w:t>
            </w:r>
            <w:r w:rsidRPr="008A1432">
              <w:rPr>
                <w:rFonts w:asciiTheme="majorBidi" w:eastAsia="Times New Roman" w:hAnsiTheme="majorBidi" w:cstheme="majorBidi"/>
                <w:sz w:val="23"/>
                <w:szCs w:val="23"/>
              </w:rPr>
              <w:t xml:space="preserve"> regular dialogue</w:t>
            </w:r>
            <w:r w:rsidR="00B10D2E" w:rsidRPr="008A1432">
              <w:rPr>
                <w:rFonts w:asciiTheme="majorBidi" w:eastAsia="Times New Roman" w:hAnsiTheme="majorBidi" w:cstheme="majorBidi"/>
                <w:sz w:val="23"/>
                <w:szCs w:val="23"/>
              </w:rPr>
              <w:t xml:space="preserve"> </w:t>
            </w:r>
            <w:r w:rsidR="0023415C" w:rsidRPr="008A1432">
              <w:rPr>
                <w:rFonts w:asciiTheme="majorBidi" w:eastAsia="Times New Roman" w:hAnsiTheme="majorBidi" w:cstheme="majorBidi"/>
                <w:sz w:val="23"/>
                <w:szCs w:val="23"/>
              </w:rPr>
              <w:t xml:space="preserve">between </w:t>
            </w:r>
            <w:r w:rsidR="00C224A3" w:rsidRPr="008A1432">
              <w:rPr>
                <w:rFonts w:asciiTheme="majorBidi" w:eastAsia="Times New Roman" w:hAnsiTheme="majorBidi" w:cstheme="majorBidi"/>
                <w:sz w:val="23"/>
                <w:szCs w:val="23"/>
              </w:rPr>
              <w:t>OI</w:t>
            </w:r>
            <w:r w:rsidR="00B129F2" w:rsidRPr="008A1432">
              <w:rPr>
                <w:rFonts w:asciiTheme="majorBidi" w:eastAsia="Times New Roman" w:hAnsiTheme="majorBidi" w:cstheme="majorBidi"/>
                <w:sz w:val="23"/>
                <w:szCs w:val="23"/>
              </w:rPr>
              <w:t xml:space="preserve"> </w:t>
            </w:r>
            <w:r w:rsidR="0023415C" w:rsidRPr="008A1432">
              <w:rPr>
                <w:rFonts w:asciiTheme="majorBidi" w:eastAsia="Times New Roman" w:hAnsiTheme="majorBidi" w:cstheme="majorBidi"/>
                <w:sz w:val="23"/>
                <w:szCs w:val="23"/>
              </w:rPr>
              <w:t xml:space="preserve">and </w:t>
            </w:r>
            <w:r w:rsidR="00C01976" w:rsidRPr="008A1432">
              <w:rPr>
                <w:rFonts w:asciiTheme="majorBidi" w:eastAsia="Times New Roman" w:hAnsiTheme="majorBidi" w:cstheme="majorBidi"/>
                <w:sz w:val="23"/>
                <w:szCs w:val="23"/>
              </w:rPr>
              <w:t xml:space="preserve">civil society </w:t>
            </w:r>
            <w:r w:rsidRPr="008A1432">
              <w:rPr>
                <w:rFonts w:asciiTheme="majorBidi" w:eastAsia="Times New Roman" w:hAnsiTheme="majorBidi" w:cstheme="majorBidi"/>
                <w:sz w:val="23"/>
                <w:szCs w:val="23"/>
              </w:rPr>
              <w:t xml:space="preserve">including at regional levels, so that civil society consistently informs the Ombudsperson’s work and </w:t>
            </w:r>
            <w:proofErr w:type="gramStart"/>
            <w:r w:rsidRPr="008A1432">
              <w:rPr>
                <w:rFonts w:asciiTheme="majorBidi" w:eastAsia="Times New Roman" w:hAnsiTheme="majorBidi" w:cstheme="majorBidi"/>
                <w:sz w:val="23"/>
                <w:szCs w:val="23"/>
              </w:rPr>
              <w:t>vice-versa</w:t>
            </w:r>
            <w:proofErr w:type="gramEnd"/>
            <w:r w:rsidRPr="008A1432">
              <w:rPr>
                <w:rFonts w:asciiTheme="majorBidi" w:eastAsia="Times New Roman" w:hAnsiTheme="majorBidi" w:cstheme="majorBidi"/>
                <w:sz w:val="23"/>
                <w:szCs w:val="23"/>
              </w:rPr>
              <w:t>.</w:t>
            </w:r>
          </w:p>
          <w:p w14:paraId="162E129F" w14:textId="0D9F1B50" w:rsidR="00811F01" w:rsidRPr="008A1432" w:rsidRDefault="007C5FC3" w:rsidP="008A1432">
            <w:pPr>
              <w:pStyle w:val="ListParagraph"/>
              <w:numPr>
                <w:ilvl w:val="0"/>
                <w:numId w:val="14"/>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Organize and </w:t>
            </w:r>
            <w:proofErr w:type="spellStart"/>
            <w:r w:rsidRPr="008A1432">
              <w:rPr>
                <w:rFonts w:asciiTheme="majorBidi" w:eastAsia="Times New Roman" w:hAnsiTheme="majorBidi" w:cstheme="majorBidi"/>
                <w:sz w:val="23"/>
                <w:szCs w:val="23"/>
              </w:rPr>
              <w:t>sthrenghten</w:t>
            </w:r>
            <w:proofErr w:type="spellEnd"/>
            <w:r w:rsidR="00811F01" w:rsidRPr="008A1432">
              <w:rPr>
                <w:rFonts w:asciiTheme="majorBidi" w:eastAsia="Times New Roman" w:hAnsiTheme="majorBidi" w:cstheme="majorBidi"/>
                <w:sz w:val="23"/>
                <w:szCs w:val="23"/>
              </w:rPr>
              <w:t xml:space="preserve"> a permanent mechanism</w:t>
            </w:r>
            <w:r w:rsidR="00345CF6" w:rsidRPr="008A1432">
              <w:rPr>
                <w:rFonts w:asciiTheme="majorBidi" w:eastAsia="Times New Roman" w:hAnsiTheme="majorBidi" w:cstheme="majorBidi"/>
                <w:sz w:val="23"/>
                <w:szCs w:val="23"/>
              </w:rPr>
              <w:t>/platform</w:t>
            </w:r>
            <w:r w:rsidR="00811F01" w:rsidRPr="008A1432">
              <w:rPr>
                <w:rFonts w:asciiTheme="majorBidi" w:eastAsia="Times New Roman" w:hAnsiTheme="majorBidi" w:cstheme="majorBidi"/>
                <w:sz w:val="23"/>
                <w:szCs w:val="23"/>
              </w:rPr>
              <w:t xml:space="preserve"> for dialogue between the </w:t>
            </w:r>
            <w:r w:rsidR="00E53CAB" w:rsidRPr="008A1432">
              <w:rPr>
                <w:rFonts w:asciiTheme="majorBidi" w:eastAsia="Times New Roman" w:hAnsiTheme="majorBidi" w:cstheme="majorBidi"/>
                <w:sz w:val="23"/>
                <w:szCs w:val="23"/>
              </w:rPr>
              <w:t>OI</w:t>
            </w:r>
            <w:r w:rsidR="00811F01" w:rsidRPr="008A1432">
              <w:rPr>
                <w:rFonts w:asciiTheme="majorBidi" w:eastAsia="Times New Roman" w:hAnsiTheme="majorBidi" w:cstheme="majorBidi"/>
                <w:sz w:val="23"/>
                <w:szCs w:val="23"/>
              </w:rPr>
              <w:t xml:space="preserve"> and civil society.</w:t>
            </w:r>
          </w:p>
          <w:p w14:paraId="282673D0" w14:textId="3566DDD2" w:rsidR="00AE49C8" w:rsidRPr="008A1432" w:rsidRDefault="00345CF6" w:rsidP="008A1432">
            <w:pPr>
              <w:pStyle w:val="ListParagraph"/>
              <w:numPr>
                <w:ilvl w:val="0"/>
                <w:numId w:val="14"/>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Facilitate a</w:t>
            </w:r>
            <w:r w:rsidR="000D47AC" w:rsidRPr="008A1432">
              <w:rPr>
                <w:rFonts w:asciiTheme="majorBidi" w:eastAsia="Times New Roman" w:hAnsiTheme="majorBidi" w:cstheme="majorBidi"/>
                <w:sz w:val="23"/>
                <w:szCs w:val="23"/>
              </w:rPr>
              <w:t xml:space="preserve">t least 3–5 consultation meetings at both the national and local levels between the </w:t>
            </w:r>
            <w:r w:rsidR="00F61813" w:rsidRPr="008A1432">
              <w:rPr>
                <w:rFonts w:asciiTheme="majorBidi" w:eastAsia="Times New Roman" w:hAnsiTheme="majorBidi" w:cstheme="majorBidi"/>
                <w:sz w:val="23"/>
                <w:szCs w:val="23"/>
              </w:rPr>
              <w:t>OI</w:t>
            </w:r>
            <w:r w:rsidR="00463F92" w:rsidRPr="008A1432">
              <w:rPr>
                <w:rFonts w:asciiTheme="majorBidi" w:eastAsia="Times New Roman" w:hAnsiTheme="majorBidi" w:cstheme="majorBidi"/>
                <w:sz w:val="23"/>
                <w:szCs w:val="23"/>
              </w:rPr>
              <w:t xml:space="preserve"> and civil society </w:t>
            </w:r>
            <w:r w:rsidRPr="008A1432">
              <w:rPr>
                <w:rFonts w:asciiTheme="majorBidi" w:eastAsia="Times New Roman" w:hAnsiTheme="majorBidi" w:cstheme="majorBidi"/>
                <w:sz w:val="23"/>
                <w:szCs w:val="23"/>
              </w:rPr>
              <w:t>(</w:t>
            </w:r>
            <w:r w:rsidR="00DF6143" w:rsidRPr="008A1432">
              <w:rPr>
                <w:rFonts w:asciiTheme="majorBidi" w:eastAsia="Times New Roman" w:hAnsiTheme="majorBidi" w:cstheme="majorBidi"/>
                <w:sz w:val="23"/>
                <w:szCs w:val="23"/>
              </w:rPr>
              <w:t>involvement o</w:t>
            </w:r>
            <w:r w:rsidR="00D93474" w:rsidRPr="008A1432">
              <w:rPr>
                <w:rFonts w:asciiTheme="majorBidi" w:eastAsia="Times New Roman" w:hAnsiTheme="majorBidi" w:cstheme="majorBidi"/>
                <w:sz w:val="23"/>
                <w:szCs w:val="23"/>
              </w:rPr>
              <w:t>f</w:t>
            </w:r>
            <w:r w:rsidR="00DF6143"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 xml:space="preserve">other partners and interlocutors can be considered on a </w:t>
            </w:r>
            <w:r w:rsidR="00463F92" w:rsidRPr="008A1432">
              <w:rPr>
                <w:rFonts w:asciiTheme="majorBidi" w:eastAsia="Times New Roman" w:hAnsiTheme="majorBidi" w:cstheme="majorBidi"/>
                <w:sz w:val="23"/>
                <w:szCs w:val="23"/>
              </w:rPr>
              <w:t>case-by-case</w:t>
            </w:r>
            <w:r w:rsidRPr="008A1432">
              <w:rPr>
                <w:rFonts w:asciiTheme="majorBidi" w:eastAsia="Times New Roman" w:hAnsiTheme="majorBidi" w:cstheme="majorBidi"/>
                <w:sz w:val="23"/>
                <w:szCs w:val="23"/>
              </w:rPr>
              <w:t xml:space="preserve"> basis)</w:t>
            </w:r>
            <w:r w:rsidR="000D47AC" w:rsidRPr="008A1432">
              <w:rPr>
                <w:rFonts w:asciiTheme="majorBidi" w:eastAsia="Times New Roman" w:hAnsiTheme="majorBidi" w:cstheme="majorBidi"/>
                <w:sz w:val="23"/>
                <w:szCs w:val="23"/>
              </w:rPr>
              <w:t>.</w:t>
            </w:r>
          </w:p>
          <w:p w14:paraId="615546E6" w14:textId="2BCCC0B4" w:rsidR="00E37BFE" w:rsidRPr="008A1432" w:rsidRDefault="000D47AC" w:rsidP="008A1432">
            <w:pPr>
              <w:pStyle w:val="ListParagraph"/>
              <w:numPr>
                <w:ilvl w:val="0"/>
                <w:numId w:val="14"/>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Ensure that </w:t>
            </w:r>
            <w:r w:rsidR="00F61813" w:rsidRPr="008A1432">
              <w:rPr>
                <w:rFonts w:asciiTheme="majorBidi" w:eastAsia="Times New Roman" w:hAnsiTheme="majorBidi" w:cstheme="majorBidi"/>
                <w:sz w:val="23"/>
                <w:szCs w:val="23"/>
              </w:rPr>
              <w:t>the significant</w:t>
            </w:r>
            <w:r w:rsidRPr="008A1432">
              <w:rPr>
                <w:rFonts w:asciiTheme="majorBidi" w:eastAsia="Times New Roman" w:hAnsiTheme="majorBidi" w:cstheme="majorBidi"/>
                <w:sz w:val="23"/>
                <w:szCs w:val="23"/>
              </w:rPr>
              <w:t xml:space="preserve"> focus of the platform’s dialogue is on gender equality and gender-based violence. For example, specific sessions will examine the implementation of recommendations from the UN CEDAW or the UPR related to GBV and women’s rights, in partnership with women’s</w:t>
            </w:r>
            <w:r w:rsidR="007F024A" w:rsidRPr="008A1432">
              <w:rPr>
                <w:rFonts w:asciiTheme="majorBidi" w:eastAsia="Times New Roman" w:hAnsiTheme="majorBidi" w:cstheme="majorBidi"/>
                <w:sz w:val="23"/>
                <w:szCs w:val="23"/>
              </w:rPr>
              <w:t xml:space="preserve"> CSOs and women human rights defenders. </w:t>
            </w:r>
          </w:p>
          <w:p w14:paraId="2CFF242F" w14:textId="344AD1D9" w:rsidR="00C43787" w:rsidRPr="008A1432" w:rsidRDefault="00E37BFE" w:rsidP="008A1432">
            <w:pPr>
              <w:pStyle w:val="ListParagraph"/>
              <w:numPr>
                <w:ilvl w:val="0"/>
                <w:numId w:val="14"/>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Ensure that the platform’s dialogue also </w:t>
            </w:r>
            <w:r w:rsidR="00FB1098" w:rsidRPr="008A1432">
              <w:rPr>
                <w:rFonts w:asciiTheme="majorBidi" w:eastAsia="Times New Roman" w:hAnsiTheme="majorBidi" w:cstheme="majorBidi"/>
                <w:sz w:val="23"/>
                <w:szCs w:val="23"/>
              </w:rPr>
              <w:t>covers civic space issues</w:t>
            </w:r>
            <w:r w:rsidR="00E86F95" w:rsidRPr="008A1432">
              <w:rPr>
                <w:rFonts w:asciiTheme="majorBidi" w:eastAsia="Times New Roman" w:hAnsiTheme="majorBidi" w:cstheme="majorBidi"/>
                <w:sz w:val="23"/>
                <w:szCs w:val="23"/>
              </w:rPr>
              <w:t xml:space="preserve">. </w:t>
            </w:r>
            <w:r w:rsidR="000D47AC" w:rsidRPr="008A1432">
              <w:rPr>
                <w:rFonts w:asciiTheme="majorBidi" w:eastAsia="Times New Roman" w:hAnsiTheme="majorBidi" w:cstheme="majorBidi"/>
                <w:sz w:val="23"/>
                <w:szCs w:val="23"/>
              </w:rPr>
              <w:t xml:space="preserve"> </w:t>
            </w:r>
          </w:p>
          <w:p w14:paraId="2396486D" w14:textId="48D0F3C7" w:rsidR="00C43787" w:rsidRPr="008A1432" w:rsidRDefault="000D47AC" w:rsidP="008A1432">
            <w:pPr>
              <w:pStyle w:val="ListParagraph"/>
              <w:numPr>
                <w:ilvl w:val="0"/>
                <w:numId w:val="14"/>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Through the platform conduct joint analyses of </w:t>
            </w:r>
            <w:r w:rsidR="00345CF6" w:rsidRPr="008A1432">
              <w:rPr>
                <w:rFonts w:asciiTheme="majorBidi" w:eastAsia="Times New Roman" w:hAnsiTheme="majorBidi" w:cstheme="majorBidi"/>
                <w:sz w:val="23"/>
                <w:szCs w:val="23"/>
              </w:rPr>
              <w:t xml:space="preserve">progress in implementation of </w:t>
            </w:r>
            <w:r w:rsidRPr="008A1432">
              <w:rPr>
                <w:rFonts w:asciiTheme="majorBidi" w:eastAsia="Times New Roman" w:hAnsiTheme="majorBidi" w:cstheme="majorBidi"/>
                <w:sz w:val="23"/>
                <w:szCs w:val="23"/>
              </w:rPr>
              <w:t xml:space="preserve">the recommendations issued by </w:t>
            </w:r>
            <w:r w:rsidR="00E86F95"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human rights mechanisms to Kyrgyzstan</w:t>
            </w:r>
            <w:r w:rsidR="00D22DB6" w:rsidRPr="008A1432">
              <w:rPr>
                <w:rFonts w:asciiTheme="majorBidi" w:eastAsia="Times New Roman" w:hAnsiTheme="majorBidi" w:cstheme="majorBidi"/>
                <w:sz w:val="23"/>
                <w:szCs w:val="23"/>
              </w:rPr>
              <w:t xml:space="preserve"> and</w:t>
            </w:r>
            <w:r w:rsidR="001279E2" w:rsidRPr="008A1432">
              <w:rPr>
                <w:rFonts w:asciiTheme="majorBidi" w:eastAsia="Times New Roman" w:hAnsiTheme="majorBidi" w:cstheme="majorBidi"/>
                <w:sz w:val="23"/>
                <w:szCs w:val="23"/>
              </w:rPr>
              <w:t xml:space="preserve"> implementation of the </w:t>
            </w:r>
            <w:r w:rsidR="00563796" w:rsidRPr="008A1432">
              <w:rPr>
                <w:rFonts w:asciiTheme="majorBidi" w:eastAsia="Times New Roman" w:hAnsiTheme="majorBidi" w:cstheme="majorBidi"/>
                <w:sz w:val="23"/>
                <w:szCs w:val="23"/>
              </w:rPr>
              <w:t>NHRAP</w:t>
            </w:r>
            <w:r w:rsidRPr="008A1432">
              <w:rPr>
                <w:rFonts w:asciiTheme="majorBidi" w:eastAsia="Times New Roman" w:hAnsiTheme="majorBidi" w:cstheme="majorBidi"/>
                <w:sz w:val="23"/>
                <w:szCs w:val="23"/>
              </w:rPr>
              <w:t xml:space="preserve">. The Ombudsperson and civil society participants will review what actions have (or have not) been taken by the </w:t>
            </w:r>
            <w:r w:rsidR="0060703A" w:rsidRPr="008A1432">
              <w:rPr>
                <w:rFonts w:asciiTheme="majorBidi" w:eastAsia="Times New Roman" w:hAnsiTheme="majorBidi" w:cstheme="majorBidi"/>
                <w:sz w:val="23"/>
                <w:szCs w:val="23"/>
              </w:rPr>
              <w:t xml:space="preserve">duty bearers </w:t>
            </w:r>
            <w:r w:rsidRPr="008A1432">
              <w:rPr>
                <w:rFonts w:asciiTheme="majorBidi" w:eastAsia="Times New Roman" w:hAnsiTheme="majorBidi" w:cstheme="majorBidi"/>
                <w:sz w:val="23"/>
                <w:szCs w:val="23"/>
              </w:rPr>
              <w:t>to implement the</w:t>
            </w:r>
            <w:r w:rsidR="00D52337" w:rsidRPr="008A1432">
              <w:rPr>
                <w:rFonts w:asciiTheme="majorBidi" w:eastAsia="Times New Roman" w:hAnsiTheme="majorBidi" w:cstheme="majorBidi"/>
                <w:sz w:val="23"/>
                <w:szCs w:val="23"/>
              </w:rPr>
              <w:t xml:space="preserve"> UN</w:t>
            </w:r>
            <w:r w:rsidRPr="008A1432">
              <w:rPr>
                <w:rFonts w:asciiTheme="majorBidi" w:eastAsia="Times New Roman" w:hAnsiTheme="majorBidi" w:cstheme="majorBidi"/>
                <w:sz w:val="23"/>
                <w:szCs w:val="23"/>
              </w:rPr>
              <w:t xml:space="preserve"> recommendations</w:t>
            </w:r>
            <w:r w:rsidR="00345CF6" w:rsidRPr="008A1432">
              <w:rPr>
                <w:rFonts w:asciiTheme="majorBidi" w:eastAsia="Times New Roman" w:hAnsiTheme="majorBidi" w:cstheme="majorBidi"/>
                <w:sz w:val="23"/>
                <w:szCs w:val="23"/>
              </w:rPr>
              <w:t xml:space="preserve"> </w:t>
            </w:r>
            <w:r w:rsidR="00D52337" w:rsidRPr="008A1432">
              <w:rPr>
                <w:rFonts w:asciiTheme="majorBidi" w:eastAsia="Times New Roman" w:hAnsiTheme="majorBidi" w:cstheme="majorBidi"/>
                <w:sz w:val="23"/>
                <w:szCs w:val="23"/>
              </w:rPr>
              <w:t xml:space="preserve">and the NHRAP </w:t>
            </w:r>
            <w:r w:rsidR="00345CF6" w:rsidRPr="008A1432">
              <w:rPr>
                <w:rFonts w:asciiTheme="majorBidi" w:eastAsia="Times New Roman" w:hAnsiTheme="majorBidi" w:cstheme="majorBidi"/>
                <w:sz w:val="23"/>
                <w:szCs w:val="23"/>
              </w:rPr>
              <w:t>and discuss strategies for strengthening implementation</w:t>
            </w:r>
            <w:r w:rsidRPr="008A1432">
              <w:rPr>
                <w:rFonts w:asciiTheme="majorBidi" w:eastAsia="Times New Roman" w:hAnsiTheme="majorBidi" w:cstheme="majorBidi"/>
                <w:sz w:val="23"/>
                <w:szCs w:val="23"/>
              </w:rPr>
              <w:t>.</w:t>
            </w:r>
          </w:p>
          <w:p w14:paraId="581BE9D3" w14:textId="38D63708" w:rsidR="00426AA0" w:rsidRPr="008A1432" w:rsidRDefault="000D47AC" w:rsidP="008A1432">
            <w:pPr>
              <w:pStyle w:val="ListParagraph"/>
              <w:numPr>
                <w:ilvl w:val="0"/>
                <w:numId w:val="14"/>
              </w:numPr>
              <w:tabs>
                <w:tab w:val="left" w:pos="829"/>
              </w:tabs>
              <w:spacing w:line="276"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Use the platform meetings to build trust and long-term working relationships between the </w:t>
            </w:r>
            <w:r w:rsidR="00874179"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 and </w:t>
            </w:r>
            <w:r w:rsidR="0060703A" w:rsidRPr="008A1432">
              <w:rPr>
                <w:rFonts w:asciiTheme="majorBidi" w:eastAsia="Times New Roman" w:hAnsiTheme="majorBidi" w:cstheme="majorBidi"/>
                <w:sz w:val="23"/>
                <w:szCs w:val="23"/>
              </w:rPr>
              <w:t xml:space="preserve">civil society. </w:t>
            </w:r>
          </w:p>
          <w:p w14:paraId="7A2850F7" w14:textId="40DA9DF4" w:rsidR="00BF1073" w:rsidRPr="008A1432" w:rsidRDefault="009E5145" w:rsidP="008A1432">
            <w:pPr>
              <w:pStyle w:val="ListParagraph"/>
              <w:numPr>
                <w:ilvl w:val="0"/>
                <w:numId w:val="12"/>
              </w:numPr>
              <w:spacing w:line="276" w:lineRule="auto"/>
              <w:rPr>
                <w:rFonts w:asciiTheme="majorBidi" w:eastAsia="Times New Roman" w:hAnsiTheme="majorBidi" w:cstheme="majorBidi"/>
                <w:sz w:val="23"/>
                <w:szCs w:val="23"/>
              </w:rPr>
            </w:pPr>
            <w:r w:rsidRPr="008A1432">
              <w:rPr>
                <w:rFonts w:asciiTheme="majorBidi" w:eastAsia="Times New Roman" w:hAnsiTheme="majorBidi" w:cstheme="majorBidi"/>
                <w:b/>
                <w:bCs/>
                <w:sz w:val="23"/>
                <w:szCs w:val="23"/>
              </w:rPr>
              <w:t>Institutional procedures</w:t>
            </w:r>
            <w:r w:rsidRPr="008A1432">
              <w:rPr>
                <w:rFonts w:asciiTheme="majorBidi" w:eastAsia="Times New Roman" w:hAnsiTheme="majorBidi" w:cstheme="majorBidi"/>
                <w:sz w:val="23"/>
                <w:szCs w:val="23"/>
              </w:rPr>
              <w:t xml:space="preserve">: </w:t>
            </w:r>
            <w:r w:rsidR="00DC6DB3" w:rsidRPr="008A1432">
              <w:rPr>
                <w:rFonts w:asciiTheme="majorBidi" w:eastAsia="Times New Roman" w:hAnsiTheme="majorBidi" w:cstheme="majorBidi"/>
                <w:sz w:val="23"/>
                <w:szCs w:val="23"/>
              </w:rPr>
              <w:t>Support the d</w:t>
            </w:r>
            <w:r w:rsidRPr="008A1432">
              <w:rPr>
                <w:rFonts w:asciiTheme="majorBidi" w:eastAsia="Times New Roman" w:hAnsiTheme="majorBidi" w:cstheme="majorBidi"/>
                <w:sz w:val="23"/>
                <w:szCs w:val="23"/>
              </w:rPr>
              <w:t>evelop</w:t>
            </w:r>
            <w:r w:rsidR="00DC6DB3" w:rsidRPr="008A1432">
              <w:rPr>
                <w:rFonts w:asciiTheme="majorBidi" w:eastAsia="Times New Roman" w:hAnsiTheme="majorBidi" w:cstheme="majorBidi"/>
                <w:sz w:val="23"/>
                <w:szCs w:val="23"/>
              </w:rPr>
              <w:t>ment</w:t>
            </w:r>
            <w:r w:rsidRPr="008A1432">
              <w:rPr>
                <w:rFonts w:asciiTheme="majorBidi" w:eastAsia="Times New Roman" w:hAnsiTheme="majorBidi" w:cstheme="majorBidi"/>
                <w:sz w:val="23"/>
                <w:szCs w:val="23"/>
              </w:rPr>
              <w:t xml:space="preserve"> and adopt</w:t>
            </w:r>
            <w:r w:rsidR="00DC6DB3" w:rsidRPr="008A1432">
              <w:rPr>
                <w:rFonts w:asciiTheme="majorBidi" w:eastAsia="Times New Roman" w:hAnsiTheme="majorBidi" w:cstheme="majorBidi"/>
                <w:sz w:val="23"/>
                <w:szCs w:val="23"/>
              </w:rPr>
              <w:t>ion of</w:t>
            </w:r>
            <w:r w:rsidRPr="008A1432">
              <w:rPr>
                <w:rFonts w:asciiTheme="majorBidi" w:eastAsia="Times New Roman" w:hAnsiTheme="majorBidi" w:cstheme="majorBidi"/>
                <w:sz w:val="23"/>
                <w:szCs w:val="23"/>
              </w:rPr>
              <w:t xml:space="preserve"> SOPs within the Ombudsperson</w:t>
            </w:r>
            <w:r w:rsidR="00DC6DB3" w:rsidRPr="008A1432">
              <w:rPr>
                <w:rFonts w:asciiTheme="majorBidi" w:eastAsia="Times New Roman" w:hAnsiTheme="majorBidi" w:cstheme="majorBidi"/>
                <w:sz w:val="23"/>
                <w:szCs w:val="23"/>
              </w:rPr>
              <w:t xml:space="preserve"> Institute</w:t>
            </w:r>
            <w:r w:rsidRPr="008A1432">
              <w:rPr>
                <w:rFonts w:asciiTheme="majorBidi" w:eastAsia="Times New Roman" w:hAnsiTheme="majorBidi" w:cstheme="majorBidi"/>
                <w:sz w:val="23"/>
                <w:szCs w:val="23"/>
              </w:rPr>
              <w:t xml:space="preserve"> that formalize: (a) how the institution engages with civil society, and (b) how it engages with </w:t>
            </w:r>
            <w:r w:rsidR="00C514B0"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human rights mechanisms</w:t>
            </w:r>
            <w:r w:rsidR="00D93474" w:rsidRPr="008A1432">
              <w:rPr>
                <w:rFonts w:asciiTheme="majorBidi" w:eastAsia="Times New Roman" w:hAnsiTheme="majorBidi" w:cstheme="majorBidi"/>
                <w:sz w:val="23"/>
                <w:szCs w:val="23"/>
              </w:rPr>
              <w:t>, including the preparation and submission of alternative (</w:t>
            </w:r>
            <w:r w:rsidR="00C514B0" w:rsidRPr="008A1432">
              <w:rPr>
                <w:rFonts w:asciiTheme="majorBidi" w:eastAsia="Times New Roman" w:hAnsiTheme="majorBidi" w:cstheme="majorBidi"/>
                <w:sz w:val="23"/>
                <w:szCs w:val="23"/>
              </w:rPr>
              <w:t>parallel</w:t>
            </w:r>
            <w:r w:rsidR="00D93474" w:rsidRPr="008A1432">
              <w:rPr>
                <w:rFonts w:asciiTheme="majorBidi" w:eastAsia="Times New Roman" w:hAnsiTheme="majorBidi" w:cstheme="majorBidi"/>
                <w:sz w:val="23"/>
                <w:szCs w:val="23"/>
              </w:rPr>
              <w:t>) reports.</w:t>
            </w:r>
            <w:r w:rsidRPr="008A1432">
              <w:rPr>
                <w:rFonts w:asciiTheme="majorBidi" w:eastAsia="Times New Roman" w:hAnsiTheme="majorBidi" w:cstheme="majorBidi"/>
                <w:sz w:val="23"/>
                <w:szCs w:val="23"/>
              </w:rPr>
              <w:t xml:space="preserve"> These SOPs will embed the new practices into the Institute’s standard workflow, ensuring sustainability beyond the project’s end.</w:t>
            </w:r>
          </w:p>
        </w:tc>
      </w:tr>
    </w:tbl>
    <w:p w14:paraId="35FE59F7" w14:textId="77777777" w:rsidR="0021250C" w:rsidRPr="008A1432" w:rsidRDefault="0021250C">
      <w:pPr>
        <w:spacing w:before="11"/>
        <w:rPr>
          <w:rFonts w:asciiTheme="majorBidi" w:eastAsia="Times New Roman" w:hAnsiTheme="majorBidi" w:cstheme="majorBidi"/>
          <w:sz w:val="23"/>
          <w:szCs w:val="23"/>
        </w:rPr>
      </w:pPr>
    </w:p>
    <w:p w14:paraId="35FE59FA" w14:textId="4FFB9251" w:rsidR="0021250C" w:rsidRPr="008A1432" w:rsidRDefault="0021250C">
      <w:pPr>
        <w:spacing w:line="200" w:lineRule="atLeast"/>
        <w:ind w:left="109"/>
        <w:rPr>
          <w:rFonts w:asciiTheme="majorBidi" w:eastAsia="Times New Roman" w:hAnsiTheme="majorBidi" w:cstheme="majorBidi"/>
          <w:sz w:val="20"/>
          <w:szCs w:val="20"/>
        </w:rPr>
      </w:pPr>
    </w:p>
    <w:tbl>
      <w:tblPr>
        <w:tblStyle w:val="TableGrid"/>
        <w:tblW w:w="0" w:type="auto"/>
        <w:tblInd w:w="109" w:type="dxa"/>
        <w:tblLook w:val="04A0" w:firstRow="1" w:lastRow="0" w:firstColumn="1" w:lastColumn="0" w:noHBand="0" w:noVBand="1"/>
      </w:tblPr>
      <w:tblGrid>
        <w:gridCol w:w="10741"/>
      </w:tblGrid>
      <w:tr w:rsidR="00A71435" w:rsidRPr="008A1432" w14:paraId="2467FAB1" w14:textId="77777777" w:rsidTr="3F8C3E09">
        <w:tc>
          <w:tcPr>
            <w:tcW w:w="10850" w:type="dxa"/>
          </w:tcPr>
          <w:p w14:paraId="37070C19" w14:textId="73297972" w:rsidR="00A71435" w:rsidRPr="008A1432" w:rsidRDefault="146C5995">
            <w:pPr>
              <w:spacing w:line="200" w:lineRule="atLeast"/>
              <w:rPr>
                <w:rFonts w:asciiTheme="majorBidi" w:eastAsia="Times New Roman" w:hAnsiTheme="majorBidi" w:cstheme="majorBidi"/>
                <w:sz w:val="20"/>
                <w:szCs w:val="20"/>
              </w:rPr>
            </w:pPr>
            <w:r w:rsidRPr="008A1432">
              <w:rPr>
                <w:rFonts w:asciiTheme="majorBidi" w:hAnsiTheme="majorBidi" w:cstheme="majorBidi"/>
                <w:b/>
                <w:bCs/>
                <w:spacing w:val="-1"/>
                <w:sz w:val="24"/>
                <w:szCs w:val="24"/>
              </w:rPr>
              <w:t>I</w:t>
            </w:r>
            <w:r w:rsidR="00CD5C73" w:rsidRPr="008A1432">
              <w:rPr>
                <w:rFonts w:asciiTheme="majorBidi" w:hAnsiTheme="majorBidi" w:cstheme="majorBidi"/>
                <w:b/>
                <w:bCs/>
                <w:spacing w:val="-1"/>
                <w:sz w:val="24"/>
                <w:szCs w:val="24"/>
              </w:rPr>
              <w:t>II</w:t>
            </w:r>
            <w:r w:rsidRPr="008A1432">
              <w:rPr>
                <w:rFonts w:asciiTheme="majorBidi" w:hAnsiTheme="majorBidi" w:cstheme="majorBidi"/>
                <w:b/>
                <w:bCs/>
                <w:spacing w:val="-1"/>
                <w:sz w:val="24"/>
                <w:szCs w:val="24"/>
              </w:rPr>
              <w:t xml:space="preserve">. </w:t>
            </w:r>
            <w:r w:rsidR="6F595389" w:rsidRPr="008A1432">
              <w:rPr>
                <w:rFonts w:asciiTheme="majorBidi" w:hAnsiTheme="majorBidi" w:cstheme="majorBidi"/>
                <w:b/>
                <w:bCs/>
                <w:spacing w:val="-1"/>
                <w:sz w:val="24"/>
                <w:szCs w:val="24"/>
              </w:rPr>
              <w:t>Deliverables</w:t>
            </w:r>
          </w:p>
        </w:tc>
      </w:tr>
      <w:tr w:rsidR="00A71435" w:rsidRPr="008A1432" w14:paraId="2E87EFC1" w14:textId="77777777" w:rsidTr="3F8C3E09">
        <w:tc>
          <w:tcPr>
            <w:tcW w:w="10850" w:type="dxa"/>
          </w:tcPr>
          <w:p w14:paraId="52F17942" w14:textId="17485B82" w:rsidR="00CD5C73" w:rsidRPr="008A1432" w:rsidRDefault="00CD5C73" w:rsidP="00CD5C73">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Increased knowledge of the </w:t>
            </w:r>
            <w:r w:rsidR="009A2981" w:rsidRPr="008A1432">
              <w:rPr>
                <w:rFonts w:asciiTheme="majorBidi" w:eastAsia="Times New Roman" w:hAnsiTheme="majorBidi" w:cstheme="majorBidi"/>
                <w:sz w:val="23"/>
                <w:szCs w:val="23"/>
              </w:rPr>
              <w:t>OI</w:t>
            </w:r>
            <w:r w:rsidR="007407F0"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t xml:space="preserve">staff on </w:t>
            </w:r>
            <w:r w:rsidR="00C514B0"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UN human rights </w:t>
            </w:r>
            <w:r w:rsidR="00303E17" w:rsidRPr="008A1432">
              <w:rPr>
                <w:rFonts w:asciiTheme="majorBidi" w:eastAsia="Times New Roman" w:hAnsiTheme="majorBidi" w:cstheme="majorBidi"/>
                <w:sz w:val="23"/>
                <w:szCs w:val="23"/>
              </w:rPr>
              <w:t xml:space="preserve">mechanisms and </w:t>
            </w:r>
            <w:r w:rsidRPr="008A1432">
              <w:rPr>
                <w:rFonts w:asciiTheme="majorBidi" w:eastAsia="Times New Roman" w:hAnsiTheme="majorBidi" w:cstheme="majorBidi"/>
                <w:sz w:val="23"/>
                <w:szCs w:val="23"/>
              </w:rPr>
              <w:t>procedures (as evidenced by training evaluation feedback) and the ability to produce</w:t>
            </w:r>
            <w:r w:rsidR="00F26C89" w:rsidRPr="008A1432">
              <w:rPr>
                <w:rFonts w:asciiTheme="majorBidi" w:eastAsia="Times New Roman" w:hAnsiTheme="majorBidi" w:cstheme="majorBidi"/>
                <w:sz w:val="23"/>
                <w:szCs w:val="23"/>
              </w:rPr>
              <w:t xml:space="preserve"> fully-fledged </w:t>
            </w:r>
            <w:r w:rsidRPr="008A1432">
              <w:rPr>
                <w:rFonts w:asciiTheme="majorBidi" w:eastAsia="Times New Roman" w:hAnsiTheme="majorBidi" w:cstheme="majorBidi"/>
                <w:sz w:val="23"/>
                <w:szCs w:val="23"/>
              </w:rPr>
              <w:t>reports</w:t>
            </w:r>
            <w:r w:rsidR="00F26C89" w:rsidRPr="008A1432">
              <w:rPr>
                <w:rFonts w:asciiTheme="majorBidi" w:eastAsia="Times New Roman" w:hAnsiTheme="majorBidi" w:cstheme="majorBidi"/>
                <w:sz w:val="23"/>
                <w:szCs w:val="23"/>
              </w:rPr>
              <w:t xml:space="preserve"> and </w:t>
            </w:r>
            <w:r w:rsidR="00F26C89" w:rsidRPr="008A1432">
              <w:rPr>
                <w:rFonts w:asciiTheme="majorBidi" w:eastAsia="Times New Roman" w:hAnsiTheme="majorBidi" w:cstheme="majorBidi"/>
                <w:sz w:val="23"/>
                <w:szCs w:val="23"/>
              </w:rPr>
              <w:lastRenderedPageBreak/>
              <w:t>submissions</w:t>
            </w:r>
            <w:r w:rsidRPr="008A1432">
              <w:rPr>
                <w:rFonts w:asciiTheme="majorBidi" w:eastAsia="Times New Roman" w:hAnsiTheme="majorBidi" w:cstheme="majorBidi"/>
                <w:sz w:val="23"/>
                <w:szCs w:val="23"/>
              </w:rPr>
              <w:t>.</w:t>
            </w:r>
          </w:p>
          <w:p w14:paraId="14C5C5A0" w14:textId="494636B4" w:rsidR="00CD5C73" w:rsidRPr="008A1432" w:rsidRDefault="00CD5C73" w:rsidP="00CD5C73">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At least 2–3 training workshops on engagement with </w:t>
            </w:r>
            <w:r w:rsidR="00F26C89"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human rights mechanisms completed (with training materials and evaluations).</w:t>
            </w:r>
          </w:p>
          <w:p w14:paraId="52679362" w14:textId="527E14E6" w:rsidR="00303E17" w:rsidRPr="008A1432" w:rsidRDefault="00CD5C73" w:rsidP="00F5190C">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At least one alternative (</w:t>
            </w:r>
            <w:r w:rsidR="009A0C67" w:rsidRPr="008A1432">
              <w:rPr>
                <w:rFonts w:asciiTheme="majorBidi" w:eastAsia="Times New Roman" w:hAnsiTheme="majorBidi" w:cstheme="majorBidi"/>
                <w:sz w:val="23"/>
                <w:szCs w:val="23"/>
              </w:rPr>
              <w:t>parallel</w:t>
            </w:r>
            <w:r w:rsidRPr="008A1432">
              <w:rPr>
                <w:rFonts w:asciiTheme="majorBidi" w:eastAsia="Times New Roman" w:hAnsiTheme="majorBidi" w:cstheme="majorBidi"/>
                <w:sz w:val="23"/>
                <w:szCs w:val="23"/>
              </w:rPr>
              <w:t>) report or submission to a UN human rights mechanism</w:t>
            </w:r>
            <w:r w:rsidR="00F5190C" w:rsidRPr="008A1432">
              <w:rPr>
                <w:rFonts w:asciiTheme="majorBidi" w:eastAsia="Times New Roman" w:hAnsiTheme="majorBidi" w:cstheme="majorBidi"/>
                <w:sz w:val="23"/>
                <w:szCs w:val="23"/>
              </w:rPr>
              <w:t xml:space="preserve"> is </w:t>
            </w:r>
            <w:r w:rsidR="00BD1D5B" w:rsidRPr="008A1432">
              <w:rPr>
                <w:rFonts w:asciiTheme="majorBidi" w:eastAsia="Times New Roman" w:hAnsiTheme="majorBidi" w:cstheme="majorBidi"/>
                <w:sz w:val="23"/>
                <w:szCs w:val="23"/>
              </w:rPr>
              <w:t>drafted</w:t>
            </w:r>
            <w:r w:rsidR="00F5190C" w:rsidRPr="008A1432">
              <w:rPr>
                <w:rFonts w:asciiTheme="majorBidi" w:eastAsia="Times New Roman" w:hAnsiTheme="majorBidi" w:cstheme="majorBidi"/>
                <w:sz w:val="23"/>
                <w:szCs w:val="23"/>
              </w:rPr>
              <w:t xml:space="preserve"> </w:t>
            </w:r>
            <w:r w:rsidR="00836459" w:rsidRPr="008A1432">
              <w:rPr>
                <w:rFonts w:asciiTheme="majorBidi" w:eastAsia="Times New Roman" w:hAnsiTheme="majorBidi" w:cstheme="majorBidi"/>
                <w:sz w:val="23"/>
                <w:szCs w:val="23"/>
              </w:rPr>
              <w:t>together with</w:t>
            </w:r>
            <w:r w:rsidR="00F5190C" w:rsidRPr="008A1432">
              <w:rPr>
                <w:rFonts w:asciiTheme="majorBidi" w:eastAsia="Times New Roman" w:hAnsiTheme="majorBidi" w:cstheme="majorBidi"/>
                <w:sz w:val="23"/>
                <w:szCs w:val="23"/>
              </w:rPr>
              <w:t xml:space="preserve"> the </w:t>
            </w:r>
            <w:r w:rsidR="009A2981" w:rsidRPr="008A1432">
              <w:rPr>
                <w:rFonts w:asciiTheme="majorBidi" w:eastAsia="Times New Roman" w:hAnsiTheme="majorBidi" w:cstheme="majorBidi"/>
                <w:sz w:val="23"/>
                <w:szCs w:val="23"/>
              </w:rPr>
              <w:t>OI staff</w:t>
            </w:r>
            <w:r w:rsidR="00F5190C" w:rsidRPr="008A1432">
              <w:rPr>
                <w:rFonts w:asciiTheme="majorBidi" w:eastAsia="Times New Roman" w:hAnsiTheme="majorBidi" w:cstheme="majorBidi"/>
                <w:sz w:val="23"/>
                <w:szCs w:val="23"/>
              </w:rPr>
              <w:t xml:space="preserve"> and submitted for review to the Ombudsperson with the aim of official submission</w:t>
            </w:r>
            <w:r w:rsidR="00F00275" w:rsidRPr="008A1432">
              <w:rPr>
                <w:rFonts w:asciiTheme="majorBidi" w:eastAsia="Times New Roman" w:hAnsiTheme="majorBidi" w:cstheme="majorBidi"/>
                <w:sz w:val="23"/>
                <w:szCs w:val="23"/>
              </w:rPr>
              <w:t>.</w:t>
            </w:r>
            <w:r w:rsidR="00987B73" w:rsidRPr="008A1432">
              <w:rPr>
                <w:rFonts w:asciiTheme="majorBidi" w:eastAsia="Times New Roman" w:hAnsiTheme="majorBidi" w:cstheme="majorBidi"/>
                <w:sz w:val="23"/>
                <w:szCs w:val="23"/>
              </w:rPr>
              <w:t xml:space="preserve"> The content of the report or communication is determined exclusively by the Ombudsperson.</w:t>
            </w:r>
          </w:p>
          <w:p w14:paraId="07FE5441" w14:textId="77777777" w:rsidR="00A935CD" w:rsidRPr="008A1432" w:rsidRDefault="00A935CD" w:rsidP="00A935CD">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Organization of two consultative meetings:</w:t>
            </w:r>
          </w:p>
          <w:p w14:paraId="42F2F5C3" w14:textId="77777777" w:rsidR="00A935CD" w:rsidRPr="008A1432" w:rsidRDefault="00A935CD" w:rsidP="00A935CD">
            <w:pPr>
              <w:pStyle w:val="ListParagraph"/>
              <w:tabs>
                <w:tab w:val="left" w:pos="829"/>
              </w:tabs>
              <w:spacing w:line="275" w:lineRule="auto"/>
              <w:ind w:left="1548"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The first meeting will involve representatives of civil society, where information will be presented on the current implementation of the recommendations of the UN human rights mechanisms and the National Human Rights Action Plan, and where proposals and comments from civil society representatives on possible support for their implementation will be collected.</w:t>
            </w:r>
          </w:p>
          <w:p w14:paraId="4FB06282" w14:textId="7DCB23DC" w:rsidR="00987B73" w:rsidRPr="008A1432" w:rsidRDefault="00A935CD" w:rsidP="00A935CD">
            <w:pPr>
              <w:pStyle w:val="ListParagraph"/>
              <w:tabs>
                <w:tab w:val="left" w:pos="829"/>
              </w:tabs>
              <w:spacing w:line="275" w:lineRule="auto"/>
              <w:ind w:left="1548"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second meeting will involve representatives of the Ombudsperson Institution and officials of the competent state authorities, where information will be provided on the implementation of the recommendations of the UN human rights mechanisms and the National Human </w:t>
            </w:r>
            <w:proofErr w:type="gramStart"/>
            <w:r w:rsidRPr="008A1432">
              <w:rPr>
                <w:rFonts w:asciiTheme="majorBidi" w:eastAsia="Times New Roman" w:hAnsiTheme="majorBidi" w:cstheme="majorBidi"/>
                <w:sz w:val="23"/>
                <w:szCs w:val="23"/>
              </w:rPr>
              <w:t>Rights Action</w:t>
            </w:r>
            <w:proofErr w:type="gramEnd"/>
            <w:r w:rsidRPr="008A1432">
              <w:rPr>
                <w:rFonts w:asciiTheme="majorBidi" w:eastAsia="Times New Roman" w:hAnsiTheme="majorBidi" w:cstheme="majorBidi"/>
                <w:sz w:val="23"/>
                <w:szCs w:val="23"/>
              </w:rPr>
              <w:t xml:space="preserve"> Plan, and where the format of further cooperation will be agreed upon.</w:t>
            </w:r>
          </w:p>
          <w:p w14:paraId="1BD2A495" w14:textId="25191E69" w:rsidR="00CD5C73" w:rsidRPr="008A1432" w:rsidRDefault="00CD5C73" w:rsidP="00CD5C73">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At least one </w:t>
            </w:r>
            <w:proofErr w:type="spellStart"/>
            <w:r w:rsidRPr="008A1432">
              <w:rPr>
                <w:rFonts w:asciiTheme="majorBidi" w:eastAsia="Times New Roman" w:hAnsiTheme="majorBidi" w:cstheme="majorBidi"/>
                <w:sz w:val="23"/>
                <w:szCs w:val="23"/>
              </w:rPr>
              <w:t>ToT</w:t>
            </w:r>
            <w:proofErr w:type="spellEnd"/>
            <w:r w:rsidRPr="008A1432">
              <w:rPr>
                <w:rFonts w:asciiTheme="majorBidi" w:eastAsia="Times New Roman" w:hAnsiTheme="majorBidi" w:cstheme="majorBidi"/>
                <w:sz w:val="23"/>
                <w:szCs w:val="23"/>
              </w:rPr>
              <w:t xml:space="preserve"> session conducted with a group of designated </w:t>
            </w:r>
            <w:r w:rsidR="00425FC6" w:rsidRPr="008A1432">
              <w:rPr>
                <w:rFonts w:asciiTheme="majorBidi" w:eastAsia="Times New Roman" w:hAnsiTheme="majorBidi" w:cstheme="majorBidi"/>
                <w:sz w:val="23"/>
                <w:szCs w:val="23"/>
              </w:rPr>
              <w:t xml:space="preserve">OI </w:t>
            </w:r>
            <w:r w:rsidRPr="008A1432">
              <w:rPr>
                <w:rFonts w:asciiTheme="majorBidi" w:eastAsia="Times New Roman" w:hAnsiTheme="majorBidi" w:cstheme="majorBidi"/>
                <w:sz w:val="23"/>
                <w:szCs w:val="23"/>
              </w:rPr>
              <w:t>staff trained and materials developed for internal institutional use</w:t>
            </w:r>
            <w:r w:rsidR="00406779" w:rsidRPr="008A1432">
              <w:rPr>
                <w:rFonts w:asciiTheme="majorBidi" w:eastAsia="Times New Roman" w:hAnsiTheme="majorBidi" w:cstheme="majorBidi"/>
                <w:sz w:val="23"/>
                <w:szCs w:val="23"/>
              </w:rPr>
              <w:t>.</w:t>
            </w:r>
            <w:r w:rsidR="00C447E3" w:rsidRPr="008A1432">
              <w:rPr>
                <w:rFonts w:asciiTheme="majorBidi" w:hAnsiTheme="majorBidi" w:cstheme="majorBidi"/>
              </w:rPr>
              <w:t xml:space="preserve"> </w:t>
            </w:r>
            <w:r w:rsidR="00C447E3" w:rsidRPr="008A1432">
              <w:rPr>
                <w:rFonts w:asciiTheme="majorBidi" w:eastAsia="Times New Roman" w:hAnsiTheme="majorBidi" w:cstheme="majorBidi"/>
                <w:sz w:val="23"/>
                <w:szCs w:val="23"/>
              </w:rPr>
              <w:t>The project contributes to the sustainability of results ensuring that progress achieved under the grant is maintained and scaled in the long term.</w:t>
            </w:r>
          </w:p>
          <w:p w14:paraId="0DBD1DCD" w14:textId="37307F40" w:rsidR="009C3851" w:rsidRPr="008A1432" w:rsidRDefault="00183505" w:rsidP="00183505">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Conduct, jointly with the Ombudsperson Institution, a discussion on possible forms of institutionalized cooperation with civil society, in line with the 2012 recommendations of the Global Alliance of National Human Rights Institutions (GANHRI). </w:t>
            </w:r>
          </w:p>
          <w:p w14:paraId="466A2A4B" w14:textId="58E5037A" w:rsidR="1A2EF3D6" w:rsidRPr="008A1432" w:rsidRDefault="00CD5C73" w:rsidP="005F2052">
            <w:pPr>
              <w:pStyle w:val="ListParagraph"/>
              <w:numPr>
                <w:ilvl w:val="0"/>
                <w:numId w:val="11"/>
              </w:numPr>
              <w:tabs>
                <w:tab w:val="left" w:pos="829"/>
              </w:tabs>
              <w:spacing w:line="275" w:lineRule="auto"/>
              <w:ind w:right="106"/>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Two </w:t>
            </w:r>
            <w:r w:rsidR="004C7DF9" w:rsidRPr="008A1432">
              <w:rPr>
                <w:rFonts w:asciiTheme="majorBidi" w:eastAsia="Times New Roman" w:hAnsiTheme="majorBidi" w:cstheme="majorBidi"/>
                <w:sz w:val="23"/>
                <w:szCs w:val="23"/>
              </w:rPr>
              <w:t xml:space="preserve">draft </w:t>
            </w:r>
            <w:r w:rsidRPr="008A1432">
              <w:rPr>
                <w:rFonts w:asciiTheme="majorBidi" w:eastAsia="Times New Roman" w:hAnsiTheme="majorBidi" w:cstheme="majorBidi"/>
                <w:sz w:val="23"/>
                <w:szCs w:val="23"/>
              </w:rPr>
              <w:t>SOP documents (on civil society</w:t>
            </w:r>
            <w:r w:rsidR="00E14620" w:rsidRPr="008A1432">
              <w:rPr>
                <w:rFonts w:asciiTheme="majorBidi" w:eastAsia="Times New Roman" w:hAnsiTheme="majorBidi" w:cstheme="majorBidi"/>
                <w:sz w:val="23"/>
                <w:szCs w:val="23"/>
              </w:rPr>
              <w:t>/media</w:t>
            </w:r>
            <w:r w:rsidRPr="008A1432">
              <w:rPr>
                <w:rFonts w:asciiTheme="majorBidi" w:eastAsia="Times New Roman" w:hAnsiTheme="majorBidi" w:cstheme="majorBidi"/>
                <w:sz w:val="23"/>
                <w:szCs w:val="23"/>
              </w:rPr>
              <w:t xml:space="preserve"> engagement and </w:t>
            </w:r>
            <w:r w:rsidR="003018E7"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UN human rights mechanism</w:t>
            </w:r>
            <w:r w:rsidR="003018E7" w:rsidRPr="008A1432">
              <w:rPr>
                <w:rFonts w:asciiTheme="majorBidi" w:eastAsia="Times New Roman" w:hAnsiTheme="majorBidi" w:cstheme="majorBidi"/>
                <w:sz w:val="23"/>
                <w:szCs w:val="23"/>
              </w:rPr>
              <w:t>s</w:t>
            </w:r>
            <w:r w:rsidRPr="008A1432">
              <w:rPr>
                <w:rFonts w:asciiTheme="majorBidi" w:eastAsia="Times New Roman" w:hAnsiTheme="majorBidi" w:cstheme="majorBidi"/>
                <w:sz w:val="23"/>
                <w:szCs w:val="23"/>
              </w:rPr>
              <w:t xml:space="preserve"> engagement)</w:t>
            </w:r>
            <w:r w:rsidR="001C2551" w:rsidRPr="008A1432">
              <w:rPr>
                <w:rFonts w:asciiTheme="majorBidi" w:eastAsia="Times New Roman" w:hAnsiTheme="majorBidi" w:cstheme="majorBidi"/>
                <w:sz w:val="23"/>
                <w:szCs w:val="23"/>
              </w:rPr>
              <w:t xml:space="preserve"> are co-developed with the OI</w:t>
            </w:r>
            <w:r w:rsidR="001279AA" w:rsidRPr="008A1432">
              <w:rPr>
                <w:rFonts w:asciiTheme="majorBidi" w:hAnsiTheme="majorBidi" w:cstheme="majorBidi"/>
              </w:rPr>
              <w:t xml:space="preserve"> a</w:t>
            </w:r>
            <w:r w:rsidR="001279AA" w:rsidRPr="008A1432">
              <w:rPr>
                <w:rFonts w:asciiTheme="majorBidi" w:eastAsia="Times New Roman" w:hAnsiTheme="majorBidi" w:cstheme="majorBidi"/>
                <w:sz w:val="23"/>
                <w:szCs w:val="23"/>
              </w:rPr>
              <w:t>nd formally submitted for internal review and endorsement</w:t>
            </w:r>
            <w:r w:rsidRPr="008A1432">
              <w:rPr>
                <w:rFonts w:asciiTheme="majorBidi" w:eastAsia="Times New Roman" w:hAnsiTheme="majorBidi" w:cstheme="majorBidi"/>
                <w:sz w:val="23"/>
                <w:szCs w:val="23"/>
              </w:rPr>
              <w:t xml:space="preserve">. These documents will be disseminated internally (and possibly publicly on the Ombudsperson’s website for transparency). Accompanying this, an internal memo or training to </w:t>
            </w:r>
            <w:proofErr w:type="gramStart"/>
            <w:r w:rsidRPr="008A1432">
              <w:rPr>
                <w:rFonts w:asciiTheme="majorBidi" w:eastAsia="Times New Roman" w:hAnsiTheme="majorBidi" w:cstheme="majorBidi"/>
                <w:sz w:val="23"/>
                <w:szCs w:val="23"/>
              </w:rPr>
              <w:t>operationalize</w:t>
            </w:r>
            <w:proofErr w:type="gramEnd"/>
            <w:r w:rsidRPr="008A1432">
              <w:rPr>
                <w:rFonts w:asciiTheme="majorBidi" w:eastAsia="Times New Roman" w:hAnsiTheme="majorBidi" w:cstheme="majorBidi"/>
                <w:sz w:val="23"/>
                <w:szCs w:val="23"/>
              </w:rPr>
              <w:t xml:space="preserve"> the SOPs is conducted</w:t>
            </w:r>
            <w:r w:rsidR="0080505C" w:rsidRPr="008A1432">
              <w:rPr>
                <w:rFonts w:asciiTheme="majorBidi" w:eastAsia="Times New Roman" w:hAnsiTheme="majorBidi" w:cstheme="majorBidi"/>
                <w:sz w:val="23"/>
                <w:szCs w:val="23"/>
              </w:rPr>
              <w:t xml:space="preserve">. </w:t>
            </w:r>
            <w:r w:rsidR="44E79164" w:rsidRPr="008A1432">
              <w:rPr>
                <w:rFonts w:asciiTheme="majorBidi" w:eastAsia="Times New Roman" w:hAnsiTheme="majorBidi" w:cstheme="majorBidi"/>
                <w:sz w:val="23"/>
                <w:szCs w:val="23"/>
              </w:rPr>
              <w:t>At least</w:t>
            </w:r>
            <w:r w:rsidR="00F93AD1" w:rsidRPr="008A1432">
              <w:rPr>
                <w:rFonts w:asciiTheme="majorBidi" w:eastAsia="Times New Roman" w:hAnsiTheme="majorBidi" w:cstheme="majorBidi"/>
                <w:sz w:val="23"/>
                <w:szCs w:val="23"/>
              </w:rPr>
              <w:t xml:space="preserve"> one</w:t>
            </w:r>
            <w:r w:rsidR="44E79164" w:rsidRPr="008A1432">
              <w:rPr>
                <w:rFonts w:asciiTheme="majorBidi" w:eastAsia="Times New Roman" w:hAnsiTheme="majorBidi" w:cstheme="majorBidi"/>
                <w:sz w:val="23"/>
                <w:szCs w:val="23"/>
              </w:rPr>
              <w:t xml:space="preserve"> </w:t>
            </w:r>
            <w:r w:rsidR="6E10E7C1" w:rsidRPr="008A1432">
              <w:rPr>
                <w:rFonts w:asciiTheme="majorBidi" w:eastAsia="Times New Roman" w:hAnsiTheme="majorBidi" w:cstheme="majorBidi"/>
                <w:sz w:val="23"/>
                <w:szCs w:val="23"/>
              </w:rPr>
              <w:t>workshop</w:t>
            </w:r>
            <w:r w:rsidR="44E79164" w:rsidRPr="008A1432">
              <w:rPr>
                <w:rFonts w:asciiTheme="majorBidi" w:eastAsia="Times New Roman" w:hAnsiTheme="majorBidi" w:cstheme="majorBidi"/>
                <w:sz w:val="23"/>
                <w:szCs w:val="23"/>
              </w:rPr>
              <w:t xml:space="preserve"> on media engagement</w:t>
            </w:r>
            <w:r w:rsidR="002E0FAF" w:rsidRPr="008A1432">
              <w:rPr>
                <w:rFonts w:asciiTheme="majorBidi" w:eastAsia="Times New Roman" w:hAnsiTheme="majorBidi" w:cstheme="majorBidi"/>
                <w:sz w:val="23"/>
                <w:szCs w:val="23"/>
              </w:rPr>
              <w:t xml:space="preserve"> and communication strategy of the OI</w:t>
            </w:r>
            <w:r w:rsidR="0032775B" w:rsidRPr="008A1432">
              <w:rPr>
                <w:rFonts w:asciiTheme="majorBidi" w:eastAsia="Times New Roman" w:hAnsiTheme="majorBidi" w:cstheme="majorBidi"/>
                <w:sz w:val="23"/>
                <w:szCs w:val="23"/>
              </w:rPr>
              <w:t xml:space="preserve"> </w:t>
            </w:r>
            <w:proofErr w:type="gramStart"/>
            <w:r w:rsidR="0032775B" w:rsidRPr="008A1432">
              <w:rPr>
                <w:rFonts w:asciiTheme="majorBidi" w:eastAsia="Times New Roman" w:hAnsiTheme="majorBidi" w:cstheme="majorBidi"/>
                <w:sz w:val="23"/>
                <w:szCs w:val="23"/>
              </w:rPr>
              <w:t>in order to</w:t>
            </w:r>
            <w:proofErr w:type="gramEnd"/>
            <w:r w:rsidR="0032775B" w:rsidRPr="008A1432">
              <w:rPr>
                <w:rFonts w:asciiTheme="majorBidi" w:eastAsia="Times New Roman" w:hAnsiTheme="majorBidi" w:cstheme="majorBidi"/>
                <w:sz w:val="23"/>
                <w:szCs w:val="23"/>
              </w:rPr>
              <w:t xml:space="preserve"> strengthen capacity to issue public statements </w:t>
            </w:r>
            <w:r w:rsidR="007E3ECC" w:rsidRPr="008A1432">
              <w:rPr>
                <w:rFonts w:asciiTheme="majorBidi" w:eastAsia="Times New Roman" w:hAnsiTheme="majorBidi" w:cstheme="majorBidi"/>
                <w:sz w:val="23"/>
                <w:szCs w:val="23"/>
              </w:rPr>
              <w:t xml:space="preserve">on </w:t>
            </w:r>
            <w:r w:rsidR="007E3ECC" w:rsidRPr="008A1432">
              <w:rPr>
                <w:rFonts w:asciiTheme="majorBidi" w:eastAsia="Times New Roman" w:hAnsiTheme="majorBidi" w:cstheme="majorBidi"/>
                <w:sz w:val="23"/>
                <w:szCs w:val="23"/>
                <w:lang w:val="en-AU"/>
              </w:rPr>
              <w:t xml:space="preserve">human rights issues </w:t>
            </w:r>
            <w:r w:rsidR="005C7288" w:rsidRPr="008A1432">
              <w:rPr>
                <w:rFonts w:asciiTheme="majorBidi" w:eastAsia="Times New Roman" w:hAnsiTheme="majorBidi" w:cstheme="majorBidi"/>
                <w:sz w:val="23"/>
                <w:szCs w:val="23"/>
                <w:lang w:val="en-AU"/>
              </w:rPr>
              <w:t>on</w:t>
            </w:r>
            <w:r w:rsidR="007E3ECC" w:rsidRPr="008A1432">
              <w:rPr>
                <w:rFonts w:asciiTheme="majorBidi" w:eastAsia="Times New Roman" w:hAnsiTheme="majorBidi" w:cstheme="majorBidi"/>
                <w:sz w:val="23"/>
                <w:szCs w:val="23"/>
                <w:lang w:val="en-AU"/>
              </w:rPr>
              <w:t xml:space="preserve"> civil, political, economic, social and cultural rights, in line with </w:t>
            </w:r>
            <w:r w:rsidR="005C7288" w:rsidRPr="008A1432">
              <w:rPr>
                <w:rFonts w:asciiTheme="majorBidi" w:eastAsia="Times New Roman" w:hAnsiTheme="majorBidi" w:cstheme="majorBidi"/>
                <w:sz w:val="23"/>
                <w:szCs w:val="23"/>
                <w:lang w:val="en-AU"/>
              </w:rPr>
              <w:t>initial findings</w:t>
            </w:r>
            <w:r w:rsidR="007E3ECC" w:rsidRPr="008A1432">
              <w:rPr>
                <w:rFonts w:asciiTheme="majorBidi" w:eastAsia="Times New Roman" w:hAnsiTheme="majorBidi" w:cstheme="majorBidi"/>
                <w:sz w:val="23"/>
                <w:szCs w:val="23"/>
                <w:lang w:val="en-AU"/>
              </w:rPr>
              <w:t xml:space="preserve"> of the Capacity Assessment in June 2025.  </w:t>
            </w:r>
          </w:p>
          <w:p w14:paraId="44092973" w14:textId="77777777" w:rsidR="00A71435" w:rsidRPr="008A1432" w:rsidRDefault="00A71435">
            <w:pPr>
              <w:spacing w:line="200" w:lineRule="atLeast"/>
              <w:rPr>
                <w:rFonts w:asciiTheme="majorBidi" w:eastAsia="Times New Roman" w:hAnsiTheme="majorBidi" w:cstheme="majorBidi"/>
                <w:sz w:val="20"/>
                <w:szCs w:val="20"/>
              </w:rPr>
            </w:pPr>
          </w:p>
        </w:tc>
      </w:tr>
    </w:tbl>
    <w:p w14:paraId="53C822BB" w14:textId="77777777" w:rsidR="00B02A9D" w:rsidRPr="008A1432" w:rsidRDefault="00B02A9D">
      <w:pPr>
        <w:spacing w:line="200" w:lineRule="atLeast"/>
        <w:ind w:left="109"/>
        <w:rPr>
          <w:rFonts w:asciiTheme="majorBidi" w:eastAsia="Times New Roman" w:hAnsiTheme="majorBidi" w:cstheme="majorBidi"/>
          <w:sz w:val="20"/>
          <w:szCs w:val="20"/>
        </w:rPr>
      </w:pPr>
    </w:p>
    <w:p w14:paraId="35FE59FB" w14:textId="77777777" w:rsidR="0021250C" w:rsidRPr="008A1432" w:rsidRDefault="0021250C">
      <w:pPr>
        <w:spacing w:before="5"/>
        <w:rPr>
          <w:rFonts w:asciiTheme="majorBidi" w:eastAsia="Times New Roman" w:hAnsiTheme="majorBidi" w:cstheme="majorBidi"/>
          <w:sz w:val="23"/>
          <w:szCs w:val="23"/>
        </w:rPr>
      </w:pPr>
    </w:p>
    <w:p w14:paraId="35FE59FC" w14:textId="67496F84" w:rsidR="0021250C" w:rsidRPr="008A1432" w:rsidRDefault="0021250C">
      <w:pPr>
        <w:spacing w:line="200" w:lineRule="atLeast"/>
        <w:ind w:left="109"/>
        <w:rPr>
          <w:rFonts w:asciiTheme="majorBidi" w:eastAsia="Times New Roman" w:hAnsiTheme="majorBidi" w:cstheme="majorBidi"/>
          <w:sz w:val="20"/>
          <w:szCs w:val="20"/>
        </w:rPr>
      </w:pPr>
    </w:p>
    <w:tbl>
      <w:tblPr>
        <w:tblStyle w:val="TableGrid"/>
        <w:tblW w:w="0" w:type="auto"/>
        <w:tblLook w:val="04A0" w:firstRow="1" w:lastRow="0" w:firstColumn="1" w:lastColumn="0" w:noHBand="0" w:noVBand="1"/>
      </w:tblPr>
      <w:tblGrid>
        <w:gridCol w:w="10850"/>
      </w:tblGrid>
      <w:tr w:rsidR="00B02A9D" w:rsidRPr="008A1432" w14:paraId="152A4638" w14:textId="77777777" w:rsidTr="00B02A9D">
        <w:tc>
          <w:tcPr>
            <w:tcW w:w="10850" w:type="dxa"/>
          </w:tcPr>
          <w:p w14:paraId="7EA8516C" w14:textId="192503E0" w:rsidR="00B02A9D" w:rsidRPr="008A1432" w:rsidRDefault="00CD5C73" w:rsidP="00B02A9D">
            <w:pPr>
              <w:ind w:left="259"/>
              <w:rPr>
                <w:rFonts w:asciiTheme="majorBidi" w:eastAsia="Garamond" w:hAnsiTheme="majorBidi" w:cstheme="majorBidi"/>
                <w:sz w:val="24"/>
                <w:szCs w:val="24"/>
              </w:rPr>
            </w:pPr>
            <w:r w:rsidRPr="008A1432">
              <w:rPr>
                <w:rFonts w:asciiTheme="majorBidi" w:hAnsiTheme="majorBidi" w:cstheme="majorBidi"/>
                <w:b/>
                <w:spacing w:val="-1"/>
                <w:sz w:val="24"/>
              </w:rPr>
              <w:t>I</w:t>
            </w:r>
            <w:r w:rsidR="000623F7" w:rsidRPr="008A1432">
              <w:rPr>
                <w:rFonts w:asciiTheme="majorBidi" w:hAnsiTheme="majorBidi" w:cstheme="majorBidi"/>
                <w:b/>
                <w:spacing w:val="-1"/>
                <w:sz w:val="24"/>
              </w:rPr>
              <w:t xml:space="preserve">V. </w:t>
            </w:r>
            <w:r w:rsidR="00B02A9D" w:rsidRPr="008A1432">
              <w:rPr>
                <w:rFonts w:asciiTheme="majorBidi" w:hAnsiTheme="majorBidi" w:cstheme="majorBidi"/>
                <w:b/>
                <w:spacing w:val="-1"/>
                <w:sz w:val="24"/>
              </w:rPr>
              <w:t>Impact</w:t>
            </w:r>
            <w:r w:rsidR="00B02A9D" w:rsidRPr="008A1432">
              <w:rPr>
                <w:rFonts w:asciiTheme="majorBidi" w:hAnsiTheme="majorBidi" w:cstheme="majorBidi"/>
                <w:b/>
                <w:spacing w:val="-8"/>
                <w:sz w:val="24"/>
              </w:rPr>
              <w:t xml:space="preserve"> </w:t>
            </w:r>
            <w:r w:rsidR="00B02A9D" w:rsidRPr="008A1432">
              <w:rPr>
                <w:rFonts w:asciiTheme="majorBidi" w:hAnsiTheme="majorBidi" w:cstheme="majorBidi"/>
                <w:b/>
                <w:sz w:val="24"/>
              </w:rPr>
              <w:t>of</w:t>
            </w:r>
            <w:r w:rsidR="00B02A9D" w:rsidRPr="008A1432">
              <w:rPr>
                <w:rFonts w:asciiTheme="majorBidi" w:hAnsiTheme="majorBidi" w:cstheme="majorBidi"/>
                <w:b/>
                <w:spacing w:val="-7"/>
                <w:sz w:val="24"/>
              </w:rPr>
              <w:t xml:space="preserve"> </w:t>
            </w:r>
            <w:r w:rsidR="00B02A9D" w:rsidRPr="008A1432">
              <w:rPr>
                <w:rFonts w:asciiTheme="majorBidi" w:hAnsiTheme="majorBidi" w:cstheme="majorBidi"/>
                <w:b/>
                <w:spacing w:val="-1"/>
                <w:sz w:val="24"/>
              </w:rPr>
              <w:t>Results</w:t>
            </w:r>
          </w:p>
          <w:p w14:paraId="01A795CB" w14:textId="77777777" w:rsidR="00B02A9D" w:rsidRPr="008A1432" w:rsidRDefault="00B02A9D">
            <w:pPr>
              <w:spacing w:before="5"/>
              <w:rPr>
                <w:rFonts w:asciiTheme="majorBidi" w:eastAsia="Times New Roman" w:hAnsiTheme="majorBidi" w:cstheme="majorBidi"/>
                <w:sz w:val="23"/>
                <w:szCs w:val="23"/>
              </w:rPr>
            </w:pPr>
          </w:p>
        </w:tc>
      </w:tr>
      <w:tr w:rsidR="00B02A9D" w:rsidRPr="008A1432" w14:paraId="22F33162" w14:textId="77777777" w:rsidTr="00B02A9D">
        <w:tc>
          <w:tcPr>
            <w:tcW w:w="10850" w:type="dxa"/>
          </w:tcPr>
          <w:p w14:paraId="616378AE" w14:textId="65BE79DE" w:rsidR="00CE2378" w:rsidRPr="008A1432" w:rsidRDefault="00CE2378" w:rsidP="008A1432">
            <w:pPr>
              <w:spacing w:before="5" w:line="276" w:lineRule="auto"/>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By achieving these objectives, the Ombudsperson</w:t>
            </w:r>
            <w:r w:rsidR="00C75B90" w:rsidRPr="008A1432">
              <w:rPr>
                <w:rFonts w:asciiTheme="majorBidi" w:eastAsia="Times New Roman" w:hAnsiTheme="majorBidi" w:cstheme="majorBidi"/>
                <w:sz w:val="23"/>
                <w:szCs w:val="23"/>
              </w:rPr>
              <w:t xml:space="preserve"> Institute</w:t>
            </w:r>
            <w:r w:rsidRPr="008A1432">
              <w:rPr>
                <w:rFonts w:asciiTheme="majorBidi" w:eastAsia="Times New Roman" w:hAnsiTheme="majorBidi" w:cstheme="majorBidi"/>
                <w:sz w:val="23"/>
                <w:szCs w:val="23"/>
              </w:rPr>
              <w:t xml:space="preserve"> will be better able to serve as a “bridge” between international human rights bodies and the national context, channeling information from the ground to the UN, and bringing UN recommendations back to the ground for implementation. This initiative will strengthen the role of the Ombudsperson</w:t>
            </w:r>
            <w:r w:rsidR="00C75B90" w:rsidRPr="008A1432">
              <w:rPr>
                <w:rFonts w:asciiTheme="majorBidi" w:eastAsia="Times New Roman" w:hAnsiTheme="majorBidi" w:cstheme="majorBidi"/>
                <w:sz w:val="23"/>
                <w:szCs w:val="23"/>
              </w:rPr>
              <w:t xml:space="preserve"> Institute</w:t>
            </w:r>
            <w:r w:rsidRPr="008A1432">
              <w:rPr>
                <w:rFonts w:asciiTheme="majorBidi" w:eastAsia="Times New Roman" w:hAnsiTheme="majorBidi" w:cstheme="majorBidi"/>
                <w:sz w:val="23"/>
                <w:szCs w:val="23"/>
              </w:rPr>
              <w:t xml:space="preserve"> as a credible and independent national actor in international human rights cooperation and </w:t>
            </w:r>
            <w:r w:rsidR="003F1967" w:rsidRPr="008A1432">
              <w:rPr>
                <w:rFonts w:asciiTheme="majorBidi" w:eastAsia="Times New Roman" w:hAnsiTheme="majorBidi" w:cstheme="majorBidi"/>
                <w:sz w:val="23"/>
                <w:szCs w:val="23"/>
              </w:rPr>
              <w:t xml:space="preserve">a </w:t>
            </w:r>
            <w:r w:rsidRPr="008A1432">
              <w:rPr>
                <w:rFonts w:asciiTheme="majorBidi" w:eastAsia="Times New Roman" w:hAnsiTheme="majorBidi" w:cstheme="majorBidi"/>
                <w:sz w:val="23"/>
                <w:szCs w:val="23"/>
              </w:rPr>
              <w:t>domestic advoca</w:t>
            </w:r>
            <w:r w:rsidR="003F1967" w:rsidRPr="008A1432">
              <w:rPr>
                <w:rFonts w:asciiTheme="majorBidi" w:eastAsia="Times New Roman" w:hAnsiTheme="majorBidi" w:cstheme="majorBidi"/>
                <w:sz w:val="23"/>
                <w:szCs w:val="23"/>
              </w:rPr>
              <w:t xml:space="preserve">te within </w:t>
            </w:r>
            <w:r w:rsidR="005C7288" w:rsidRPr="008A1432">
              <w:rPr>
                <w:rFonts w:asciiTheme="majorBidi" w:eastAsia="Times New Roman" w:hAnsiTheme="majorBidi" w:cstheme="majorBidi"/>
                <w:sz w:val="23"/>
                <w:szCs w:val="23"/>
              </w:rPr>
              <w:t xml:space="preserve">the </w:t>
            </w:r>
            <w:r w:rsidR="003F1967" w:rsidRPr="008A1432">
              <w:rPr>
                <w:rFonts w:asciiTheme="majorBidi" w:eastAsia="Times New Roman" w:hAnsiTheme="majorBidi" w:cstheme="majorBidi"/>
                <w:sz w:val="23"/>
                <w:szCs w:val="23"/>
              </w:rPr>
              <w:t>national human rights infrastructure</w:t>
            </w:r>
            <w:r w:rsidRPr="008A1432">
              <w:rPr>
                <w:rFonts w:asciiTheme="majorBidi" w:eastAsia="Times New Roman" w:hAnsiTheme="majorBidi" w:cstheme="majorBidi"/>
                <w:sz w:val="23"/>
                <w:szCs w:val="23"/>
              </w:rPr>
              <w:t xml:space="preserve">. The project will enhance the capacity of the </w:t>
            </w:r>
            <w:r w:rsidR="000A6F3B" w:rsidRPr="008A1432">
              <w:rPr>
                <w:rFonts w:asciiTheme="majorBidi" w:eastAsia="Times New Roman" w:hAnsiTheme="majorBidi" w:cstheme="majorBidi"/>
                <w:sz w:val="23"/>
                <w:szCs w:val="23"/>
              </w:rPr>
              <w:t xml:space="preserve">Ombudsman Institute </w:t>
            </w:r>
            <w:r w:rsidRPr="008A1432">
              <w:rPr>
                <w:rFonts w:asciiTheme="majorBidi" w:eastAsia="Times New Roman" w:hAnsiTheme="majorBidi" w:cstheme="majorBidi"/>
                <w:sz w:val="23"/>
                <w:szCs w:val="23"/>
              </w:rPr>
              <w:t>to submit independent, well-documented reports to UN human rights mechanisms and to follow up on recommendations in collaboration with civil society, including women’s rights organizations. These actions will foster a culture of accountability and contribute to improved human rights protection in Kyrgyzstan.</w:t>
            </w:r>
          </w:p>
          <w:p w14:paraId="4019A56B" w14:textId="6BD657AF" w:rsidR="00CE2378" w:rsidRPr="008A1432" w:rsidRDefault="00CE2378" w:rsidP="008A1432">
            <w:pPr>
              <w:spacing w:before="5" w:line="276" w:lineRule="auto"/>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By facilitating systematic engagement with </w:t>
            </w:r>
            <w:r w:rsidR="00CC0C58"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UN human rights mechanisms, the project will help institutionalize practices of international reporting and follow-up within the </w:t>
            </w:r>
            <w:r w:rsidR="00EA4F6A"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 The development and adoption of SOPs on UN engagement and civil society collaboration will ensure that such practices become regular components of </w:t>
            </w:r>
            <w:proofErr w:type="gramStart"/>
            <w:r w:rsidRPr="008A1432">
              <w:rPr>
                <w:rFonts w:asciiTheme="majorBidi" w:eastAsia="Times New Roman" w:hAnsiTheme="majorBidi" w:cstheme="majorBidi"/>
                <w:sz w:val="23"/>
                <w:szCs w:val="23"/>
              </w:rPr>
              <w:t xml:space="preserve">the </w:t>
            </w:r>
            <w:r w:rsidR="00EA4F6A" w:rsidRPr="008A1432">
              <w:rPr>
                <w:rFonts w:asciiTheme="majorBidi" w:eastAsia="Times New Roman" w:hAnsiTheme="majorBidi" w:cstheme="majorBidi"/>
                <w:sz w:val="23"/>
                <w:szCs w:val="23"/>
              </w:rPr>
              <w:t>OI’s</w:t>
            </w:r>
            <w:proofErr w:type="gramEnd"/>
            <w:r w:rsidRPr="008A1432">
              <w:rPr>
                <w:rFonts w:asciiTheme="majorBidi" w:eastAsia="Times New Roman" w:hAnsiTheme="majorBidi" w:cstheme="majorBidi"/>
                <w:sz w:val="23"/>
                <w:szCs w:val="23"/>
              </w:rPr>
              <w:t xml:space="preserve"> </w:t>
            </w:r>
            <w:r w:rsidRPr="008A1432">
              <w:rPr>
                <w:rFonts w:asciiTheme="majorBidi" w:eastAsia="Times New Roman" w:hAnsiTheme="majorBidi" w:cstheme="majorBidi"/>
                <w:sz w:val="23"/>
                <w:szCs w:val="23"/>
              </w:rPr>
              <w:lastRenderedPageBreak/>
              <w:t>operations, beyond the duration of this grant.</w:t>
            </w:r>
          </w:p>
          <w:p w14:paraId="32EBDD87" w14:textId="1BA7A243" w:rsidR="00CE2378" w:rsidRPr="008A1432" w:rsidRDefault="00CE2378" w:rsidP="008A1432">
            <w:pPr>
              <w:spacing w:before="5" w:line="276" w:lineRule="auto"/>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w:t>
            </w:r>
            <w:proofErr w:type="spellStart"/>
            <w:r w:rsidRPr="008A1432">
              <w:rPr>
                <w:rFonts w:asciiTheme="majorBidi" w:eastAsia="Times New Roman" w:hAnsiTheme="majorBidi" w:cstheme="majorBidi"/>
                <w:sz w:val="23"/>
                <w:szCs w:val="23"/>
              </w:rPr>
              <w:t>ToT</w:t>
            </w:r>
            <w:proofErr w:type="spellEnd"/>
            <w:r w:rsidRPr="008A1432">
              <w:rPr>
                <w:rFonts w:asciiTheme="majorBidi" w:eastAsia="Times New Roman" w:hAnsiTheme="majorBidi" w:cstheme="majorBidi"/>
                <w:sz w:val="23"/>
                <w:szCs w:val="23"/>
              </w:rPr>
              <w:t xml:space="preserve"> component will enable the </w:t>
            </w:r>
            <w:r w:rsidR="00EA4F6A"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 to replicate knowledge </w:t>
            </w:r>
            <w:proofErr w:type="gramStart"/>
            <w:r w:rsidRPr="008A1432">
              <w:rPr>
                <w:rFonts w:asciiTheme="majorBidi" w:eastAsia="Times New Roman" w:hAnsiTheme="majorBidi" w:cstheme="majorBidi"/>
                <w:sz w:val="23"/>
                <w:szCs w:val="23"/>
              </w:rPr>
              <w:t>internally</w:t>
            </w:r>
            <w:proofErr w:type="gramEnd"/>
            <w:r w:rsidRPr="008A1432">
              <w:rPr>
                <w:rFonts w:asciiTheme="majorBidi" w:eastAsia="Times New Roman" w:hAnsiTheme="majorBidi" w:cstheme="majorBidi"/>
                <w:sz w:val="23"/>
                <w:szCs w:val="23"/>
              </w:rPr>
              <w:t xml:space="preserve"> sustaining institutional expertise and reducing future reliance on external experts. This will help ensure that new staff are trained consistently contributing to institutional continuity and the long-term impact of the initiative.</w:t>
            </w:r>
          </w:p>
          <w:p w14:paraId="403A683F" w14:textId="0213E43D" w:rsidR="001877DB" w:rsidRPr="008A1432" w:rsidRDefault="001877DB" w:rsidP="008A1432">
            <w:pPr>
              <w:spacing w:before="5" w:line="276" w:lineRule="auto"/>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outputs will foster the implementation of recommendations </w:t>
            </w:r>
            <w:r w:rsidR="00261709" w:rsidRPr="008A1432">
              <w:rPr>
                <w:rFonts w:asciiTheme="majorBidi" w:eastAsia="Times New Roman" w:hAnsiTheme="majorBidi" w:cstheme="majorBidi"/>
                <w:sz w:val="23"/>
                <w:szCs w:val="23"/>
              </w:rPr>
              <w:t>of the Sub-Committee on Accreditation of GANHRI from 2012</w:t>
            </w:r>
            <w:r w:rsidR="00EE4513" w:rsidRPr="008A1432">
              <w:rPr>
                <w:rStyle w:val="FootnoteReference"/>
                <w:rFonts w:asciiTheme="majorBidi" w:eastAsia="Times New Roman" w:hAnsiTheme="majorBidi" w:cstheme="majorBidi"/>
                <w:sz w:val="23"/>
                <w:szCs w:val="23"/>
              </w:rPr>
              <w:footnoteReference w:id="3"/>
            </w:r>
            <w:r w:rsidR="005B0D2A" w:rsidRPr="008A1432">
              <w:rPr>
                <w:rFonts w:asciiTheme="majorBidi" w:eastAsia="Times New Roman" w:hAnsiTheme="majorBidi" w:cstheme="majorBidi"/>
                <w:sz w:val="23"/>
                <w:szCs w:val="23"/>
              </w:rPr>
              <w:t xml:space="preserve"> </w:t>
            </w:r>
            <w:r w:rsidR="007B303B" w:rsidRPr="008A1432">
              <w:rPr>
                <w:rFonts w:asciiTheme="majorBidi" w:eastAsia="Times New Roman" w:hAnsiTheme="majorBidi" w:cstheme="majorBidi"/>
                <w:sz w:val="23"/>
                <w:szCs w:val="23"/>
              </w:rPr>
              <w:t>by building</w:t>
            </w:r>
            <w:r w:rsidR="00192F3C" w:rsidRPr="008A1432">
              <w:rPr>
                <w:rFonts w:asciiTheme="majorBidi" w:eastAsia="Times New Roman" w:hAnsiTheme="majorBidi" w:cstheme="majorBidi"/>
                <w:sz w:val="23"/>
                <w:szCs w:val="23"/>
              </w:rPr>
              <w:t xml:space="preserve"> </w:t>
            </w:r>
            <w:r w:rsidR="000F38C5" w:rsidRPr="008A1432">
              <w:rPr>
                <w:rFonts w:asciiTheme="majorBidi" w:eastAsia="Times New Roman" w:hAnsiTheme="majorBidi" w:cstheme="majorBidi"/>
                <w:sz w:val="23"/>
                <w:szCs w:val="23"/>
              </w:rPr>
              <w:t xml:space="preserve">closer </w:t>
            </w:r>
            <w:r w:rsidR="00EF7AAF" w:rsidRPr="008A1432">
              <w:rPr>
                <w:rFonts w:asciiTheme="majorBidi" w:eastAsia="Times New Roman" w:hAnsiTheme="majorBidi" w:cstheme="majorBidi"/>
                <w:sz w:val="23"/>
                <w:szCs w:val="23"/>
              </w:rPr>
              <w:t xml:space="preserve">engagement of the OI </w:t>
            </w:r>
            <w:r w:rsidR="000F38C5" w:rsidRPr="008A1432">
              <w:rPr>
                <w:rFonts w:asciiTheme="majorBidi" w:eastAsia="Times New Roman" w:hAnsiTheme="majorBidi" w:cstheme="majorBidi"/>
                <w:sz w:val="23"/>
                <w:szCs w:val="23"/>
              </w:rPr>
              <w:t>with civil society</w:t>
            </w:r>
            <w:r w:rsidR="00EF7AAF" w:rsidRPr="008A1432">
              <w:rPr>
                <w:rFonts w:asciiTheme="majorBidi" w:eastAsia="Times New Roman" w:hAnsiTheme="majorBidi" w:cstheme="majorBidi"/>
                <w:sz w:val="23"/>
                <w:szCs w:val="23"/>
              </w:rPr>
              <w:t xml:space="preserve"> </w:t>
            </w:r>
            <w:r w:rsidR="000F38C5" w:rsidRPr="008A1432">
              <w:rPr>
                <w:rFonts w:asciiTheme="majorBidi" w:eastAsia="Times New Roman" w:hAnsiTheme="majorBidi" w:cstheme="majorBidi"/>
                <w:sz w:val="23"/>
                <w:szCs w:val="23"/>
              </w:rPr>
              <w:t>and the UN Human Rights Mechanisms.</w:t>
            </w:r>
          </w:p>
          <w:p w14:paraId="1D9E4DDA" w14:textId="6AEB1117" w:rsidR="00CE2378" w:rsidRPr="008A1432" w:rsidRDefault="00CE2378" w:rsidP="008A1432">
            <w:pPr>
              <w:spacing w:before="5" w:line="276" w:lineRule="auto"/>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project will contribute to the EU-funded </w:t>
            </w:r>
            <w:proofErr w:type="spellStart"/>
            <w:r w:rsidRPr="008A1432">
              <w:rPr>
                <w:rFonts w:asciiTheme="majorBidi" w:eastAsia="Times New Roman" w:hAnsiTheme="majorBidi" w:cstheme="majorBidi"/>
                <w:sz w:val="23"/>
                <w:szCs w:val="23"/>
              </w:rPr>
              <w:t>programme’s</w:t>
            </w:r>
            <w:proofErr w:type="spellEnd"/>
            <w:r w:rsidRPr="008A1432">
              <w:rPr>
                <w:rFonts w:asciiTheme="majorBidi" w:eastAsia="Times New Roman" w:hAnsiTheme="majorBidi" w:cstheme="majorBidi"/>
                <w:sz w:val="23"/>
                <w:szCs w:val="23"/>
              </w:rPr>
              <w:t xml:space="preserve"> Logical Results Framework by achieving Output 1.5: Increased opportunities for strategic engagement of the </w:t>
            </w:r>
            <w:r w:rsidR="00E8474F"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 in selected priority areas with UN human rights mechanisms and long-term relations with civil society. Progress will be measured through Indicator 1.5.1 (number of platforms created or strengthened for </w:t>
            </w:r>
            <w:r w:rsidR="004125EE" w:rsidRPr="008A1432">
              <w:rPr>
                <w:rFonts w:asciiTheme="majorBidi" w:eastAsia="Times New Roman" w:hAnsiTheme="majorBidi" w:cstheme="majorBidi"/>
                <w:sz w:val="23"/>
                <w:szCs w:val="23"/>
              </w:rPr>
              <w:t>civil society</w:t>
            </w:r>
            <w:r w:rsidRPr="008A1432">
              <w:rPr>
                <w:rFonts w:asciiTheme="majorBidi" w:eastAsia="Times New Roman" w:hAnsiTheme="majorBidi" w:cstheme="majorBidi"/>
                <w:sz w:val="23"/>
                <w:szCs w:val="23"/>
              </w:rPr>
              <w:t xml:space="preserve"> collaboration) and Indicator 1.5.2 (number of SOPs adopted with </w:t>
            </w:r>
            <w:r w:rsidR="00CC0C58" w:rsidRPr="008A1432">
              <w:rPr>
                <w:rFonts w:asciiTheme="majorBidi" w:eastAsia="Times New Roman" w:hAnsiTheme="majorBidi" w:cstheme="majorBidi"/>
                <w:sz w:val="23"/>
                <w:szCs w:val="23"/>
              </w:rPr>
              <w:t xml:space="preserve">the </w:t>
            </w:r>
            <w:r w:rsidRPr="008A1432">
              <w:rPr>
                <w:rFonts w:asciiTheme="majorBidi" w:eastAsia="Times New Roman" w:hAnsiTheme="majorBidi" w:cstheme="majorBidi"/>
                <w:sz w:val="23"/>
                <w:szCs w:val="23"/>
              </w:rPr>
              <w:t xml:space="preserve">EU </w:t>
            </w:r>
            <w:r w:rsidR="00CC0C58" w:rsidRPr="008A1432">
              <w:rPr>
                <w:rFonts w:asciiTheme="majorBidi" w:eastAsia="Times New Roman" w:hAnsiTheme="majorBidi" w:cstheme="majorBidi"/>
                <w:sz w:val="23"/>
                <w:szCs w:val="23"/>
              </w:rPr>
              <w:t xml:space="preserve">project’s </w:t>
            </w:r>
            <w:r w:rsidRPr="008A1432">
              <w:rPr>
                <w:rFonts w:asciiTheme="majorBidi" w:eastAsia="Times New Roman" w:hAnsiTheme="majorBidi" w:cstheme="majorBidi"/>
                <w:sz w:val="23"/>
                <w:szCs w:val="23"/>
              </w:rPr>
              <w:t>support).</w:t>
            </w:r>
          </w:p>
          <w:p w14:paraId="11D4920A" w14:textId="47114973" w:rsidR="00C0431D" w:rsidRPr="008A1432" w:rsidRDefault="00CE2378" w:rsidP="008A1432">
            <w:pPr>
              <w:spacing w:before="5" w:line="276" w:lineRule="auto"/>
              <w:jc w:val="both"/>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By the end of the grant period, the Ombudsperson</w:t>
            </w:r>
            <w:r w:rsidR="00277B35" w:rsidRPr="008A1432">
              <w:rPr>
                <w:rFonts w:asciiTheme="majorBidi" w:eastAsia="Times New Roman" w:hAnsiTheme="majorBidi" w:cstheme="majorBidi"/>
                <w:sz w:val="23"/>
                <w:szCs w:val="23"/>
              </w:rPr>
              <w:t xml:space="preserve"> Institute</w:t>
            </w:r>
            <w:r w:rsidRPr="008A1432">
              <w:rPr>
                <w:rFonts w:asciiTheme="majorBidi" w:eastAsia="Times New Roman" w:hAnsiTheme="majorBidi" w:cstheme="majorBidi"/>
                <w:sz w:val="23"/>
                <w:szCs w:val="23"/>
              </w:rPr>
              <w:t xml:space="preserve"> will be more connected to grassroots civil society and better positioned to amplify domestic human rights concerns on international platforms contributing not only to more effective human rights protection in Kyrgyzstan, but also to the </w:t>
            </w:r>
            <w:r w:rsidR="00F47EF1" w:rsidRPr="008A1432">
              <w:rPr>
                <w:rFonts w:asciiTheme="majorBidi" w:eastAsia="Times New Roman" w:hAnsiTheme="majorBidi" w:cstheme="majorBidi"/>
                <w:sz w:val="23"/>
                <w:szCs w:val="23"/>
              </w:rPr>
              <w:t>OI</w:t>
            </w:r>
            <w:r w:rsidRPr="008A1432">
              <w:rPr>
                <w:rFonts w:asciiTheme="majorBidi" w:eastAsia="Times New Roman" w:hAnsiTheme="majorBidi" w:cstheme="majorBidi"/>
                <w:sz w:val="23"/>
                <w:szCs w:val="23"/>
              </w:rPr>
              <w:t xml:space="preserve"> efforts to advance toward A-status NHRI accreditation.</w:t>
            </w:r>
          </w:p>
        </w:tc>
      </w:tr>
    </w:tbl>
    <w:p w14:paraId="35FE59FD" w14:textId="77777777" w:rsidR="0021250C" w:rsidRPr="008A1432" w:rsidRDefault="0021250C">
      <w:pPr>
        <w:spacing w:before="5"/>
        <w:rPr>
          <w:rFonts w:asciiTheme="majorBidi" w:eastAsia="Times New Roman" w:hAnsiTheme="majorBidi" w:cstheme="majorBidi"/>
          <w:sz w:val="23"/>
          <w:szCs w:val="23"/>
        </w:rPr>
      </w:pPr>
    </w:p>
    <w:p w14:paraId="1DB9D2A4" w14:textId="77777777" w:rsidR="00020C36" w:rsidRPr="008A1432" w:rsidRDefault="00020C36">
      <w:pPr>
        <w:spacing w:line="200" w:lineRule="atLeast"/>
        <w:ind w:left="109"/>
        <w:rPr>
          <w:rFonts w:asciiTheme="majorBidi" w:eastAsia="Times New Roman" w:hAnsiTheme="majorBidi" w:cstheme="majorBidi"/>
          <w:sz w:val="20"/>
          <w:szCs w:val="20"/>
        </w:rPr>
      </w:pPr>
    </w:p>
    <w:tbl>
      <w:tblPr>
        <w:tblStyle w:val="TableGrid"/>
        <w:tblW w:w="0" w:type="auto"/>
        <w:tblLook w:val="04A0" w:firstRow="1" w:lastRow="0" w:firstColumn="1" w:lastColumn="0" w:noHBand="0" w:noVBand="1"/>
      </w:tblPr>
      <w:tblGrid>
        <w:gridCol w:w="10850"/>
      </w:tblGrid>
      <w:tr w:rsidR="00020C36" w:rsidRPr="008A1432" w14:paraId="2EFAF885" w14:textId="77777777">
        <w:tc>
          <w:tcPr>
            <w:tcW w:w="10850" w:type="dxa"/>
          </w:tcPr>
          <w:p w14:paraId="4EF8845E" w14:textId="36481E06" w:rsidR="00020C36" w:rsidRPr="008A1432" w:rsidRDefault="000623F7">
            <w:pPr>
              <w:spacing w:before="5"/>
              <w:rPr>
                <w:rFonts w:asciiTheme="majorBidi" w:eastAsia="Times New Roman" w:hAnsiTheme="majorBidi" w:cstheme="majorBidi"/>
                <w:sz w:val="23"/>
                <w:szCs w:val="23"/>
              </w:rPr>
            </w:pPr>
            <w:r w:rsidRPr="008A1432">
              <w:rPr>
                <w:rFonts w:asciiTheme="majorBidi" w:hAnsiTheme="majorBidi" w:cstheme="majorBidi"/>
                <w:b/>
                <w:spacing w:val="-1"/>
                <w:sz w:val="24"/>
              </w:rPr>
              <w:t xml:space="preserve">V. </w:t>
            </w:r>
            <w:r w:rsidR="00020C36" w:rsidRPr="008A1432">
              <w:rPr>
                <w:rFonts w:asciiTheme="majorBidi" w:hAnsiTheme="majorBidi" w:cstheme="majorBidi"/>
                <w:b/>
                <w:spacing w:val="-1"/>
                <w:sz w:val="24"/>
              </w:rPr>
              <w:t>Eligibility</w:t>
            </w:r>
            <w:r w:rsidR="00020C36" w:rsidRPr="008A1432">
              <w:rPr>
                <w:rFonts w:asciiTheme="majorBidi" w:hAnsiTheme="majorBidi" w:cstheme="majorBidi"/>
                <w:b/>
                <w:spacing w:val="-3"/>
                <w:sz w:val="24"/>
              </w:rPr>
              <w:t xml:space="preserve"> </w:t>
            </w:r>
            <w:r w:rsidR="00020C36" w:rsidRPr="008A1432">
              <w:rPr>
                <w:rFonts w:asciiTheme="majorBidi" w:hAnsiTheme="majorBidi" w:cstheme="majorBidi"/>
                <w:b/>
                <w:sz w:val="24"/>
              </w:rPr>
              <w:t>&amp;</w:t>
            </w:r>
            <w:r w:rsidR="00020C36" w:rsidRPr="008A1432">
              <w:rPr>
                <w:rFonts w:asciiTheme="majorBidi" w:hAnsiTheme="majorBidi" w:cstheme="majorBidi"/>
                <w:b/>
                <w:spacing w:val="-3"/>
                <w:sz w:val="24"/>
              </w:rPr>
              <w:t xml:space="preserve"> </w:t>
            </w:r>
            <w:r w:rsidR="00020C36" w:rsidRPr="008A1432">
              <w:rPr>
                <w:rFonts w:asciiTheme="majorBidi" w:hAnsiTheme="majorBidi" w:cstheme="majorBidi"/>
                <w:b/>
                <w:spacing w:val="-1"/>
                <w:sz w:val="24"/>
              </w:rPr>
              <w:t>Qualification</w:t>
            </w:r>
            <w:r w:rsidR="00020C36" w:rsidRPr="008A1432">
              <w:rPr>
                <w:rFonts w:asciiTheme="majorBidi" w:hAnsiTheme="majorBidi" w:cstheme="majorBidi"/>
                <w:b/>
                <w:spacing w:val="-4"/>
                <w:sz w:val="24"/>
              </w:rPr>
              <w:t xml:space="preserve"> </w:t>
            </w:r>
            <w:r w:rsidR="00020C36" w:rsidRPr="008A1432">
              <w:rPr>
                <w:rFonts w:asciiTheme="majorBidi" w:hAnsiTheme="majorBidi" w:cstheme="majorBidi"/>
                <w:b/>
                <w:spacing w:val="-1"/>
                <w:sz w:val="24"/>
              </w:rPr>
              <w:t>Criteria</w:t>
            </w:r>
            <w:r w:rsidR="00020C36" w:rsidRPr="008A1432">
              <w:rPr>
                <w:rFonts w:asciiTheme="majorBidi" w:eastAsia="Times New Roman" w:hAnsiTheme="majorBidi" w:cstheme="majorBidi"/>
                <w:sz w:val="23"/>
                <w:szCs w:val="23"/>
              </w:rPr>
              <w:t xml:space="preserve"> </w:t>
            </w:r>
          </w:p>
        </w:tc>
      </w:tr>
      <w:tr w:rsidR="00020C36" w:rsidRPr="008A1432" w14:paraId="10662F2D" w14:textId="77777777">
        <w:tc>
          <w:tcPr>
            <w:tcW w:w="10850" w:type="dxa"/>
          </w:tcPr>
          <w:p w14:paraId="36AC48BD" w14:textId="38692F4B"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Local CSOs registered in line with the legislation of the Kyrgyz Republic</w:t>
            </w:r>
            <w:r w:rsidR="002121F1" w:rsidRPr="002121F1">
              <w:rPr>
                <w:rFonts w:asciiTheme="majorBidi" w:eastAsia="Times New Roman" w:hAnsiTheme="majorBidi" w:cstheme="majorBidi"/>
                <w:sz w:val="23"/>
                <w:szCs w:val="23"/>
              </w:rPr>
              <w:t>.</w:t>
            </w:r>
          </w:p>
          <w:p w14:paraId="0A6F5075" w14:textId="77777777"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CSOs operating in the Kyrgyz Republic.</w:t>
            </w:r>
          </w:p>
          <w:p w14:paraId="6B6E4B27" w14:textId="62D55872"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Programmatic relevance of the proposal vis-à-vis priority areas outlined under section ‘Scope of Work’</w:t>
            </w:r>
            <w:r w:rsidR="001A6C89" w:rsidRPr="008A1432">
              <w:rPr>
                <w:rFonts w:asciiTheme="majorBidi" w:eastAsia="Times New Roman" w:hAnsiTheme="majorBidi" w:cstheme="majorBidi"/>
                <w:sz w:val="23"/>
                <w:szCs w:val="23"/>
              </w:rPr>
              <w:t>.</w:t>
            </w:r>
          </w:p>
          <w:p w14:paraId="01460F48" w14:textId="77777777"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The organization’s proven administrative and financial management capacity to manage grants. </w:t>
            </w:r>
          </w:p>
          <w:p w14:paraId="77C4F739" w14:textId="4ED9DE75"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Evidence that it has previous experience in human rights </w:t>
            </w:r>
            <w:r w:rsidR="009C1A07" w:rsidRPr="008A1432">
              <w:rPr>
                <w:rFonts w:asciiTheme="majorBidi" w:eastAsia="Times New Roman" w:hAnsiTheme="majorBidi" w:cstheme="majorBidi"/>
                <w:sz w:val="23"/>
                <w:szCs w:val="23"/>
              </w:rPr>
              <w:t xml:space="preserve">analysis and reporting, </w:t>
            </w:r>
            <w:r w:rsidRPr="008A1432">
              <w:rPr>
                <w:rFonts w:asciiTheme="majorBidi" w:eastAsia="Times New Roman" w:hAnsiTheme="majorBidi" w:cstheme="majorBidi"/>
                <w:sz w:val="23"/>
                <w:szCs w:val="23"/>
              </w:rPr>
              <w:t xml:space="preserve">and </w:t>
            </w:r>
            <w:r w:rsidR="004C4D74" w:rsidRPr="008A1432">
              <w:rPr>
                <w:rFonts w:asciiTheme="majorBidi" w:eastAsia="Times New Roman" w:hAnsiTheme="majorBidi" w:cstheme="majorBidi"/>
                <w:sz w:val="23"/>
                <w:szCs w:val="23"/>
              </w:rPr>
              <w:t>engagement with</w:t>
            </w:r>
            <w:r w:rsidR="001D370F" w:rsidRPr="008A1432">
              <w:rPr>
                <w:rFonts w:asciiTheme="majorBidi" w:eastAsia="Times New Roman" w:hAnsiTheme="majorBidi" w:cstheme="majorBidi"/>
                <w:sz w:val="23"/>
                <w:szCs w:val="23"/>
              </w:rPr>
              <w:t xml:space="preserve"> </w:t>
            </w:r>
            <w:r w:rsidR="004C4D74" w:rsidRPr="008A1432">
              <w:rPr>
                <w:rFonts w:asciiTheme="majorBidi" w:eastAsia="Times New Roman" w:hAnsiTheme="majorBidi" w:cstheme="majorBidi"/>
                <w:sz w:val="23"/>
                <w:szCs w:val="23"/>
              </w:rPr>
              <w:t xml:space="preserve">UN human rights </w:t>
            </w:r>
            <w:r w:rsidR="001D370F" w:rsidRPr="008A1432">
              <w:rPr>
                <w:rFonts w:asciiTheme="majorBidi" w:eastAsia="Times New Roman" w:hAnsiTheme="majorBidi" w:cstheme="majorBidi"/>
                <w:sz w:val="23"/>
                <w:szCs w:val="23"/>
              </w:rPr>
              <w:t>mechanisms</w:t>
            </w:r>
            <w:r w:rsidRPr="008A1432">
              <w:rPr>
                <w:rFonts w:asciiTheme="majorBidi" w:eastAsia="Times New Roman" w:hAnsiTheme="majorBidi" w:cstheme="majorBidi"/>
                <w:sz w:val="23"/>
                <w:szCs w:val="23"/>
              </w:rPr>
              <w:t xml:space="preserve">. </w:t>
            </w:r>
          </w:p>
          <w:p w14:paraId="5A4D3D25" w14:textId="49A822C6"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The feasibility and soundness of the proposal with sustainability strategies and related budget</w:t>
            </w:r>
            <w:r w:rsidR="00532767" w:rsidRPr="008A1432">
              <w:rPr>
                <w:rFonts w:asciiTheme="majorBidi" w:eastAsia="Times New Roman" w:hAnsiTheme="majorBidi" w:cstheme="majorBidi"/>
                <w:sz w:val="23"/>
                <w:szCs w:val="23"/>
              </w:rPr>
              <w:t>.</w:t>
            </w:r>
          </w:p>
          <w:p w14:paraId="3058455E" w14:textId="77777777" w:rsidR="00991E52" w:rsidRPr="008A1432" w:rsidRDefault="00991E52" w:rsidP="00991E52">
            <w:pPr>
              <w:tabs>
                <w:tab w:val="left" w:pos="829"/>
              </w:tabs>
              <w:spacing w:before="69"/>
              <w:ind w:left="828" w:right="333"/>
              <w:rPr>
                <w:rFonts w:asciiTheme="majorBidi" w:eastAsia="Times New Roman" w:hAnsiTheme="majorBidi" w:cstheme="majorBidi"/>
                <w:sz w:val="23"/>
                <w:szCs w:val="23"/>
              </w:rPr>
            </w:pPr>
          </w:p>
          <w:p w14:paraId="602F87FC" w14:textId="77777777" w:rsidR="00991E52" w:rsidRPr="008A1432" w:rsidRDefault="00991E52" w:rsidP="00991E52">
            <w:pPr>
              <w:tabs>
                <w:tab w:val="left" w:pos="829"/>
              </w:tabs>
              <w:spacing w:before="69"/>
              <w:ind w:right="333"/>
              <w:rPr>
                <w:rFonts w:asciiTheme="majorBidi" w:eastAsia="Times New Roman" w:hAnsiTheme="majorBidi" w:cstheme="majorBidi"/>
                <w:b/>
                <w:bCs/>
                <w:sz w:val="23"/>
                <w:szCs w:val="23"/>
              </w:rPr>
            </w:pPr>
            <w:r w:rsidRPr="008A1432">
              <w:rPr>
                <w:rFonts w:asciiTheme="majorBidi" w:eastAsia="Times New Roman" w:hAnsiTheme="majorBidi" w:cstheme="majorBidi"/>
                <w:b/>
                <w:bCs/>
                <w:sz w:val="23"/>
                <w:szCs w:val="23"/>
              </w:rPr>
              <w:t>Key Competencies</w:t>
            </w:r>
          </w:p>
          <w:p w14:paraId="1A80BCB2" w14:textId="77777777" w:rsidR="00991E52" w:rsidRPr="008A1432" w:rsidRDefault="00991E52" w:rsidP="002121F1">
            <w:p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Grant recipients should possess the following key competencies:</w:t>
            </w:r>
          </w:p>
          <w:p w14:paraId="57D3AC97" w14:textId="3ACF57DC" w:rsidR="00991E52" w:rsidRPr="008A1432" w:rsidRDefault="006E1E3A" w:rsidP="00267599">
            <w:pPr>
              <w:pStyle w:val="ListParagraph"/>
              <w:numPr>
                <w:ilvl w:val="0"/>
                <w:numId w:val="5"/>
              </w:numPr>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Demonstrated</w:t>
            </w:r>
            <w:r w:rsidR="00991E52" w:rsidRPr="008A1432">
              <w:rPr>
                <w:rFonts w:asciiTheme="majorBidi" w:eastAsia="Times New Roman" w:hAnsiTheme="majorBidi" w:cstheme="majorBidi"/>
                <w:sz w:val="23"/>
                <w:szCs w:val="23"/>
              </w:rPr>
              <w:t xml:space="preserve"> knowledge of fundamental human rights </w:t>
            </w:r>
            <w:r w:rsidR="005E21AF" w:rsidRPr="008A1432">
              <w:rPr>
                <w:rFonts w:asciiTheme="majorBidi" w:eastAsia="Times New Roman" w:hAnsiTheme="majorBidi" w:cstheme="majorBidi"/>
                <w:sz w:val="23"/>
                <w:szCs w:val="23"/>
              </w:rPr>
              <w:t xml:space="preserve">norms </w:t>
            </w:r>
            <w:r w:rsidR="00267599" w:rsidRPr="008A1432">
              <w:rPr>
                <w:rFonts w:asciiTheme="majorBidi" w:eastAsia="Times New Roman" w:hAnsiTheme="majorBidi" w:cstheme="majorBidi"/>
                <w:sz w:val="23"/>
                <w:szCs w:val="23"/>
              </w:rPr>
              <w:t>and solid experience in human rights</w:t>
            </w:r>
            <w:r w:rsidR="00A037E3" w:rsidRPr="008A1432">
              <w:rPr>
                <w:rFonts w:asciiTheme="majorBidi" w:eastAsia="Times New Roman" w:hAnsiTheme="majorBidi" w:cstheme="majorBidi"/>
                <w:sz w:val="23"/>
                <w:szCs w:val="23"/>
              </w:rPr>
              <w:t xml:space="preserve"> and </w:t>
            </w:r>
            <w:r w:rsidR="00267599" w:rsidRPr="008A1432">
              <w:rPr>
                <w:rFonts w:asciiTheme="majorBidi" w:eastAsia="Times New Roman" w:hAnsiTheme="majorBidi" w:cstheme="majorBidi"/>
                <w:sz w:val="23"/>
                <w:szCs w:val="23"/>
              </w:rPr>
              <w:t xml:space="preserve">legal analysis, and engagement with </w:t>
            </w:r>
            <w:r w:rsidR="00A037E3" w:rsidRPr="008A1432">
              <w:rPr>
                <w:rFonts w:asciiTheme="majorBidi" w:eastAsia="Times New Roman" w:hAnsiTheme="majorBidi" w:cstheme="majorBidi"/>
                <w:sz w:val="23"/>
                <w:szCs w:val="23"/>
              </w:rPr>
              <w:t xml:space="preserve">the </w:t>
            </w:r>
            <w:r w:rsidR="00267599" w:rsidRPr="008A1432">
              <w:rPr>
                <w:rFonts w:asciiTheme="majorBidi" w:eastAsia="Times New Roman" w:hAnsiTheme="majorBidi" w:cstheme="majorBidi"/>
                <w:sz w:val="23"/>
                <w:szCs w:val="23"/>
              </w:rPr>
              <w:t xml:space="preserve">UN human rights </w:t>
            </w:r>
            <w:r w:rsidR="00A037E3" w:rsidRPr="008A1432">
              <w:rPr>
                <w:rFonts w:asciiTheme="majorBidi" w:eastAsia="Times New Roman" w:hAnsiTheme="majorBidi" w:cstheme="majorBidi"/>
                <w:sz w:val="23"/>
                <w:szCs w:val="23"/>
              </w:rPr>
              <w:t>mechanisms</w:t>
            </w:r>
            <w:r w:rsidR="00267599" w:rsidRPr="008A1432">
              <w:rPr>
                <w:rFonts w:asciiTheme="majorBidi" w:eastAsia="Times New Roman" w:hAnsiTheme="majorBidi" w:cstheme="majorBidi"/>
                <w:sz w:val="23"/>
                <w:szCs w:val="23"/>
              </w:rPr>
              <w:t>.</w:t>
            </w:r>
          </w:p>
          <w:p w14:paraId="6E90F1F9" w14:textId="1582AD7C"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Experience in monitoring</w:t>
            </w:r>
            <w:r w:rsidR="00A037E3" w:rsidRPr="008A1432">
              <w:rPr>
                <w:rFonts w:asciiTheme="majorBidi" w:eastAsia="Times New Roman" w:hAnsiTheme="majorBidi" w:cstheme="majorBidi"/>
                <w:sz w:val="23"/>
                <w:szCs w:val="23"/>
              </w:rPr>
              <w:t>,</w:t>
            </w:r>
            <w:r w:rsidRPr="008A1432">
              <w:rPr>
                <w:rFonts w:asciiTheme="majorBidi" w:eastAsia="Times New Roman" w:hAnsiTheme="majorBidi" w:cstheme="majorBidi"/>
                <w:sz w:val="23"/>
                <w:szCs w:val="23"/>
              </w:rPr>
              <w:t xml:space="preserve"> collecting data</w:t>
            </w:r>
            <w:r w:rsidR="00A037E3" w:rsidRPr="008A1432">
              <w:rPr>
                <w:rFonts w:asciiTheme="majorBidi" w:eastAsia="Times New Roman" w:hAnsiTheme="majorBidi" w:cstheme="majorBidi"/>
                <w:sz w:val="23"/>
                <w:szCs w:val="23"/>
              </w:rPr>
              <w:t xml:space="preserve"> and repor</w:t>
            </w:r>
            <w:r w:rsidR="00AA0234" w:rsidRPr="008A1432">
              <w:rPr>
                <w:rFonts w:asciiTheme="majorBidi" w:eastAsia="Times New Roman" w:hAnsiTheme="majorBidi" w:cstheme="majorBidi"/>
                <w:sz w:val="23"/>
                <w:szCs w:val="23"/>
              </w:rPr>
              <w:t>t drafting</w:t>
            </w:r>
            <w:r w:rsidR="00BF451C" w:rsidRPr="008A1432">
              <w:rPr>
                <w:rFonts w:asciiTheme="majorBidi" w:eastAsia="Times New Roman" w:hAnsiTheme="majorBidi" w:cstheme="majorBidi"/>
                <w:sz w:val="23"/>
                <w:szCs w:val="23"/>
              </w:rPr>
              <w:t>.</w:t>
            </w:r>
          </w:p>
          <w:p w14:paraId="499FC47C" w14:textId="4865C78A"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 xml:space="preserve">Ability to work with different stakeholders, including </w:t>
            </w:r>
            <w:r w:rsidR="00AA0234" w:rsidRPr="008A1432">
              <w:rPr>
                <w:rFonts w:asciiTheme="majorBidi" w:eastAsia="Times New Roman" w:hAnsiTheme="majorBidi" w:cstheme="majorBidi"/>
                <w:sz w:val="23"/>
                <w:szCs w:val="23"/>
              </w:rPr>
              <w:t>civil society, media</w:t>
            </w:r>
            <w:r w:rsidR="004F5A14" w:rsidRPr="008A1432">
              <w:rPr>
                <w:rFonts w:asciiTheme="majorBidi" w:eastAsia="Times New Roman" w:hAnsiTheme="majorBidi" w:cstheme="majorBidi"/>
                <w:sz w:val="23"/>
                <w:szCs w:val="23"/>
              </w:rPr>
              <w:t xml:space="preserve">, </w:t>
            </w:r>
            <w:r w:rsidR="00EF6F3D" w:rsidRPr="008A1432">
              <w:rPr>
                <w:rFonts w:asciiTheme="majorBidi" w:eastAsia="Times New Roman" w:hAnsiTheme="majorBidi" w:cstheme="majorBidi"/>
                <w:sz w:val="23"/>
                <w:szCs w:val="23"/>
              </w:rPr>
              <w:t xml:space="preserve">national human rights institutions </w:t>
            </w:r>
            <w:r w:rsidR="004F5A14" w:rsidRPr="008A1432">
              <w:rPr>
                <w:rFonts w:asciiTheme="majorBidi" w:eastAsia="Times New Roman" w:hAnsiTheme="majorBidi" w:cstheme="majorBidi"/>
                <w:sz w:val="23"/>
                <w:szCs w:val="23"/>
              </w:rPr>
              <w:t>and</w:t>
            </w:r>
            <w:r w:rsidRPr="008A1432">
              <w:rPr>
                <w:rFonts w:asciiTheme="majorBidi" w:eastAsia="Times New Roman" w:hAnsiTheme="majorBidi" w:cstheme="majorBidi"/>
                <w:sz w:val="23"/>
                <w:szCs w:val="23"/>
              </w:rPr>
              <w:t xml:space="preserve"> relevant </w:t>
            </w:r>
            <w:r w:rsidR="00EF6F3D" w:rsidRPr="008A1432">
              <w:rPr>
                <w:rFonts w:asciiTheme="majorBidi" w:eastAsia="Times New Roman" w:hAnsiTheme="majorBidi" w:cstheme="majorBidi"/>
                <w:sz w:val="23"/>
                <w:szCs w:val="23"/>
              </w:rPr>
              <w:t>state bodies</w:t>
            </w:r>
            <w:r w:rsidR="00487172" w:rsidRPr="008A1432">
              <w:rPr>
                <w:rFonts w:asciiTheme="majorBidi" w:eastAsia="Times New Roman" w:hAnsiTheme="majorBidi" w:cstheme="majorBidi"/>
                <w:sz w:val="23"/>
                <w:szCs w:val="23"/>
              </w:rPr>
              <w:t>.</w:t>
            </w:r>
          </w:p>
          <w:p w14:paraId="11419999" w14:textId="4078F4AE" w:rsidR="00991E52" w:rsidRPr="008A1432" w:rsidRDefault="00EF6F3D"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Experience in</w:t>
            </w:r>
            <w:r w:rsidR="005267FC" w:rsidRPr="008A1432">
              <w:rPr>
                <w:rFonts w:asciiTheme="majorBidi" w:eastAsia="Times New Roman" w:hAnsiTheme="majorBidi" w:cstheme="majorBidi"/>
                <w:sz w:val="23"/>
                <w:szCs w:val="23"/>
              </w:rPr>
              <w:t xml:space="preserve"> organizing and</w:t>
            </w:r>
            <w:r w:rsidRPr="008A1432">
              <w:rPr>
                <w:rFonts w:asciiTheme="majorBidi" w:eastAsia="Times New Roman" w:hAnsiTheme="majorBidi" w:cstheme="majorBidi"/>
                <w:sz w:val="23"/>
                <w:szCs w:val="23"/>
              </w:rPr>
              <w:t xml:space="preserve"> delivering c</w:t>
            </w:r>
            <w:r w:rsidR="00991E52" w:rsidRPr="008A1432">
              <w:rPr>
                <w:rFonts w:asciiTheme="majorBidi" w:eastAsia="Times New Roman" w:hAnsiTheme="majorBidi" w:cstheme="majorBidi"/>
                <w:sz w:val="23"/>
                <w:szCs w:val="23"/>
              </w:rPr>
              <w:t>apacity building</w:t>
            </w:r>
            <w:r w:rsidRPr="008A1432">
              <w:rPr>
                <w:rFonts w:asciiTheme="majorBidi" w:eastAsia="Times New Roman" w:hAnsiTheme="majorBidi" w:cstheme="majorBidi"/>
                <w:sz w:val="23"/>
                <w:szCs w:val="23"/>
              </w:rPr>
              <w:t xml:space="preserve"> </w:t>
            </w:r>
            <w:r w:rsidR="005267FC" w:rsidRPr="008A1432">
              <w:rPr>
                <w:rFonts w:asciiTheme="majorBidi" w:eastAsia="Times New Roman" w:hAnsiTheme="majorBidi" w:cstheme="majorBidi"/>
                <w:sz w:val="23"/>
                <w:szCs w:val="23"/>
              </w:rPr>
              <w:t>events</w:t>
            </w:r>
            <w:r w:rsidR="00532767" w:rsidRPr="008A1432">
              <w:rPr>
                <w:rFonts w:asciiTheme="majorBidi" w:eastAsia="Times New Roman" w:hAnsiTheme="majorBidi" w:cstheme="majorBidi"/>
                <w:sz w:val="23"/>
                <w:szCs w:val="23"/>
              </w:rPr>
              <w:t>.</w:t>
            </w:r>
          </w:p>
          <w:p w14:paraId="1CAE402D" w14:textId="77777777" w:rsidR="00991E52" w:rsidRPr="008A1432" w:rsidRDefault="00991E52" w:rsidP="00991E52">
            <w:pPr>
              <w:numPr>
                <w:ilvl w:val="0"/>
                <w:numId w:val="5"/>
              </w:numPr>
              <w:tabs>
                <w:tab w:val="left" w:pos="829"/>
              </w:tabs>
              <w:spacing w:before="69"/>
              <w:ind w:right="333"/>
              <w:rPr>
                <w:rFonts w:asciiTheme="majorBidi" w:eastAsia="Times New Roman" w:hAnsiTheme="majorBidi" w:cstheme="majorBidi"/>
                <w:sz w:val="23"/>
                <w:szCs w:val="23"/>
              </w:rPr>
            </w:pPr>
            <w:r w:rsidRPr="008A1432">
              <w:rPr>
                <w:rFonts w:asciiTheme="majorBidi" w:eastAsia="Times New Roman" w:hAnsiTheme="majorBidi" w:cstheme="majorBidi"/>
                <w:sz w:val="23"/>
                <w:szCs w:val="23"/>
              </w:rPr>
              <w:t>Project management/coordination.</w:t>
            </w:r>
          </w:p>
          <w:p w14:paraId="63E0BDA9" w14:textId="77777777" w:rsidR="00991E52" w:rsidRPr="008A1432" w:rsidRDefault="00991E52" w:rsidP="00991E52">
            <w:pPr>
              <w:tabs>
                <w:tab w:val="left" w:pos="829"/>
              </w:tabs>
              <w:spacing w:before="69"/>
              <w:ind w:left="828" w:right="333"/>
              <w:rPr>
                <w:rFonts w:asciiTheme="majorBidi" w:eastAsia="Times New Roman" w:hAnsiTheme="majorBidi" w:cstheme="majorBidi"/>
                <w:sz w:val="23"/>
                <w:szCs w:val="23"/>
              </w:rPr>
            </w:pPr>
          </w:p>
          <w:p w14:paraId="544C4019" w14:textId="77777777" w:rsidR="00401055" w:rsidRPr="008A1432" w:rsidRDefault="00401055" w:rsidP="009B2DD6">
            <w:pPr>
              <w:tabs>
                <w:tab w:val="left" w:pos="829"/>
              </w:tabs>
              <w:spacing w:before="69"/>
              <w:rPr>
                <w:rFonts w:asciiTheme="majorBidi" w:eastAsia="Times New Roman" w:hAnsiTheme="majorBidi" w:cstheme="majorBidi"/>
                <w:sz w:val="23"/>
                <w:szCs w:val="23"/>
              </w:rPr>
            </w:pPr>
          </w:p>
          <w:p w14:paraId="0543AD90" w14:textId="77777777" w:rsidR="00020C36" w:rsidRPr="008A1432" w:rsidRDefault="00020C36">
            <w:pPr>
              <w:spacing w:before="5"/>
              <w:rPr>
                <w:rFonts w:asciiTheme="majorBidi" w:eastAsia="Times New Roman" w:hAnsiTheme="majorBidi" w:cstheme="majorBidi"/>
                <w:sz w:val="23"/>
                <w:szCs w:val="23"/>
              </w:rPr>
            </w:pPr>
          </w:p>
        </w:tc>
      </w:tr>
    </w:tbl>
    <w:p w14:paraId="35FE5A01" w14:textId="11AABFFF" w:rsidR="0021250C" w:rsidRPr="008A1432" w:rsidRDefault="0021250C">
      <w:pPr>
        <w:spacing w:line="200" w:lineRule="atLeast"/>
        <w:ind w:left="120"/>
        <w:rPr>
          <w:rFonts w:asciiTheme="majorBidi" w:eastAsia="Times New Roman" w:hAnsiTheme="majorBidi" w:cstheme="majorBidi"/>
          <w:sz w:val="20"/>
          <w:szCs w:val="20"/>
        </w:rPr>
      </w:pPr>
    </w:p>
    <w:p w14:paraId="35FE5A02" w14:textId="77777777" w:rsidR="0021250C" w:rsidRPr="008A1432" w:rsidRDefault="0021250C">
      <w:pPr>
        <w:rPr>
          <w:rFonts w:asciiTheme="majorBidi" w:eastAsia="Times New Roman" w:hAnsiTheme="majorBidi" w:cstheme="majorBidi"/>
          <w:sz w:val="20"/>
          <w:szCs w:val="20"/>
        </w:rPr>
      </w:pPr>
    </w:p>
    <w:p w14:paraId="35FE5A03" w14:textId="77777777" w:rsidR="0021250C" w:rsidRPr="008A1432" w:rsidRDefault="0021250C">
      <w:pPr>
        <w:spacing w:before="4"/>
        <w:rPr>
          <w:rFonts w:asciiTheme="majorBidi" w:eastAsia="Times New Roman" w:hAnsiTheme="majorBidi" w:cstheme="majorBidi"/>
          <w:sz w:val="27"/>
          <w:szCs w:val="27"/>
        </w:rPr>
      </w:pPr>
    </w:p>
    <w:p w14:paraId="35FE5A04" w14:textId="496968B3" w:rsidR="0021250C" w:rsidRPr="008A1432" w:rsidRDefault="006F3D14">
      <w:pPr>
        <w:spacing w:line="200" w:lineRule="atLeast"/>
        <w:ind w:left="109"/>
        <w:rPr>
          <w:rFonts w:asciiTheme="majorBidi" w:eastAsia="Times New Roman" w:hAnsiTheme="majorBidi" w:cstheme="majorBidi"/>
          <w:sz w:val="20"/>
          <w:szCs w:val="20"/>
        </w:rPr>
      </w:pPr>
      <w:r w:rsidRPr="008A1432">
        <w:rPr>
          <w:rFonts w:asciiTheme="majorBidi" w:eastAsia="Times New Roman" w:hAnsiTheme="majorBidi" w:cstheme="majorBidi"/>
          <w:noProof/>
          <w:sz w:val="20"/>
          <w:szCs w:val="20"/>
        </w:rPr>
        <w:lastRenderedPageBreak/>
        <mc:AlternateContent>
          <mc:Choice Requires="wpg">
            <w:drawing>
              <wp:inline distT="0" distB="0" distL="0" distR="0" wp14:anchorId="35FE5A9C" wp14:editId="12D9D267">
                <wp:extent cx="6702425" cy="1665605"/>
                <wp:effectExtent l="10160" t="3810" r="2540" b="6985"/>
                <wp:docPr id="9942349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1665605"/>
                          <a:chOff x="0" y="0"/>
                          <a:chExt cx="10555" cy="2623"/>
                        </a:xfrm>
                      </wpg:grpSpPr>
                      <wpg:grpSp>
                        <wpg:cNvPr id="1988741630" name="Group 38"/>
                        <wpg:cNvGrpSpPr>
                          <a:grpSpLocks/>
                        </wpg:cNvGrpSpPr>
                        <wpg:grpSpPr bwMode="auto">
                          <a:xfrm>
                            <a:off x="15" y="11"/>
                            <a:ext cx="10522" cy="809"/>
                            <a:chOff x="15" y="11"/>
                            <a:chExt cx="10522" cy="809"/>
                          </a:xfrm>
                        </wpg:grpSpPr>
                        <wps:wsp>
                          <wps:cNvPr id="1085015441" name="Freeform 39"/>
                          <wps:cNvSpPr>
                            <a:spLocks/>
                          </wps:cNvSpPr>
                          <wps:spPr bwMode="auto">
                            <a:xfrm>
                              <a:off x="15" y="11"/>
                              <a:ext cx="10522" cy="809"/>
                            </a:xfrm>
                            <a:custGeom>
                              <a:avLst/>
                              <a:gdLst>
                                <a:gd name="T0" fmla="+- 0 15 15"/>
                                <a:gd name="T1" fmla="*/ T0 w 10522"/>
                                <a:gd name="T2" fmla="+- 0 819 11"/>
                                <a:gd name="T3" fmla="*/ 819 h 809"/>
                                <a:gd name="T4" fmla="+- 0 10537 15"/>
                                <a:gd name="T5" fmla="*/ T4 w 10522"/>
                                <a:gd name="T6" fmla="+- 0 819 11"/>
                                <a:gd name="T7" fmla="*/ 819 h 809"/>
                                <a:gd name="T8" fmla="+- 0 10537 15"/>
                                <a:gd name="T9" fmla="*/ T8 w 10522"/>
                                <a:gd name="T10" fmla="+- 0 11 11"/>
                                <a:gd name="T11" fmla="*/ 11 h 809"/>
                                <a:gd name="T12" fmla="+- 0 15 15"/>
                                <a:gd name="T13" fmla="*/ T12 w 10522"/>
                                <a:gd name="T14" fmla="+- 0 11 11"/>
                                <a:gd name="T15" fmla="*/ 11 h 809"/>
                                <a:gd name="T16" fmla="+- 0 15 15"/>
                                <a:gd name="T17" fmla="*/ T16 w 10522"/>
                                <a:gd name="T18" fmla="+- 0 819 11"/>
                                <a:gd name="T19" fmla="*/ 819 h 809"/>
                              </a:gdLst>
                              <a:ahLst/>
                              <a:cxnLst>
                                <a:cxn ang="0">
                                  <a:pos x="T1" y="T3"/>
                                </a:cxn>
                                <a:cxn ang="0">
                                  <a:pos x="T5" y="T7"/>
                                </a:cxn>
                                <a:cxn ang="0">
                                  <a:pos x="T9" y="T11"/>
                                </a:cxn>
                                <a:cxn ang="0">
                                  <a:pos x="T13" y="T15"/>
                                </a:cxn>
                                <a:cxn ang="0">
                                  <a:pos x="T17" y="T19"/>
                                </a:cxn>
                              </a:cxnLst>
                              <a:rect l="0" t="0" r="r" b="b"/>
                              <a:pathLst>
                                <a:path w="10522" h="809">
                                  <a:moveTo>
                                    <a:pt x="0" y="808"/>
                                  </a:moveTo>
                                  <a:lnTo>
                                    <a:pt x="10522" y="808"/>
                                  </a:lnTo>
                                  <a:lnTo>
                                    <a:pt x="10522" y="0"/>
                                  </a:lnTo>
                                  <a:lnTo>
                                    <a:pt x="0" y="0"/>
                                  </a:lnTo>
                                  <a:lnTo>
                                    <a:pt x="0" y="80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119227" name="Group 36"/>
                        <wpg:cNvGrpSpPr>
                          <a:grpSpLocks/>
                        </wpg:cNvGrpSpPr>
                        <wpg:grpSpPr bwMode="auto">
                          <a:xfrm>
                            <a:off x="119" y="11"/>
                            <a:ext cx="10315" cy="269"/>
                            <a:chOff x="119" y="11"/>
                            <a:chExt cx="10315" cy="269"/>
                          </a:xfrm>
                        </wpg:grpSpPr>
                        <wps:wsp>
                          <wps:cNvPr id="226340409" name="Freeform 37"/>
                          <wps:cNvSpPr>
                            <a:spLocks/>
                          </wps:cNvSpPr>
                          <wps:spPr bwMode="auto">
                            <a:xfrm>
                              <a:off x="119" y="11"/>
                              <a:ext cx="10315" cy="269"/>
                            </a:xfrm>
                            <a:custGeom>
                              <a:avLst/>
                              <a:gdLst>
                                <a:gd name="T0" fmla="+- 0 119 119"/>
                                <a:gd name="T1" fmla="*/ T0 w 10315"/>
                                <a:gd name="T2" fmla="+- 0 279 11"/>
                                <a:gd name="T3" fmla="*/ 279 h 269"/>
                                <a:gd name="T4" fmla="+- 0 10433 119"/>
                                <a:gd name="T5" fmla="*/ T4 w 10315"/>
                                <a:gd name="T6" fmla="+- 0 279 11"/>
                                <a:gd name="T7" fmla="*/ 279 h 269"/>
                                <a:gd name="T8" fmla="+- 0 10433 119"/>
                                <a:gd name="T9" fmla="*/ T8 w 10315"/>
                                <a:gd name="T10" fmla="+- 0 11 11"/>
                                <a:gd name="T11" fmla="*/ 11 h 269"/>
                                <a:gd name="T12" fmla="+- 0 119 119"/>
                                <a:gd name="T13" fmla="*/ T12 w 10315"/>
                                <a:gd name="T14" fmla="+- 0 11 11"/>
                                <a:gd name="T15" fmla="*/ 11 h 269"/>
                                <a:gd name="T16" fmla="+- 0 119 119"/>
                                <a:gd name="T17" fmla="*/ T16 w 10315"/>
                                <a:gd name="T18" fmla="+- 0 279 11"/>
                                <a:gd name="T19" fmla="*/ 279 h 269"/>
                              </a:gdLst>
                              <a:ahLst/>
                              <a:cxnLst>
                                <a:cxn ang="0">
                                  <a:pos x="T1" y="T3"/>
                                </a:cxn>
                                <a:cxn ang="0">
                                  <a:pos x="T5" y="T7"/>
                                </a:cxn>
                                <a:cxn ang="0">
                                  <a:pos x="T9" y="T11"/>
                                </a:cxn>
                                <a:cxn ang="0">
                                  <a:pos x="T13" y="T15"/>
                                </a:cxn>
                                <a:cxn ang="0">
                                  <a:pos x="T17" y="T19"/>
                                </a:cxn>
                              </a:cxnLst>
                              <a:rect l="0" t="0" r="r" b="b"/>
                              <a:pathLst>
                                <a:path w="10315" h="269">
                                  <a:moveTo>
                                    <a:pt x="0" y="268"/>
                                  </a:moveTo>
                                  <a:lnTo>
                                    <a:pt x="10314" y="268"/>
                                  </a:lnTo>
                                  <a:lnTo>
                                    <a:pt x="10314" y="0"/>
                                  </a:lnTo>
                                  <a:lnTo>
                                    <a:pt x="0" y="0"/>
                                  </a:lnTo>
                                  <a:lnTo>
                                    <a:pt x="0" y="26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8992232" name="Group 34"/>
                        <wpg:cNvGrpSpPr>
                          <a:grpSpLocks/>
                        </wpg:cNvGrpSpPr>
                        <wpg:grpSpPr bwMode="auto">
                          <a:xfrm>
                            <a:off x="119" y="279"/>
                            <a:ext cx="10315" cy="272"/>
                            <a:chOff x="119" y="279"/>
                            <a:chExt cx="10315" cy="272"/>
                          </a:xfrm>
                        </wpg:grpSpPr>
                        <wps:wsp>
                          <wps:cNvPr id="1259985449" name="Freeform 35"/>
                          <wps:cNvSpPr>
                            <a:spLocks/>
                          </wps:cNvSpPr>
                          <wps:spPr bwMode="auto">
                            <a:xfrm>
                              <a:off x="119" y="279"/>
                              <a:ext cx="10315" cy="272"/>
                            </a:xfrm>
                            <a:custGeom>
                              <a:avLst/>
                              <a:gdLst>
                                <a:gd name="T0" fmla="+- 0 119 119"/>
                                <a:gd name="T1" fmla="*/ T0 w 10315"/>
                                <a:gd name="T2" fmla="+- 0 551 279"/>
                                <a:gd name="T3" fmla="*/ 551 h 272"/>
                                <a:gd name="T4" fmla="+- 0 10433 119"/>
                                <a:gd name="T5" fmla="*/ T4 w 10315"/>
                                <a:gd name="T6" fmla="+- 0 551 279"/>
                                <a:gd name="T7" fmla="*/ 551 h 272"/>
                                <a:gd name="T8" fmla="+- 0 10433 119"/>
                                <a:gd name="T9" fmla="*/ T8 w 10315"/>
                                <a:gd name="T10" fmla="+- 0 279 279"/>
                                <a:gd name="T11" fmla="*/ 279 h 272"/>
                                <a:gd name="T12" fmla="+- 0 119 119"/>
                                <a:gd name="T13" fmla="*/ T12 w 10315"/>
                                <a:gd name="T14" fmla="+- 0 279 279"/>
                                <a:gd name="T15" fmla="*/ 279 h 272"/>
                                <a:gd name="T16" fmla="+- 0 119 119"/>
                                <a:gd name="T17" fmla="*/ T16 w 10315"/>
                                <a:gd name="T18" fmla="+- 0 551 279"/>
                                <a:gd name="T19" fmla="*/ 551 h 272"/>
                              </a:gdLst>
                              <a:ahLst/>
                              <a:cxnLst>
                                <a:cxn ang="0">
                                  <a:pos x="T1" y="T3"/>
                                </a:cxn>
                                <a:cxn ang="0">
                                  <a:pos x="T5" y="T7"/>
                                </a:cxn>
                                <a:cxn ang="0">
                                  <a:pos x="T9" y="T11"/>
                                </a:cxn>
                                <a:cxn ang="0">
                                  <a:pos x="T13" y="T15"/>
                                </a:cxn>
                                <a:cxn ang="0">
                                  <a:pos x="T17" y="T19"/>
                                </a:cxn>
                              </a:cxnLst>
                              <a:rect l="0" t="0" r="r" b="b"/>
                              <a:pathLst>
                                <a:path w="10315" h="272">
                                  <a:moveTo>
                                    <a:pt x="0" y="272"/>
                                  </a:moveTo>
                                  <a:lnTo>
                                    <a:pt x="10314" y="272"/>
                                  </a:lnTo>
                                  <a:lnTo>
                                    <a:pt x="10314" y="0"/>
                                  </a:lnTo>
                                  <a:lnTo>
                                    <a:pt x="0" y="0"/>
                                  </a:lnTo>
                                  <a:lnTo>
                                    <a:pt x="0" y="27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0361111" name="Group 32"/>
                        <wpg:cNvGrpSpPr>
                          <a:grpSpLocks/>
                        </wpg:cNvGrpSpPr>
                        <wpg:grpSpPr bwMode="auto">
                          <a:xfrm>
                            <a:off x="119" y="551"/>
                            <a:ext cx="10315" cy="269"/>
                            <a:chOff x="119" y="551"/>
                            <a:chExt cx="10315" cy="269"/>
                          </a:xfrm>
                        </wpg:grpSpPr>
                        <wps:wsp>
                          <wps:cNvPr id="1360680851" name="Freeform 33"/>
                          <wps:cNvSpPr>
                            <a:spLocks/>
                          </wps:cNvSpPr>
                          <wps:spPr bwMode="auto">
                            <a:xfrm>
                              <a:off x="119" y="551"/>
                              <a:ext cx="10315" cy="269"/>
                            </a:xfrm>
                            <a:custGeom>
                              <a:avLst/>
                              <a:gdLst>
                                <a:gd name="T0" fmla="+- 0 119 119"/>
                                <a:gd name="T1" fmla="*/ T0 w 10315"/>
                                <a:gd name="T2" fmla="+- 0 819 551"/>
                                <a:gd name="T3" fmla="*/ 819 h 269"/>
                                <a:gd name="T4" fmla="+- 0 10433 119"/>
                                <a:gd name="T5" fmla="*/ T4 w 10315"/>
                                <a:gd name="T6" fmla="+- 0 819 551"/>
                                <a:gd name="T7" fmla="*/ 819 h 269"/>
                                <a:gd name="T8" fmla="+- 0 10433 119"/>
                                <a:gd name="T9" fmla="*/ T8 w 10315"/>
                                <a:gd name="T10" fmla="+- 0 551 551"/>
                                <a:gd name="T11" fmla="*/ 551 h 269"/>
                                <a:gd name="T12" fmla="+- 0 119 119"/>
                                <a:gd name="T13" fmla="*/ T12 w 10315"/>
                                <a:gd name="T14" fmla="+- 0 551 551"/>
                                <a:gd name="T15" fmla="*/ 551 h 269"/>
                                <a:gd name="T16" fmla="+- 0 119 119"/>
                                <a:gd name="T17" fmla="*/ T16 w 10315"/>
                                <a:gd name="T18" fmla="+- 0 819 551"/>
                                <a:gd name="T19" fmla="*/ 819 h 269"/>
                              </a:gdLst>
                              <a:ahLst/>
                              <a:cxnLst>
                                <a:cxn ang="0">
                                  <a:pos x="T1" y="T3"/>
                                </a:cxn>
                                <a:cxn ang="0">
                                  <a:pos x="T5" y="T7"/>
                                </a:cxn>
                                <a:cxn ang="0">
                                  <a:pos x="T9" y="T11"/>
                                </a:cxn>
                                <a:cxn ang="0">
                                  <a:pos x="T13" y="T15"/>
                                </a:cxn>
                                <a:cxn ang="0">
                                  <a:pos x="T17" y="T19"/>
                                </a:cxn>
                              </a:cxnLst>
                              <a:rect l="0" t="0" r="r" b="b"/>
                              <a:pathLst>
                                <a:path w="10315" h="269">
                                  <a:moveTo>
                                    <a:pt x="0" y="268"/>
                                  </a:moveTo>
                                  <a:lnTo>
                                    <a:pt x="10314" y="268"/>
                                  </a:lnTo>
                                  <a:lnTo>
                                    <a:pt x="10314" y="0"/>
                                  </a:lnTo>
                                  <a:lnTo>
                                    <a:pt x="0" y="0"/>
                                  </a:lnTo>
                                  <a:lnTo>
                                    <a:pt x="0" y="26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145778" name="Group 30"/>
                        <wpg:cNvGrpSpPr>
                          <a:grpSpLocks/>
                        </wpg:cNvGrpSpPr>
                        <wpg:grpSpPr bwMode="auto">
                          <a:xfrm>
                            <a:off x="6" y="6"/>
                            <a:ext cx="10543" cy="2"/>
                            <a:chOff x="6" y="6"/>
                            <a:chExt cx="10543" cy="2"/>
                          </a:xfrm>
                        </wpg:grpSpPr>
                        <wps:wsp>
                          <wps:cNvPr id="1722984665" name="Freeform 31"/>
                          <wps:cNvSpPr>
                            <a:spLocks/>
                          </wps:cNvSpPr>
                          <wps:spPr bwMode="auto">
                            <a:xfrm>
                              <a:off x="6" y="6"/>
                              <a:ext cx="10543" cy="2"/>
                            </a:xfrm>
                            <a:custGeom>
                              <a:avLst/>
                              <a:gdLst>
                                <a:gd name="T0" fmla="+- 0 6 6"/>
                                <a:gd name="T1" fmla="*/ T0 w 10543"/>
                                <a:gd name="T2" fmla="+- 0 10549 6"/>
                                <a:gd name="T3" fmla="*/ T2 w 10543"/>
                              </a:gdLst>
                              <a:ahLst/>
                              <a:cxnLst>
                                <a:cxn ang="0">
                                  <a:pos x="T1" y="0"/>
                                </a:cxn>
                                <a:cxn ang="0">
                                  <a:pos x="T3" y="0"/>
                                </a:cxn>
                              </a:cxnLst>
                              <a:rect l="0" t="0" r="r" b="b"/>
                              <a:pathLst>
                                <a:path w="10543">
                                  <a:moveTo>
                                    <a:pt x="0" y="0"/>
                                  </a:moveTo>
                                  <a:lnTo>
                                    <a:pt x="10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8686183" name="Group 28"/>
                        <wpg:cNvGrpSpPr>
                          <a:grpSpLocks/>
                        </wpg:cNvGrpSpPr>
                        <wpg:grpSpPr bwMode="auto">
                          <a:xfrm>
                            <a:off x="11" y="11"/>
                            <a:ext cx="2" cy="2602"/>
                            <a:chOff x="11" y="11"/>
                            <a:chExt cx="2" cy="2602"/>
                          </a:xfrm>
                        </wpg:grpSpPr>
                        <wps:wsp>
                          <wps:cNvPr id="201215628" name="Freeform 29"/>
                          <wps:cNvSpPr>
                            <a:spLocks/>
                          </wps:cNvSpPr>
                          <wps:spPr bwMode="auto">
                            <a:xfrm>
                              <a:off x="11" y="11"/>
                              <a:ext cx="2" cy="2602"/>
                            </a:xfrm>
                            <a:custGeom>
                              <a:avLst/>
                              <a:gdLst>
                                <a:gd name="T0" fmla="+- 0 11 11"/>
                                <a:gd name="T1" fmla="*/ 11 h 2602"/>
                                <a:gd name="T2" fmla="+- 0 2612 11"/>
                                <a:gd name="T3" fmla="*/ 2612 h 2602"/>
                              </a:gdLst>
                              <a:ahLst/>
                              <a:cxnLst>
                                <a:cxn ang="0">
                                  <a:pos x="0" y="T1"/>
                                </a:cxn>
                                <a:cxn ang="0">
                                  <a:pos x="0" y="T3"/>
                                </a:cxn>
                              </a:cxnLst>
                              <a:rect l="0" t="0" r="r" b="b"/>
                              <a:pathLst>
                                <a:path h="2602">
                                  <a:moveTo>
                                    <a:pt x="0" y="0"/>
                                  </a:moveTo>
                                  <a:lnTo>
                                    <a:pt x="0" y="26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366159" name="Group 26"/>
                        <wpg:cNvGrpSpPr>
                          <a:grpSpLocks/>
                        </wpg:cNvGrpSpPr>
                        <wpg:grpSpPr bwMode="auto">
                          <a:xfrm>
                            <a:off x="10544" y="11"/>
                            <a:ext cx="2" cy="2602"/>
                            <a:chOff x="10544" y="11"/>
                            <a:chExt cx="2" cy="2602"/>
                          </a:xfrm>
                        </wpg:grpSpPr>
                        <wps:wsp>
                          <wps:cNvPr id="528353210" name="Freeform 27"/>
                          <wps:cNvSpPr>
                            <a:spLocks/>
                          </wps:cNvSpPr>
                          <wps:spPr bwMode="auto">
                            <a:xfrm>
                              <a:off x="10544" y="11"/>
                              <a:ext cx="2" cy="2602"/>
                            </a:xfrm>
                            <a:custGeom>
                              <a:avLst/>
                              <a:gdLst>
                                <a:gd name="T0" fmla="+- 0 11 11"/>
                                <a:gd name="T1" fmla="*/ 11 h 2602"/>
                                <a:gd name="T2" fmla="+- 0 2612 11"/>
                                <a:gd name="T3" fmla="*/ 2612 h 2602"/>
                              </a:gdLst>
                              <a:ahLst/>
                              <a:cxnLst>
                                <a:cxn ang="0">
                                  <a:pos x="0" y="T1"/>
                                </a:cxn>
                                <a:cxn ang="0">
                                  <a:pos x="0" y="T3"/>
                                </a:cxn>
                              </a:cxnLst>
                              <a:rect l="0" t="0" r="r" b="b"/>
                              <a:pathLst>
                                <a:path h="2602">
                                  <a:moveTo>
                                    <a:pt x="0" y="0"/>
                                  </a:moveTo>
                                  <a:lnTo>
                                    <a:pt x="0" y="26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915264" name="Group 24"/>
                        <wpg:cNvGrpSpPr>
                          <a:grpSpLocks/>
                        </wpg:cNvGrpSpPr>
                        <wpg:grpSpPr bwMode="auto">
                          <a:xfrm>
                            <a:off x="6" y="824"/>
                            <a:ext cx="10543" cy="2"/>
                            <a:chOff x="6" y="824"/>
                            <a:chExt cx="10543" cy="2"/>
                          </a:xfrm>
                        </wpg:grpSpPr>
                        <wps:wsp>
                          <wps:cNvPr id="1960718268" name="Freeform 25"/>
                          <wps:cNvSpPr>
                            <a:spLocks/>
                          </wps:cNvSpPr>
                          <wps:spPr bwMode="auto">
                            <a:xfrm>
                              <a:off x="6" y="824"/>
                              <a:ext cx="10543" cy="2"/>
                            </a:xfrm>
                            <a:custGeom>
                              <a:avLst/>
                              <a:gdLst>
                                <a:gd name="T0" fmla="+- 0 6 6"/>
                                <a:gd name="T1" fmla="*/ T0 w 10543"/>
                                <a:gd name="T2" fmla="+- 0 10549 6"/>
                                <a:gd name="T3" fmla="*/ T2 w 10543"/>
                              </a:gdLst>
                              <a:ahLst/>
                              <a:cxnLst>
                                <a:cxn ang="0">
                                  <a:pos x="T1" y="0"/>
                                </a:cxn>
                                <a:cxn ang="0">
                                  <a:pos x="T3" y="0"/>
                                </a:cxn>
                              </a:cxnLst>
                              <a:rect l="0" t="0" r="r" b="b"/>
                              <a:pathLst>
                                <a:path w="10543">
                                  <a:moveTo>
                                    <a:pt x="0" y="0"/>
                                  </a:moveTo>
                                  <a:lnTo>
                                    <a:pt x="10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5971256" name="Group 20"/>
                        <wpg:cNvGrpSpPr>
                          <a:grpSpLocks/>
                        </wpg:cNvGrpSpPr>
                        <wpg:grpSpPr bwMode="auto">
                          <a:xfrm>
                            <a:off x="6" y="2617"/>
                            <a:ext cx="10543" cy="2"/>
                            <a:chOff x="6" y="2617"/>
                            <a:chExt cx="10543" cy="2"/>
                          </a:xfrm>
                        </wpg:grpSpPr>
                        <wps:wsp>
                          <wps:cNvPr id="2060069270" name="Freeform 23"/>
                          <wps:cNvSpPr>
                            <a:spLocks/>
                          </wps:cNvSpPr>
                          <wps:spPr bwMode="auto">
                            <a:xfrm>
                              <a:off x="6" y="2617"/>
                              <a:ext cx="10543" cy="2"/>
                            </a:xfrm>
                            <a:custGeom>
                              <a:avLst/>
                              <a:gdLst>
                                <a:gd name="T0" fmla="+- 0 6 6"/>
                                <a:gd name="T1" fmla="*/ T0 w 10543"/>
                                <a:gd name="T2" fmla="+- 0 10549 6"/>
                                <a:gd name="T3" fmla="*/ T2 w 10543"/>
                              </a:gdLst>
                              <a:ahLst/>
                              <a:cxnLst>
                                <a:cxn ang="0">
                                  <a:pos x="T1" y="0"/>
                                </a:cxn>
                                <a:cxn ang="0">
                                  <a:pos x="T3" y="0"/>
                                </a:cxn>
                              </a:cxnLst>
                              <a:rect l="0" t="0" r="r" b="b"/>
                              <a:pathLst>
                                <a:path w="10543">
                                  <a:moveTo>
                                    <a:pt x="0" y="0"/>
                                  </a:moveTo>
                                  <a:lnTo>
                                    <a:pt x="10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688535" name="Text Box 22"/>
                          <wps:cNvSpPr txBox="1">
                            <a:spLocks noChangeArrowheads="1"/>
                          </wps:cNvSpPr>
                          <wps:spPr bwMode="auto">
                            <a:xfrm>
                              <a:off x="11" y="6"/>
                              <a:ext cx="10534"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CF" w14:textId="77777777" w:rsidR="0021250C" w:rsidRDefault="0021250C">
                                <w:pPr>
                                  <w:spacing w:before="11"/>
                                  <w:rPr>
                                    <w:rFonts w:ascii="Times New Roman" w:eastAsia="Times New Roman" w:hAnsi="Times New Roman" w:cs="Times New Roman"/>
                                    <w:sz w:val="23"/>
                                    <w:szCs w:val="23"/>
                                  </w:rPr>
                                </w:pPr>
                              </w:p>
                              <w:p w14:paraId="35FE5AD0" w14:textId="07B4947D" w:rsidR="0021250C" w:rsidRDefault="00FA2ED8">
                                <w:pPr>
                                  <w:tabs>
                                    <w:tab w:val="left" w:pos="1188"/>
                                  </w:tabs>
                                  <w:ind w:left="468"/>
                                  <w:rPr>
                                    <w:rFonts w:ascii="Garamond" w:eastAsia="Garamond" w:hAnsi="Garamond" w:cs="Garamond"/>
                                    <w:sz w:val="24"/>
                                    <w:szCs w:val="24"/>
                                  </w:rPr>
                                </w:pPr>
                                <w:r>
                                  <w:rPr>
                                    <w:rFonts w:ascii="Garamond"/>
                                    <w:b/>
                                    <w:w w:val="95"/>
                                    <w:sz w:val="24"/>
                                  </w:rPr>
                                  <w:t>V</w:t>
                                </w:r>
                                <w:r w:rsidR="002121F1">
                                  <w:rPr>
                                    <w:rFonts w:ascii="Garamond"/>
                                    <w:b/>
                                    <w:w w:val="95"/>
                                    <w:sz w:val="24"/>
                                  </w:rPr>
                                  <w:t>I</w:t>
                                </w:r>
                                <w:r>
                                  <w:rPr>
                                    <w:rFonts w:ascii="Garamond"/>
                                    <w:b/>
                                    <w:w w:val="95"/>
                                    <w:sz w:val="24"/>
                                  </w:rPr>
                                  <w:t>.</w:t>
                                </w:r>
                                <w:r>
                                  <w:rPr>
                                    <w:rFonts w:ascii="Garamond"/>
                                    <w:b/>
                                    <w:w w:val="95"/>
                                    <w:sz w:val="24"/>
                                  </w:rPr>
                                  <w:tab/>
                                </w:r>
                                <w:r>
                                  <w:rPr>
                                    <w:rFonts w:ascii="Garamond"/>
                                    <w:b/>
                                    <w:spacing w:val="-1"/>
                                    <w:sz w:val="24"/>
                                  </w:rPr>
                                  <w:t>Submission</w:t>
                                </w:r>
                                <w:r>
                                  <w:rPr>
                                    <w:rFonts w:ascii="Garamond"/>
                                    <w:b/>
                                    <w:spacing w:val="-20"/>
                                    <w:sz w:val="24"/>
                                  </w:rPr>
                                  <w:t xml:space="preserve"> </w:t>
                                </w:r>
                                <w:r>
                                  <w:rPr>
                                    <w:rFonts w:ascii="Garamond"/>
                                    <w:b/>
                                    <w:spacing w:val="-1"/>
                                    <w:sz w:val="24"/>
                                  </w:rPr>
                                  <w:t>Requirements</w:t>
                                </w:r>
                              </w:p>
                            </w:txbxContent>
                          </wps:txbx>
                          <wps:bodyPr rot="0" vert="horz" wrap="square" lIns="0" tIns="0" rIns="0" bIns="0" anchor="t" anchorCtr="0" upright="1">
                            <a:noAutofit/>
                          </wps:bodyPr>
                        </wps:wsp>
                        <wps:wsp>
                          <wps:cNvPr id="520298674" name="Text Box 21"/>
                          <wps:cNvSpPr txBox="1">
                            <a:spLocks noChangeArrowheads="1"/>
                          </wps:cNvSpPr>
                          <wps:spPr bwMode="auto">
                            <a:xfrm>
                              <a:off x="11" y="824"/>
                              <a:ext cx="10534"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D1" w14:textId="77777777" w:rsidR="0021250C" w:rsidRPr="00F7722F" w:rsidRDefault="00FA2ED8">
                                <w:pPr>
                                  <w:spacing w:before="6"/>
                                  <w:ind w:left="107" w:right="118"/>
                                  <w:rPr>
                                    <w:rFonts w:asciiTheme="majorBidi" w:eastAsia="Garamond" w:hAnsiTheme="majorBidi" w:cstheme="majorBidi"/>
                                    <w:sz w:val="23"/>
                                    <w:szCs w:val="23"/>
                                  </w:rPr>
                                </w:pPr>
                                <w:r w:rsidRPr="00F7722F">
                                  <w:rPr>
                                    <w:rFonts w:asciiTheme="majorBidi" w:hAnsiTheme="majorBidi" w:cstheme="majorBidi"/>
                                    <w:sz w:val="23"/>
                                    <w:szCs w:val="23"/>
                                  </w:rPr>
                                  <w:t>CSOs</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who</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meet</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the</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requirements</w:t>
                                </w:r>
                                <w:r w:rsidRPr="00F7722F">
                                  <w:rPr>
                                    <w:rFonts w:asciiTheme="majorBidi" w:hAnsiTheme="majorBidi" w:cstheme="majorBidi"/>
                                    <w:spacing w:val="19"/>
                                    <w:sz w:val="23"/>
                                    <w:szCs w:val="23"/>
                                  </w:rPr>
                                  <w:t xml:space="preserve"> </w:t>
                                </w:r>
                                <w:r w:rsidRPr="00F7722F">
                                  <w:rPr>
                                    <w:rFonts w:asciiTheme="majorBidi" w:hAnsiTheme="majorBidi" w:cstheme="majorBidi"/>
                                    <w:spacing w:val="-1"/>
                                    <w:sz w:val="23"/>
                                    <w:szCs w:val="23"/>
                                  </w:rPr>
                                  <w:t>should</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submit</w:t>
                                </w:r>
                                <w:r w:rsidRPr="00F7722F">
                                  <w:rPr>
                                    <w:rFonts w:asciiTheme="majorBidi" w:hAnsiTheme="majorBidi" w:cstheme="majorBidi"/>
                                    <w:spacing w:val="17"/>
                                    <w:sz w:val="23"/>
                                    <w:szCs w:val="23"/>
                                  </w:rPr>
                                  <w:t xml:space="preserve"> </w:t>
                                </w:r>
                                <w:r w:rsidRPr="00F7722F">
                                  <w:rPr>
                                    <w:rFonts w:asciiTheme="majorBidi" w:hAnsiTheme="majorBidi" w:cstheme="majorBidi"/>
                                    <w:sz w:val="23"/>
                                    <w:szCs w:val="23"/>
                                  </w:rPr>
                                  <w:t>a</w:t>
                                </w:r>
                                <w:r w:rsidRPr="00F7722F">
                                  <w:rPr>
                                    <w:rFonts w:asciiTheme="majorBidi" w:hAnsiTheme="majorBidi" w:cstheme="majorBidi"/>
                                    <w:spacing w:val="16"/>
                                    <w:sz w:val="23"/>
                                    <w:szCs w:val="23"/>
                                  </w:rPr>
                                  <w:t xml:space="preserve"> </w:t>
                                </w:r>
                                <w:r w:rsidRPr="00F7722F">
                                  <w:rPr>
                                    <w:rFonts w:asciiTheme="majorBidi" w:hAnsiTheme="majorBidi" w:cstheme="majorBidi"/>
                                    <w:spacing w:val="-1"/>
                                    <w:sz w:val="23"/>
                                    <w:szCs w:val="23"/>
                                  </w:rPr>
                                  <w:t>technical</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proposal</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no</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longer</w:t>
                                </w:r>
                                <w:r w:rsidRPr="00F7722F">
                                  <w:rPr>
                                    <w:rFonts w:asciiTheme="majorBidi" w:hAnsiTheme="majorBidi" w:cstheme="majorBidi"/>
                                    <w:spacing w:val="17"/>
                                    <w:sz w:val="23"/>
                                    <w:szCs w:val="23"/>
                                  </w:rPr>
                                  <w:t xml:space="preserve"> </w:t>
                                </w:r>
                                <w:r w:rsidRPr="00F7722F">
                                  <w:rPr>
                                    <w:rFonts w:asciiTheme="majorBidi" w:hAnsiTheme="majorBidi" w:cstheme="majorBidi"/>
                                    <w:sz w:val="23"/>
                                    <w:szCs w:val="23"/>
                                  </w:rPr>
                                  <w:t>than</w:t>
                                </w:r>
                                <w:r w:rsidRPr="00F7722F">
                                  <w:rPr>
                                    <w:rFonts w:asciiTheme="majorBidi" w:hAnsiTheme="majorBidi" w:cstheme="majorBidi"/>
                                    <w:spacing w:val="17"/>
                                    <w:sz w:val="23"/>
                                    <w:szCs w:val="23"/>
                                  </w:rPr>
                                  <w:t xml:space="preserve"> </w:t>
                                </w:r>
                                <w:r w:rsidRPr="00F7722F">
                                  <w:rPr>
                                    <w:rFonts w:asciiTheme="majorBidi" w:hAnsiTheme="majorBidi" w:cstheme="majorBidi"/>
                                    <w:sz w:val="23"/>
                                    <w:szCs w:val="23"/>
                                  </w:rPr>
                                  <w:t>seven</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(7)</w:t>
                                </w:r>
                                <w:r w:rsidRPr="00F7722F">
                                  <w:rPr>
                                    <w:rFonts w:asciiTheme="majorBidi" w:hAnsiTheme="majorBidi" w:cstheme="majorBidi"/>
                                    <w:spacing w:val="17"/>
                                    <w:sz w:val="23"/>
                                    <w:szCs w:val="23"/>
                                  </w:rPr>
                                  <w:t xml:space="preserve"> </w:t>
                                </w:r>
                                <w:r w:rsidRPr="00F7722F">
                                  <w:rPr>
                                    <w:rFonts w:asciiTheme="majorBidi" w:hAnsiTheme="majorBidi" w:cstheme="majorBidi"/>
                                    <w:spacing w:val="-1"/>
                                    <w:sz w:val="23"/>
                                    <w:szCs w:val="23"/>
                                  </w:rPr>
                                  <w:t>pages</w:t>
                                </w:r>
                                <w:r w:rsidRPr="00F7722F">
                                  <w:rPr>
                                    <w:rFonts w:asciiTheme="majorBidi" w:hAnsiTheme="majorBidi" w:cstheme="majorBidi"/>
                                    <w:spacing w:val="17"/>
                                    <w:sz w:val="23"/>
                                    <w:szCs w:val="23"/>
                                  </w:rPr>
                                  <w:t xml:space="preserve"> </w:t>
                                </w:r>
                                <w:r w:rsidRPr="00F7722F">
                                  <w:rPr>
                                    <w:rFonts w:asciiTheme="majorBidi" w:hAnsiTheme="majorBidi" w:cstheme="majorBidi"/>
                                    <w:spacing w:val="-1"/>
                                    <w:sz w:val="23"/>
                                    <w:szCs w:val="23"/>
                                  </w:rPr>
                                  <w:t>which</w:t>
                                </w:r>
                                <w:r w:rsidRPr="00F7722F">
                                  <w:rPr>
                                    <w:rFonts w:asciiTheme="majorBidi" w:hAnsiTheme="majorBidi" w:cstheme="majorBidi"/>
                                    <w:spacing w:val="63"/>
                                    <w:sz w:val="23"/>
                                    <w:szCs w:val="23"/>
                                  </w:rPr>
                                  <w:t xml:space="preserve"> </w:t>
                                </w:r>
                                <w:r w:rsidRPr="00F7722F">
                                  <w:rPr>
                                    <w:rFonts w:asciiTheme="majorBidi" w:hAnsiTheme="majorBidi" w:cstheme="majorBidi"/>
                                    <w:spacing w:val="-1"/>
                                    <w:sz w:val="23"/>
                                    <w:szCs w:val="23"/>
                                  </w:rPr>
                                  <w:t>should</w:t>
                                </w:r>
                                <w:r w:rsidRPr="00F7722F">
                                  <w:rPr>
                                    <w:rFonts w:asciiTheme="majorBidi" w:hAnsiTheme="majorBidi" w:cstheme="majorBidi"/>
                                    <w:spacing w:val="-7"/>
                                    <w:sz w:val="23"/>
                                    <w:szCs w:val="23"/>
                                  </w:rPr>
                                  <w:t xml:space="preserve"> </w:t>
                                </w:r>
                                <w:r w:rsidRPr="00F7722F">
                                  <w:rPr>
                                    <w:rFonts w:asciiTheme="majorBidi" w:hAnsiTheme="majorBidi" w:cstheme="majorBidi"/>
                                    <w:sz w:val="23"/>
                                    <w:szCs w:val="23"/>
                                  </w:rPr>
                                  <w:t>include</w:t>
                                </w:r>
                                <w:r w:rsidRPr="00F7722F">
                                  <w:rPr>
                                    <w:rFonts w:asciiTheme="majorBidi" w:hAnsiTheme="majorBidi" w:cstheme="majorBidi"/>
                                    <w:spacing w:val="-6"/>
                                    <w:sz w:val="23"/>
                                    <w:szCs w:val="23"/>
                                  </w:rPr>
                                  <w:t xml:space="preserve"> </w:t>
                                </w:r>
                                <w:r w:rsidRPr="00F7722F">
                                  <w:rPr>
                                    <w:rFonts w:asciiTheme="majorBidi" w:hAnsiTheme="majorBidi" w:cstheme="majorBidi"/>
                                    <w:spacing w:val="-1"/>
                                    <w:sz w:val="23"/>
                                    <w:szCs w:val="23"/>
                                  </w:rPr>
                                  <w:t>the</w:t>
                                </w:r>
                                <w:r w:rsidRPr="00F7722F">
                                  <w:rPr>
                                    <w:rFonts w:asciiTheme="majorBidi" w:hAnsiTheme="majorBidi" w:cstheme="majorBidi"/>
                                    <w:spacing w:val="-7"/>
                                    <w:sz w:val="23"/>
                                    <w:szCs w:val="23"/>
                                  </w:rPr>
                                  <w:t xml:space="preserve"> </w:t>
                                </w:r>
                                <w:r w:rsidRPr="00F7722F">
                                  <w:rPr>
                                    <w:rFonts w:asciiTheme="majorBidi" w:hAnsiTheme="majorBidi" w:cstheme="majorBidi"/>
                                    <w:spacing w:val="-1"/>
                                    <w:sz w:val="23"/>
                                    <w:szCs w:val="23"/>
                                  </w:rPr>
                                  <w:t>following:</w:t>
                                </w:r>
                              </w:p>
                              <w:p w14:paraId="35FE5AD2" w14:textId="72626D68" w:rsidR="0021250C" w:rsidRPr="00F7722F" w:rsidRDefault="00FA2ED8">
                                <w:pPr>
                                  <w:numPr>
                                    <w:ilvl w:val="0"/>
                                    <w:numId w:val="3"/>
                                  </w:numPr>
                                  <w:tabs>
                                    <w:tab w:val="left" w:pos="829"/>
                                  </w:tabs>
                                  <w:spacing w:line="269" w:lineRule="exact"/>
                                  <w:jc w:val="left"/>
                                  <w:rPr>
                                    <w:rFonts w:asciiTheme="majorBidi" w:eastAsia="Garamond" w:hAnsiTheme="majorBidi" w:cstheme="majorBidi"/>
                                    <w:sz w:val="23"/>
                                    <w:szCs w:val="23"/>
                                  </w:rPr>
                                </w:pPr>
                                <w:r w:rsidRPr="00F7722F">
                                  <w:rPr>
                                    <w:rFonts w:asciiTheme="majorBidi" w:hAnsiTheme="majorBidi" w:cstheme="majorBidi"/>
                                    <w:spacing w:val="-1"/>
                                    <w:sz w:val="23"/>
                                    <w:szCs w:val="23"/>
                                  </w:rPr>
                                  <w:t>Project</w:t>
                                </w:r>
                                <w:r w:rsidRPr="00F7722F">
                                  <w:rPr>
                                    <w:rFonts w:asciiTheme="majorBidi" w:hAnsiTheme="majorBidi" w:cstheme="majorBidi"/>
                                    <w:spacing w:val="-5"/>
                                    <w:sz w:val="23"/>
                                    <w:szCs w:val="23"/>
                                  </w:rPr>
                                  <w:t xml:space="preserve"> </w:t>
                                </w:r>
                                <w:r w:rsidR="00D83BEF" w:rsidRPr="00F7722F">
                                  <w:rPr>
                                    <w:rFonts w:asciiTheme="majorBidi" w:hAnsiTheme="majorBidi" w:cstheme="majorBidi"/>
                                    <w:spacing w:val="-5"/>
                                    <w:sz w:val="23"/>
                                    <w:szCs w:val="23"/>
                                  </w:rPr>
                                  <w:t>d</w:t>
                                </w:r>
                                <w:r w:rsidRPr="00F7722F">
                                  <w:rPr>
                                    <w:rFonts w:asciiTheme="majorBidi" w:hAnsiTheme="majorBidi" w:cstheme="majorBidi"/>
                                    <w:spacing w:val="-1"/>
                                    <w:sz w:val="23"/>
                                    <w:szCs w:val="23"/>
                                  </w:rPr>
                                  <w:t>ocument</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and</w:t>
                                </w:r>
                                <w:r w:rsidRPr="00F7722F">
                                  <w:rPr>
                                    <w:rFonts w:asciiTheme="majorBidi" w:hAnsiTheme="majorBidi" w:cstheme="majorBidi"/>
                                    <w:spacing w:val="-4"/>
                                    <w:sz w:val="23"/>
                                    <w:szCs w:val="23"/>
                                  </w:rPr>
                                  <w:t xml:space="preserve"> </w:t>
                                </w:r>
                                <w:r w:rsidR="00D83BEF" w:rsidRPr="00F7722F">
                                  <w:rPr>
                                    <w:rFonts w:asciiTheme="majorBidi" w:hAnsiTheme="majorBidi" w:cstheme="majorBidi"/>
                                    <w:spacing w:val="-1"/>
                                    <w:sz w:val="23"/>
                                    <w:szCs w:val="23"/>
                                  </w:rPr>
                                  <w:t>i</w:t>
                                </w:r>
                                <w:r w:rsidRPr="00F7722F">
                                  <w:rPr>
                                    <w:rFonts w:asciiTheme="majorBidi" w:hAnsiTheme="majorBidi" w:cstheme="majorBidi"/>
                                    <w:spacing w:val="-1"/>
                                    <w:sz w:val="23"/>
                                    <w:szCs w:val="23"/>
                                  </w:rPr>
                                  <w:t>mplementation</w:t>
                                </w:r>
                                <w:r w:rsidRPr="00F7722F">
                                  <w:rPr>
                                    <w:rFonts w:asciiTheme="majorBidi" w:hAnsiTheme="majorBidi" w:cstheme="majorBidi"/>
                                    <w:spacing w:val="-6"/>
                                    <w:sz w:val="23"/>
                                    <w:szCs w:val="23"/>
                                  </w:rPr>
                                  <w:t xml:space="preserve"> </w:t>
                                </w:r>
                                <w:r w:rsidR="00D83BEF" w:rsidRPr="00F7722F">
                                  <w:rPr>
                                    <w:rFonts w:asciiTheme="majorBidi" w:hAnsiTheme="majorBidi" w:cstheme="majorBidi"/>
                                    <w:spacing w:val="-1"/>
                                    <w:sz w:val="23"/>
                                    <w:szCs w:val="23"/>
                                  </w:rPr>
                                  <w:t>p</w:t>
                                </w:r>
                                <w:r w:rsidRPr="00F7722F">
                                  <w:rPr>
                                    <w:rFonts w:asciiTheme="majorBidi" w:hAnsiTheme="majorBidi" w:cstheme="majorBidi"/>
                                    <w:spacing w:val="-1"/>
                                    <w:sz w:val="23"/>
                                    <w:szCs w:val="23"/>
                                  </w:rPr>
                                  <w:t>lan</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w:t>
                                </w:r>
                                <w:r w:rsidRPr="005F2052">
                                  <w:rPr>
                                    <w:rFonts w:asciiTheme="majorBidi" w:hAnsiTheme="majorBidi" w:cstheme="majorBidi"/>
                                    <w:spacing w:val="-1"/>
                                    <w:sz w:val="23"/>
                                    <w:szCs w:val="23"/>
                                  </w:rPr>
                                  <w:t>See</w:t>
                                </w:r>
                                <w:r w:rsidRPr="005F2052">
                                  <w:rPr>
                                    <w:rFonts w:asciiTheme="majorBidi" w:hAnsiTheme="majorBidi" w:cstheme="majorBidi"/>
                                    <w:spacing w:val="-5"/>
                                    <w:sz w:val="23"/>
                                    <w:szCs w:val="23"/>
                                  </w:rPr>
                                  <w:t xml:space="preserve"> </w:t>
                                </w:r>
                                <w:r w:rsidRPr="005F2052">
                                  <w:rPr>
                                    <w:rFonts w:asciiTheme="majorBidi" w:hAnsiTheme="majorBidi" w:cstheme="majorBidi"/>
                                    <w:spacing w:val="-1"/>
                                    <w:sz w:val="23"/>
                                    <w:szCs w:val="23"/>
                                  </w:rPr>
                                  <w:t>Annex</w:t>
                                </w:r>
                                <w:r w:rsidRPr="005F2052">
                                  <w:rPr>
                                    <w:rFonts w:asciiTheme="majorBidi" w:hAnsiTheme="majorBidi" w:cstheme="majorBidi"/>
                                    <w:spacing w:val="-5"/>
                                    <w:sz w:val="23"/>
                                    <w:szCs w:val="23"/>
                                  </w:rPr>
                                  <w:t xml:space="preserve"> </w:t>
                                </w:r>
                                <w:r w:rsidRPr="005F2052">
                                  <w:rPr>
                                    <w:rFonts w:asciiTheme="majorBidi" w:hAnsiTheme="majorBidi" w:cstheme="majorBidi"/>
                                    <w:sz w:val="23"/>
                                    <w:szCs w:val="23"/>
                                  </w:rPr>
                                  <w:t>A</w:t>
                                </w:r>
                                <w:r w:rsidRPr="005F2052">
                                  <w:rPr>
                                    <w:rFonts w:asciiTheme="majorBidi" w:hAnsiTheme="majorBidi" w:cstheme="majorBidi"/>
                                    <w:spacing w:val="-4"/>
                                    <w:sz w:val="23"/>
                                    <w:szCs w:val="23"/>
                                  </w:rPr>
                                  <w:t xml:space="preserve"> </w:t>
                                </w:r>
                                <w:r w:rsidRPr="005F2052">
                                  <w:rPr>
                                    <w:rFonts w:asciiTheme="majorBidi" w:hAnsiTheme="majorBidi" w:cstheme="majorBidi"/>
                                    <w:spacing w:val="-1"/>
                                    <w:sz w:val="23"/>
                                    <w:szCs w:val="23"/>
                                  </w:rPr>
                                  <w:t>below)</w:t>
                                </w:r>
                              </w:p>
                              <w:p w14:paraId="35FE5AD3" w14:textId="77777777" w:rsidR="0021250C" w:rsidRPr="00F7722F" w:rsidRDefault="00FA2ED8">
                                <w:pPr>
                                  <w:numPr>
                                    <w:ilvl w:val="0"/>
                                    <w:numId w:val="3"/>
                                  </w:numPr>
                                  <w:tabs>
                                    <w:tab w:val="left" w:pos="829"/>
                                  </w:tabs>
                                  <w:spacing w:before="39"/>
                                  <w:ind w:hanging="524"/>
                                  <w:jc w:val="left"/>
                                  <w:rPr>
                                    <w:rFonts w:asciiTheme="majorBidi" w:eastAsia="Garamond" w:hAnsiTheme="majorBidi" w:cstheme="majorBidi"/>
                                    <w:sz w:val="23"/>
                                    <w:szCs w:val="23"/>
                                  </w:rPr>
                                </w:pPr>
                                <w:r w:rsidRPr="00F7722F">
                                  <w:rPr>
                                    <w:rFonts w:asciiTheme="majorBidi" w:hAnsiTheme="majorBidi" w:cstheme="majorBidi"/>
                                    <w:sz w:val="23"/>
                                    <w:szCs w:val="23"/>
                                  </w:rPr>
                                  <w:t>Budget</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w:t>
                                </w:r>
                                <w:r w:rsidRPr="005F2052">
                                  <w:rPr>
                                    <w:rFonts w:asciiTheme="majorBidi" w:hAnsiTheme="majorBidi" w:cstheme="majorBidi"/>
                                    <w:spacing w:val="-1"/>
                                    <w:sz w:val="23"/>
                                    <w:szCs w:val="23"/>
                                  </w:rPr>
                                  <w:t>See</w:t>
                                </w:r>
                                <w:r w:rsidRPr="005F2052">
                                  <w:rPr>
                                    <w:rFonts w:asciiTheme="majorBidi" w:hAnsiTheme="majorBidi" w:cstheme="majorBidi"/>
                                    <w:spacing w:val="-4"/>
                                    <w:sz w:val="23"/>
                                    <w:szCs w:val="23"/>
                                  </w:rPr>
                                  <w:t xml:space="preserve"> </w:t>
                                </w:r>
                                <w:r w:rsidRPr="005F2052">
                                  <w:rPr>
                                    <w:rFonts w:asciiTheme="majorBidi" w:hAnsiTheme="majorBidi" w:cstheme="majorBidi"/>
                                    <w:spacing w:val="-1"/>
                                    <w:sz w:val="23"/>
                                    <w:szCs w:val="23"/>
                                  </w:rPr>
                                  <w:t>Annex</w:t>
                                </w:r>
                                <w:r w:rsidRPr="005F2052">
                                  <w:rPr>
                                    <w:rFonts w:asciiTheme="majorBidi" w:hAnsiTheme="majorBidi" w:cstheme="majorBidi"/>
                                    <w:spacing w:val="-6"/>
                                    <w:sz w:val="23"/>
                                    <w:szCs w:val="23"/>
                                  </w:rPr>
                                  <w:t xml:space="preserve"> </w:t>
                                </w:r>
                                <w:r w:rsidRPr="005F2052">
                                  <w:rPr>
                                    <w:rFonts w:asciiTheme="majorBidi" w:hAnsiTheme="majorBidi" w:cstheme="majorBidi"/>
                                    <w:sz w:val="23"/>
                                    <w:szCs w:val="23"/>
                                  </w:rPr>
                                  <w:t>B</w:t>
                                </w:r>
                                <w:r w:rsidRPr="005F2052">
                                  <w:rPr>
                                    <w:rFonts w:asciiTheme="majorBidi" w:hAnsiTheme="majorBidi" w:cstheme="majorBidi"/>
                                    <w:spacing w:val="-4"/>
                                    <w:sz w:val="23"/>
                                    <w:szCs w:val="23"/>
                                  </w:rPr>
                                  <w:t xml:space="preserve"> </w:t>
                                </w:r>
                                <w:r w:rsidRPr="005F2052">
                                  <w:rPr>
                                    <w:rFonts w:asciiTheme="majorBidi" w:hAnsiTheme="majorBidi" w:cstheme="majorBidi"/>
                                    <w:spacing w:val="-1"/>
                                    <w:sz w:val="23"/>
                                    <w:szCs w:val="23"/>
                                  </w:rPr>
                                  <w:t>below)</w:t>
                                </w:r>
                              </w:p>
                              <w:p w14:paraId="35FE5AD4" w14:textId="77777777" w:rsidR="0021250C" w:rsidRPr="00F7722F" w:rsidRDefault="00FA2ED8">
                                <w:pPr>
                                  <w:numPr>
                                    <w:ilvl w:val="0"/>
                                    <w:numId w:val="3"/>
                                  </w:numPr>
                                  <w:tabs>
                                    <w:tab w:val="left" w:pos="829"/>
                                  </w:tabs>
                                  <w:spacing w:before="39"/>
                                  <w:ind w:hanging="579"/>
                                  <w:jc w:val="left"/>
                                  <w:rPr>
                                    <w:rFonts w:asciiTheme="majorBidi" w:eastAsia="Garamond" w:hAnsiTheme="majorBidi" w:cstheme="majorBidi"/>
                                    <w:sz w:val="23"/>
                                    <w:szCs w:val="23"/>
                                  </w:rPr>
                                </w:pPr>
                                <w:r w:rsidRPr="00F7722F">
                                  <w:rPr>
                                    <w:rFonts w:asciiTheme="majorBidi" w:hAnsiTheme="majorBidi" w:cstheme="majorBidi"/>
                                    <w:spacing w:val="-1"/>
                                    <w:sz w:val="23"/>
                                    <w:szCs w:val="23"/>
                                  </w:rPr>
                                  <w:t>Results</w:t>
                                </w:r>
                                <w:r w:rsidRPr="00F7722F">
                                  <w:rPr>
                                    <w:rFonts w:asciiTheme="majorBidi" w:hAnsiTheme="majorBidi" w:cstheme="majorBidi"/>
                                    <w:spacing w:val="-12"/>
                                    <w:sz w:val="23"/>
                                    <w:szCs w:val="23"/>
                                  </w:rPr>
                                  <w:t xml:space="preserve"> </w:t>
                                </w:r>
                                <w:r w:rsidRPr="00F7722F">
                                  <w:rPr>
                                    <w:rFonts w:asciiTheme="majorBidi" w:hAnsiTheme="majorBidi" w:cstheme="majorBidi"/>
                                    <w:spacing w:val="-1"/>
                                    <w:sz w:val="23"/>
                                    <w:szCs w:val="23"/>
                                  </w:rPr>
                                  <w:t>Framework</w:t>
                                </w:r>
                              </w:p>
                              <w:p w14:paraId="35FE5AD5" w14:textId="77777777" w:rsidR="0021250C" w:rsidRPr="00F7722F" w:rsidRDefault="00FA2ED8">
                                <w:pPr>
                                  <w:numPr>
                                    <w:ilvl w:val="0"/>
                                    <w:numId w:val="3"/>
                                  </w:numPr>
                                  <w:tabs>
                                    <w:tab w:val="left" w:pos="829"/>
                                  </w:tabs>
                                  <w:spacing w:before="42"/>
                                  <w:ind w:hanging="581"/>
                                  <w:jc w:val="left"/>
                                  <w:rPr>
                                    <w:rFonts w:asciiTheme="majorBidi" w:eastAsia="Garamond" w:hAnsiTheme="majorBidi" w:cstheme="majorBidi"/>
                                    <w:sz w:val="23"/>
                                    <w:szCs w:val="23"/>
                                  </w:rPr>
                                </w:pPr>
                                <w:r w:rsidRPr="00F7722F">
                                  <w:rPr>
                                    <w:rFonts w:asciiTheme="majorBidi" w:hAnsiTheme="majorBidi" w:cstheme="majorBidi"/>
                                    <w:spacing w:val="-1"/>
                                    <w:sz w:val="23"/>
                                    <w:szCs w:val="23"/>
                                  </w:rPr>
                                  <w:t>Proof</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of</w:t>
                                </w:r>
                                <w:r w:rsidRPr="00F7722F">
                                  <w:rPr>
                                    <w:rFonts w:asciiTheme="majorBidi" w:hAnsiTheme="majorBidi" w:cstheme="majorBidi"/>
                                    <w:spacing w:val="-3"/>
                                    <w:sz w:val="23"/>
                                    <w:szCs w:val="23"/>
                                  </w:rPr>
                                  <w:t xml:space="preserve"> </w:t>
                                </w:r>
                                <w:r w:rsidRPr="00F7722F">
                                  <w:rPr>
                                    <w:rFonts w:asciiTheme="majorBidi" w:hAnsiTheme="majorBidi" w:cstheme="majorBidi"/>
                                    <w:sz w:val="23"/>
                                    <w:szCs w:val="23"/>
                                  </w:rPr>
                                  <w:t>legal</w:t>
                                </w:r>
                                <w:r w:rsidRPr="00F7722F">
                                  <w:rPr>
                                    <w:rFonts w:asciiTheme="majorBidi" w:hAnsiTheme="majorBidi" w:cstheme="majorBidi"/>
                                    <w:spacing w:val="-3"/>
                                    <w:sz w:val="23"/>
                                    <w:szCs w:val="23"/>
                                  </w:rPr>
                                  <w:t xml:space="preserve"> </w:t>
                                </w:r>
                                <w:r w:rsidRPr="00F7722F">
                                  <w:rPr>
                                    <w:rFonts w:asciiTheme="majorBidi" w:hAnsiTheme="majorBidi" w:cstheme="majorBidi"/>
                                    <w:spacing w:val="-1"/>
                                    <w:sz w:val="23"/>
                                    <w:szCs w:val="23"/>
                                  </w:rPr>
                                  <w:t>registration</w:t>
                                </w:r>
                                <w:r w:rsidRPr="00F7722F">
                                  <w:rPr>
                                    <w:rFonts w:asciiTheme="majorBidi" w:hAnsiTheme="majorBidi" w:cstheme="majorBidi"/>
                                    <w:spacing w:val="-4"/>
                                    <w:sz w:val="23"/>
                                    <w:szCs w:val="23"/>
                                  </w:rPr>
                                  <w:t xml:space="preserve"> </w:t>
                                </w:r>
                                <w:r w:rsidRPr="00F7722F">
                                  <w:rPr>
                                    <w:rFonts w:asciiTheme="majorBidi" w:hAnsiTheme="majorBidi" w:cstheme="majorBidi"/>
                                    <w:spacing w:val="-1"/>
                                    <w:sz w:val="23"/>
                                    <w:szCs w:val="23"/>
                                  </w:rPr>
                                  <w:t>or</w:t>
                                </w:r>
                                <w:r w:rsidRPr="00F7722F">
                                  <w:rPr>
                                    <w:rFonts w:asciiTheme="majorBidi" w:hAnsiTheme="majorBidi" w:cstheme="majorBidi"/>
                                    <w:spacing w:val="-4"/>
                                    <w:sz w:val="23"/>
                                    <w:szCs w:val="23"/>
                                  </w:rPr>
                                  <w:t xml:space="preserve"> </w:t>
                                </w:r>
                                <w:r w:rsidRPr="00F7722F">
                                  <w:rPr>
                                    <w:rFonts w:asciiTheme="majorBidi" w:hAnsiTheme="majorBidi" w:cstheme="majorBidi"/>
                                    <w:sz w:val="23"/>
                                    <w:szCs w:val="23"/>
                                  </w:rPr>
                                  <w:t>status</w:t>
                                </w:r>
                              </w:p>
                            </w:txbxContent>
                          </wps:txbx>
                          <wps:bodyPr rot="0" vert="horz" wrap="square" lIns="0" tIns="0" rIns="0" bIns="0" anchor="t" anchorCtr="0" upright="1">
                            <a:noAutofit/>
                          </wps:bodyPr>
                        </wps:wsp>
                      </wpg:grpSp>
                    </wpg:wgp>
                  </a:graphicData>
                </a:graphic>
              </wp:inline>
            </w:drawing>
          </mc:Choice>
          <mc:Fallback>
            <w:pict>
              <v:group w14:anchorId="35FE5A9C" id="Group 19" o:spid="_x0000_s1026" style="width:527.75pt;height:131.15pt;mso-position-horizontal-relative:char;mso-position-vertical-relative:line" coordsize="10555,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">
                <v:group id="Group 38" o:spid="_x0000_s1027" style="position:absolute;left:15;top:11;width:10522;height:809" coordorigin="15,11" coordsize="1052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">
                  <v:shape id="Freeform 39" o:spid="_x0000_s1028" style="position:absolute;left:15;top:11;width:10522;height:809;visibility:visible;mso-wrap-style:square;v-text-anchor:top" coordsize="1052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" path="m,808r10522,l10522,,,,,808xe" fillcolor="#dfdfdf" stroked="f">
                    <v:path arrowok="t" o:connecttype="custom" o:connectlocs="0,819;10522,819;10522,11;0,11;0,819" o:connectangles="0,0,0,0,0"/>
                  </v:shape>
                </v:group>
                <v:group id="Group 36" o:spid="_x0000_s1029" style="position:absolute;left:119;top:11;width:10315;height:269" coordorigin="119,11"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">
                  <v:shape id="Freeform 37" o:spid="_x0000_s1030" style="position:absolute;left:119;top:11;width:10315;height:269;visibility:visible;mso-wrap-style:square;v-text-anchor:top"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" path="m,268r10314,l10314,,,,,268xe" fillcolor="#dfdfdf" stroked="f">
                    <v:path arrowok="t" o:connecttype="custom" o:connectlocs="0,279;10314,279;10314,11;0,11;0,279" o:connectangles="0,0,0,0,0"/>
                  </v:shape>
                </v:group>
                <v:group id="Group 34" o:spid="_x0000_s1031" style="position:absolute;left:119;top:279;width:10315;height:272" coordorigin="119,279" coordsize="103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">
                  <v:shape id="Freeform 35" o:spid="_x0000_s1032" style="position:absolute;left:119;top:279;width:10315;height:272;visibility:visible;mso-wrap-style:square;v-text-anchor:top" coordsize="103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" path="m,272r10314,l10314,,,,,272xe" fillcolor="#dfdfdf" stroked="f">
                    <v:path arrowok="t" o:connecttype="custom" o:connectlocs="0,551;10314,551;10314,279;0,279;0,551" o:connectangles="0,0,0,0,0"/>
                  </v:shape>
                </v:group>
                <v:group id="Group 32" o:spid="_x0000_s1033" style="position:absolute;left:119;top:551;width:10315;height:269" coordorigin="119,551"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">
                  <v:shape id="Freeform 33" o:spid="_x0000_s1034" style="position:absolute;left:119;top:551;width:10315;height:269;visibility:visible;mso-wrap-style:square;v-text-anchor:top" coordsize="1031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" path="m,268r10314,l10314,,,,,268xe" fillcolor="#dfdfdf" stroked="f">
                    <v:path arrowok="t" o:connecttype="custom" o:connectlocs="0,819;10314,819;10314,551;0,551;0,819" o:connectangles="0,0,0,0,0"/>
                  </v:shape>
                </v:group>
                <v:group id="Group 30" o:spid="_x0000_s1035" style="position:absolute;left:6;top:6;width:10543;height:2" coordorigin="6,6"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">
                  <v:shape id="Freeform 31" o:spid="_x0000_s1036" style="position:absolute;left:6;top:6;width:10543;height:2;visibility:visible;mso-wrap-style:square;v-text-anchor:top"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" path="m,l10543,e" filled="f" strokeweight=".58pt">
                    <v:path arrowok="t" o:connecttype="custom" o:connectlocs="0,0;10543,0" o:connectangles="0,0"/>
                  </v:shape>
                </v:group>
                <v:group id="Group 28" o:spid="_x0000_s1037" style="position:absolute;left:11;top:11;width:2;height:2602" coordorigin="11,11"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">
                  <v:shape id="Freeform 29" o:spid="_x0000_s1038" style="position:absolute;left:11;top:11;width:2;height:2602;visibility:visible;mso-wrap-style:square;v-text-anchor:top"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" path="m,l,2601e" filled="f" strokeweight=".58pt">
                    <v:path arrowok="t" o:connecttype="custom" o:connectlocs="0,11;0,2612" o:connectangles="0,0"/>
                  </v:shape>
                </v:group>
                <v:group id="Group 26" o:spid="_x0000_s1039" style="position:absolute;left:10544;top:11;width:2;height:2602" coordorigin="10544,11"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">
                  <v:shape id="Freeform 27" o:spid="_x0000_s1040" style="position:absolute;left:10544;top:11;width:2;height:2602;visibility:visible;mso-wrap-style:square;v-text-anchor:top" coordsize="2,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" path="m,l,2601e" filled="f" strokeweight=".58pt">
                    <v:path arrowok="t" o:connecttype="custom" o:connectlocs="0,11;0,2612" o:connectangles="0,0"/>
                  </v:shape>
                </v:group>
                <v:group id="Group 24" o:spid="_x0000_s1041" style="position:absolute;left:6;top:824;width:10543;height:2" coordorigin="6,824"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">
                  <v:shape id="Freeform 25" o:spid="_x0000_s1042" style="position:absolute;left:6;top:824;width:10543;height:2;visibility:visible;mso-wrap-style:square;v-text-anchor:top"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" path="m,l10543,e" filled="f" strokeweight=".58pt">
                    <v:path arrowok="t" o:connecttype="custom" o:connectlocs="0,0;10543,0" o:connectangles="0,0"/>
                  </v:shape>
                </v:group>
                <v:group id="Group 20" o:spid="_x0000_s1043" style="position:absolute;left:6;top:2617;width:10543;height:2" coordorigin="6,2617"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">
                  <v:shape id="Freeform 23" o:spid="_x0000_s1044" style="position:absolute;left:6;top:2617;width:10543;height:2;visibility:visible;mso-wrap-style:square;v-text-anchor:top" coordsize="10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" path="m,l10543,e" filled="f" strokeweight=".58pt">
                    <v:path arrowok="t" o:connecttype="custom" o:connectlocs="0,0;10543,0" o:connectangles="0,0"/>
                  </v:shape>
                  <v:shapetype id="_x0000_t202" coordsize="21600,21600" o:spt="202" path="m,l,21600r21600,l21600,xe">
                    <v:stroke joinstyle="miter"/>
                    <v:path gradientshapeok="t" o:connecttype="rect"/>
                  </v:shapetype>
                  <v:shape id="Text Box 22" o:spid="_x0000_s1045" type="#_x0000_t202" style="position:absolute;left:11;top:6;width:10534;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" filled="f" stroked="f">
                    <v:textbox inset="0,0,0,0">
                      <w:txbxContent>
                        <w:p w14:paraId="35FE5ACF" w14:textId="77777777" w:rsidR="0021250C" w:rsidRDefault="0021250C">
                          <w:pPr>
                            <w:spacing w:before="11"/>
                            <w:rPr>
                              <w:rFonts w:ascii="Times New Roman" w:eastAsia="Times New Roman" w:hAnsi="Times New Roman" w:cs="Times New Roman"/>
                              <w:sz w:val="23"/>
                              <w:szCs w:val="23"/>
                            </w:rPr>
                          </w:pPr>
                        </w:p>
                        <w:p w14:paraId="35FE5AD0" w14:textId="07B4947D" w:rsidR="0021250C" w:rsidRDefault="00FA2ED8">
                          <w:pPr>
                            <w:tabs>
                              <w:tab w:val="left" w:pos="1188"/>
                            </w:tabs>
                            <w:ind w:left="468"/>
                            <w:rPr>
                              <w:rFonts w:ascii="Garamond" w:eastAsia="Garamond" w:hAnsi="Garamond" w:cs="Garamond"/>
                              <w:sz w:val="24"/>
                              <w:szCs w:val="24"/>
                            </w:rPr>
                          </w:pPr>
                          <w:r>
                            <w:rPr>
                              <w:rFonts w:ascii="Garamond"/>
                              <w:b/>
                              <w:w w:val="95"/>
                              <w:sz w:val="24"/>
                            </w:rPr>
                            <w:t>V</w:t>
                          </w:r>
                          <w:r w:rsidR="002121F1">
                            <w:rPr>
                              <w:rFonts w:ascii="Garamond"/>
                              <w:b/>
                              <w:w w:val="95"/>
                              <w:sz w:val="24"/>
                            </w:rPr>
                            <w:t>I</w:t>
                          </w:r>
                          <w:r>
                            <w:rPr>
                              <w:rFonts w:ascii="Garamond"/>
                              <w:b/>
                              <w:w w:val="95"/>
                              <w:sz w:val="24"/>
                            </w:rPr>
                            <w:t>.</w:t>
                          </w:r>
                          <w:r>
                            <w:rPr>
                              <w:rFonts w:ascii="Garamond"/>
                              <w:b/>
                              <w:w w:val="95"/>
                              <w:sz w:val="24"/>
                            </w:rPr>
                            <w:tab/>
                          </w:r>
                          <w:r>
                            <w:rPr>
                              <w:rFonts w:ascii="Garamond"/>
                              <w:b/>
                              <w:spacing w:val="-1"/>
                              <w:sz w:val="24"/>
                            </w:rPr>
                            <w:t>Submission</w:t>
                          </w:r>
                          <w:r>
                            <w:rPr>
                              <w:rFonts w:ascii="Garamond"/>
                              <w:b/>
                              <w:spacing w:val="-20"/>
                              <w:sz w:val="24"/>
                            </w:rPr>
                            <w:t xml:space="preserve"> </w:t>
                          </w:r>
                          <w:r>
                            <w:rPr>
                              <w:rFonts w:ascii="Garamond"/>
                              <w:b/>
                              <w:spacing w:val="-1"/>
                              <w:sz w:val="24"/>
                            </w:rPr>
                            <w:t>Requirements</w:t>
                          </w:r>
                        </w:p>
                      </w:txbxContent>
                    </v:textbox>
                  </v:shape>
                  <v:shape id="Text Box 21" o:spid="_x0000_s1046" type="#_x0000_t202" style="position:absolute;left:11;top:824;width:10534;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" filled="f" stroked="f">
                    <v:textbox inset="0,0,0,0">
                      <w:txbxContent>
                        <w:p w14:paraId="35FE5AD1" w14:textId="77777777" w:rsidR="0021250C" w:rsidRPr="00F7722F" w:rsidRDefault="00FA2ED8">
                          <w:pPr>
                            <w:spacing w:before="6"/>
                            <w:ind w:left="107" w:right="118"/>
                            <w:rPr>
                              <w:rFonts w:asciiTheme="majorBidi" w:eastAsia="Garamond" w:hAnsiTheme="majorBidi" w:cstheme="majorBidi"/>
                              <w:sz w:val="23"/>
                              <w:szCs w:val="23"/>
                            </w:rPr>
                          </w:pPr>
                          <w:r w:rsidRPr="00F7722F">
                            <w:rPr>
                              <w:rFonts w:asciiTheme="majorBidi" w:hAnsiTheme="majorBidi" w:cstheme="majorBidi"/>
                              <w:sz w:val="23"/>
                              <w:szCs w:val="23"/>
                            </w:rPr>
                            <w:t>CSOs</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who</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meet</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the</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requirements</w:t>
                          </w:r>
                          <w:r w:rsidRPr="00F7722F">
                            <w:rPr>
                              <w:rFonts w:asciiTheme="majorBidi" w:hAnsiTheme="majorBidi" w:cstheme="majorBidi"/>
                              <w:spacing w:val="19"/>
                              <w:sz w:val="23"/>
                              <w:szCs w:val="23"/>
                            </w:rPr>
                            <w:t xml:space="preserve"> </w:t>
                          </w:r>
                          <w:r w:rsidRPr="00F7722F">
                            <w:rPr>
                              <w:rFonts w:asciiTheme="majorBidi" w:hAnsiTheme="majorBidi" w:cstheme="majorBidi"/>
                              <w:spacing w:val="-1"/>
                              <w:sz w:val="23"/>
                              <w:szCs w:val="23"/>
                            </w:rPr>
                            <w:t>should</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submit</w:t>
                          </w:r>
                          <w:r w:rsidRPr="00F7722F">
                            <w:rPr>
                              <w:rFonts w:asciiTheme="majorBidi" w:hAnsiTheme="majorBidi" w:cstheme="majorBidi"/>
                              <w:spacing w:val="17"/>
                              <w:sz w:val="23"/>
                              <w:szCs w:val="23"/>
                            </w:rPr>
                            <w:t xml:space="preserve"> </w:t>
                          </w:r>
                          <w:r w:rsidRPr="00F7722F">
                            <w:rPr>
                              <w:rFonts w:asciiTheme="majorBidi" w:hAnsiTheme="majorBidi" w:cstheme="majorBidi"/>
                              <w:sz w:val="23"/>
                              <w:szCs w:val="23"/>
                            </w:rPr>
                            <w:t>a</w:t>
                          </w:r>
                          <w:r w:rsidRPr="00F7722F">
                            <w:rPr>
                              <w:rFonts w:asciiTheme="majorBidi" w:hAnsiTheme="majorBidi" w:cstheme="majorBidi"/>
                              <w:spacing w:val="16"/>
                              <w:sz w:val="23"/>
                              <w:szCs w:val="23"/>
                            </w:rPr>
                            <w:t xml:space="preserve"> </w:t>
                          </w:r>
                          <w:r w:rsidRPr="00F7722F">
                            <w:rPr>
                              <w:rFonts w:asciiTheme="majorBidi" w:hAnsiTheme="majorBidi" w:cstheme="majorBidi"/>
                              <w:spacing w:val="-1"/>
                              <w:sz w:val="23"/>
                              <w:szCs w:val="23"/>
                            </w:rPr>
                            <w:t>technical</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proposal</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no</w:t>
                          </w:r>
                          <w:r w:rsidRPr="00F7722F">
                            <w:rPr>
                              <w:rFonts w:asciiTheme="majorBidi" w:hAnsiTheme="majorBidi" w:cstheme="majorBidi"/>
                              <w:spacing w:val="18"/>
                              <w:sz w:val="23"/>
                              <w:szCs w:val="23"/>
                            </w:rPr>
                            <w:t xml:space="preserve"> </w:t>
                          </w:r>
                          <w:r w:rsidRPr="00F7722F">
                            <w:rPr>
                              <w:rFonts w:asciiTheme="majorBidi" w:hAnsiTheme="majorBidi" w:cstheme="majorBidi"/>
                              <w:spacing w:val="-1"/>
                              <w:sz w:val="23"/>
                              <w:szCs w:val="23"/>
                            </w:rPr>
                            <w:t>longer</w:t>
                          </w:r>
                          <w:r w:rsidRPr="00F7722F">
                            <w:rPr>
                              <w:rFonts w:asciiTheme="majorBidi" w:hAnsiTheme="majorBidi" w:cstheme="majorBidi"/>
                              <w:spacing w:val="17"/>
                              <w:sz w:val="23"/>
                              <w:szCs w:val="23"/>
                            </w:rPr>
                            <w:t xml:space="preserve"> </w:t>
                          </w:r>
                          <w:r w:rsidRPr="00F7722F">
                            <w:rPr>
                              <w:rFonts w:asciiTheme="majorBidi" w:hAnsiTheme="majorBidi" w:cstheme="majorBidi"/>
                              <w:sz w:val="23"/>
                              <w:szCs w:val="23"/>
                            </w:rPr>
                            <w:t>than</w:t>
                          </w:r>
                          <w:r w:rsidRPr="00F7722F">
                            <w:rPr>
                              <w:rFonts w:asciiTheme="majorBidi" w:hAnsiTheme="majorBidi" w:cstheme="majorBidi"/>
                              <w:spacing w:val="17"/>
                              <w:sz w:val="23"/>
                              <w:szCs w:val="23"/>
                            </w:rPr>
                            <w:t xml:space="preserve"> </w:t>
                          </w:r>
                          <w:r w:rsidRPr="00F7722F">
                            <w:rPr>
                              <w:rFonts w:asciiTheme="majorBidi" w:hAnsiTheme="majorBidi" w:cstheme="majorBidi"/>
                              <w:sz w:val="23"/>
                              <w:szCs w:val="23"/>
                            </w:rPr>
                            <w:t>seven</w:t>
                          </w:r>
                          <w:r w:rsidRPr="00F7722F">
                            <w:rPr>
                              <w:rFonts w:asciiTheme="majorBidi" w:hAnsiTheme="majorBidi" w:cstheme="majorBidi"/>
                              <w:spacing w:val="18"/>
                              <w:sz w:val="23"/>
                              <w:szCs w:val="23"/>
                            </w:rPr>
                            <w:t xml:space="preserve"> </w:t>
                          </w:r>
                          <w:r w:rsidRPr="00F7722F">
                            <w:rPr>
                              <w:rFonts w:asciiTheme="majorBidi" w:hAnsiTheme="majorBidi" w:cstheme="majorBidi"/>
                              <w:sz w:val="23"/>
                              <w:szCs w:val="23"/>
                            </w:rPr>
                            <w:t>(7)</w:t>
                          </w:r>
                          <w:r w:rsidRPr="00F7722F">
                            <w:rPr>
                              <w:rFonts w:asciiTheme="majorBidi" w:hAnsiTheme="majorBidi" w:cstheme="majorBidi"/>
                              <w:spacing w:val="17"/>
                              <w:sz w:val="23"/>
                              <w:szCs w:val="23"/>
                            </w:rPr>
                            <w:t xml:space="preserve"> </w:t>
                          </w:r>
                          <w:r w:rsidRPr="00F7722F">
                            <w:rPr>
                              <w:rFonts w:asciiTheme="majorBidi" w:hAnsiTheme="majorBidi" w:cstheme="majorBidi"/>
                              <w:spacing w:val="-1"/>
                              <w:sz w:val="23"/>
                              <w:szCs w:val="23"/>
                            </w:rPr>
                            <w:t>pages</w:t>
                          </w:r>
                          <w:r w:rsidRPr="00F7722F">
                            <w:rPr>
                              <w:rFonts w:asciiTheme="majorBidi" w:hAnsiTheme="majorBidi" w:cstheme="majorBidi"/>
                              <w:spacing w:val="17"/>
                              <w:sz w:val="23"/>
                              <w:szCs w:val="23"/>
                            </w:rPr>
                            <w:t xml:space="preserve"> </w:t>
                          </w:r>
                          <w:r w:rsidRPr="00F7722F">
                            <w:rPr>
                              <w:rFonts w:asciiTheme="majorBidi" w:hAnsiTheme="majorBidi" w:cstheme="majorBidi"/>
                              <w:spacing w:val="-1"/>
                              <w:sz w:val="23"/>
                              <w:szCs w:val="23"/>
                            </w:rPr>
                            <w:t>which</w:t>
                          </w:r>
                          <w:r w:rsidRPr="00F7722F">
                            <w:rPr>
                              <w:rFonts w:asciiTheme="majorBidi" w:hAnsiTheme="majorBidi" w:cstheme="majorBidi"/>
                              <w:spacing w:val="63"/>
                              <w:sz w:val="23"/>
                              <w:szCs w:val="23"/>
                            </w:rPr>
                            <w:t xml:space="preserve"> </w:t>
                          </w:r>
                          <w:r w:rsidRPr="00F7722F">
                            <w:rPr>
                              <w:rFonts w:asciiTheme="majorBidi" w:hAnsiTheme="majorBidi" w:cstheme="majorBidi"/>
                              <w:spacing w:val="-1"/>
                              <w:sz w:val="23"/>
                              <w:szCs w:val="23"/>
                            </w:rPr>
                            <w:t>should</w:t>
                          </w:r>
                          <w:r w:rsidRPr="00F7722F">
                            <w:rPr>
                              <w:rFonts w:asciiTheme="majorBidi" w:hAnsiTheme="majorBidi" w:cstheme="majorBidi"/>
                              <w:spacing w:val="-7"/>
                              <w:sz w:val="23"/>
                              <w:szCs w:val="23"/>
                            </w:rPr>
                            <w:t xml:space="preserve"> </w:t>
                          </w:r>
                          <w:r w:rsidRPr="00F7722F">
                            <w:rPr>
                              <w:rFonts w:asciiTheme="majorBidi" w:hAnsiTheme="majorBidi" w:cstheme="majorBidi"/>
                              <w:sz w:val="23"/>
                              <w:szCs w:val="23"/>
                            </w:rPr>
                            <w:t>include</w:t>
                          </w:r>
                          <w:r w:rsidRPr="00F7722F">
                            <w:rPr>
                              <w:rFonts w:asciiTheme="majorBidi" w:hAnsiTheme="majorBidi" w:cstheme="majorBidi"/>
                              <w:spacing w:val="-6"/>
                              <w:sz w:val="23"/>
                              <w:szCs w:val="23"/>
                            </w:rPr>
                            <w:t xml:space="preserve"> </w:t>
                          </w:r>
                          <w:r w:rsidRPr="00F7722F">
                            <w:rPr>
                              <w:rFonts w:asciiTheme="majorBidi" w:hAnsiTheme="majorBidi" w:cstheme="majorBidi"/>
                              <w:spacing w:val="-1"/>
                              <w:sz w:val="23"/>
                              <w:szCs w:val="23"/>
                            </w:rPr>
                            <w:t>the</w:t>
                          </w:r>
                          <w:r w:rsidRPr="00F7722F">
                            <w:rPr>
                              <w:rFonts w:asciiTheme="majorBidi" w:hAnsiTheme="majorBidi" w:cstheme="majorBidi"/>
                              <w:spacing w:val="-7"/>
                              <w:sz w:val="23"/>
                              <w:szCs w:val="23"/>
                            </w:rPr>
                            <w:t xml:space="preserve"> </w:t>
                          </w:r>
                          <w:r w:rsidRPr="00F7722F">
                            <w:rPr>
                              <w:rFonts w:asciiTheme="majorBidi" w:hAnsiTheme="majorBidi" w:cstheme="majorBidi"/>
                              <w:spacing w:val="-1"/>
                              <w:sz w:val="23"/>
                              <w:szCs w:val="23"/>
                            </w:rPr>
                            <w:t>following:</w:t>
                          </w:r>
                        </w:p>
                        <w:p w14:paraId="35FE5AD2" w14:textId="72626D68" w:rsidR="0021250C" w:rsidRPr="00F7722F" w:rsidRDefault="00FA2ED8">
                          <w:pPr>
                            <w:numPr>
                              <w:ilvl w:val="0"/>
                              <w:numId w:val="3"/>
                            </w:numPr>
                            <w:tabs>
                              <w:tab w:val="left" w:pos="829"/>
                            </w:tabs>
                            <w:spacing w:line="269" w:lineRule="exact"/>
                            <w:jc w:val="left"/>
                            <w:rPr>
                              <w:rFonts w:asciiTheme="majorBidi" w:eastAsia="Garamond" w:hAnsiTheme="majorBidi" w:cstheme="majorBidi"/>
                              <w:sz w:val="23"/>
                              <w:szCs w:val="23"/>
                            </w:rPr>
                          </w:pPr>
                          <w:r w:rsidRPr="00F7722F">
                            <w:rPr>
                              <w:rFonts w:asciiTheme="majorBidi" w:hAnsiTheme="majorBidi" w:cstheme="majorBidi"/>
                              <w:spacing w:val="-1"/>
                              <w:sz w:val="23"/>
                              <w:szCs w:val="23"/>
                            </w:rPr>
                            <w:t>Project</w:t>
                          </w:r>
                          <w:r w:rsidRPr="00F7722F">
                            <w:rPr>
                              <w:rFonts w:asciiTheme="majorBidi" w:hAnsiTheme="majorBidi" w:cstheme="majorBidi"/>
                              <w:spacing w:val="-5"/>
                              <w:sz w:val="23"/>
                              <w:szCs w:val="23"/>
                            </w:rPr>
                            <w:t xml:space="preserve"> </w:t>
                          </w:r>
                          <w:r w:rsidR="00D83BEF" w:rsidRPr="00F7722F">
                            <w:rPr>
                              <w:rFonts w:asciiTheme="majorBidi" w:hAnsiTheme="majorBidi" w:cstheme="majorBidi"/>
                              <w:spacing w:val="-5"/>
                              <w:sz w:val="23"/>
                              <w:szCs w:val="23"/>
                            </w:rPr>
                            <w:t>d</w:t>
                          </w:r>
                          <w:r w:rsidRPr="00F7722F">
                            <w:rPr>
                              <w:rFonts w:asciiTheme="majorBidi" w:hAnsiTheme="majorBidi" w:cstheme="majorBidi"/>
                              <w:spacing w:val="-1"/>
                              <w:sz w:val="23"/>
                              <w:szCs w:val="23"/>
                            </w:rPr>
                            <w:t>ocument</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and</w:t>
                          </w:r>
                          <w:r w:rsidRPr="00F7722F">
                            <w:rPr>
                              <w:rFonts w:asciiTheme="majorBidi" w:hAnsiTheme="majorBidi" w:cstheme="majorBidi"/>
                              <w:spacing w:val="-4"/>
                              <w:sz w:val="23"/>
                              <w:szCs w:val="23"/>
                            </w:rPr>
                            <w:t xml:space="preserve"> </w:t>
                          </w:r>
                          <w:r w:rsidR="00D83BEF" w:rsidRPr="00F7722F">
                            <w:rPr>
                              <w:rFonts w:asciiTheme="majorBidi" w:hAnsiTheme="majorBidi" w:cstheme="majorBidi"/>
                              <w:spacing w:val="-1"/>
                              <w:sz w:val="23"/>
                              <w:szCs w:val="23"/>
                            </w:rPr>
                            <w:t>i</w:t>
                          </w:r>
                          <w:r w:rsidRPr="00F7722F">
                            <w:rPr>
                              <w:rFonts w:asciiTheme="majorBidi" w:hAnsiTheme="majorBidi" w:cstheme="majorBidi"/>
                              <w:spacing w:val="-1"/>
                              <w:sz w:val="23"/>
                              <w:szCs w:val="23"/>
                            </w:rPr>
                            <w:t>mplementation</w:t>
                          </w:r>
                          <w:r w:rsidRPr="00F7722F">
                            <w:rPr>
                              <w:rFonts w:asciiTheme="majorBidi" w:hAnsiTheme="majorBidi" w:cstheme="majorBidi"/>
                              <w:spacing w:val="-6"/>
                              <w:sz w:val="23"/>
                              <w:szCs w:val="23"/>
                            </w:rPr>
                            <w:t xml:space="preserve"> </w:t>
                          </w:r>
                          <w:r w:rsidR="00D83BEF" w:rsidRPr="00F7722F">
                            <w:rPr>
                              <w:rFonts w:asciiTheme="majorBidi" w:hAnsiTheme="majorBidi" w:cstheme="majorBidi"/>
                              <w:spacing w:val="-1"/>
                              <w:sz w:val="23"/>
                              <w:szCs w:val="23"/>
                            </w:rPr>
                            <w:t>p</w:t>
                          </w:r>
                          <w:r w:rsidRPr="00F7722F">
                            <w:rPr>
                              <w:rFonts w:asciiTheme="majorBidi" w:hAnsiTheme="majorBidi" w:cstheme="majorBidi"/>
                              <w:spacing w:val="-1"/>
                              <w:sz w:val="23"/>
                              <w:szCs w:val="23"/>
                            </w:rPr>
                            <w:t>lan</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w:t>
                          </w:r>
                          <w:r w:rsidRPr="005F2052">
                            <w:rPr>
                              <w:rFonts w:asciiTheme="majorBidi" w:hAnsiTheme="majorBidi" w:cstheme="majorBidi"/>
                              <w:spacing w:val="-1"/>
                              <w:sz w:val="23"/>
                              <w:szCs w:val="23"/>
                            </w:rPr>
                            <w:t>See</w:t>
                          </w:r>
                          <w:r w:rsidRPr="005F2052">
                            <w:rPr>
                              <w:rFonts w:asciiTheme="majorBidi" w:hAnsiTheme="majorBidi" w:cstheme="majorBidi"/>
                              <w:spacing w:val="-5"/>
                              <w:sz w:val="23"/>
                              <w:szCs w:val="23"/>
                            </w:rPr>
                            <w:t xml:space="preserve"> </w:t>
                          </w:r>
                          <w:r w:rsidRPr="005F2052">
                            <w:rPr>
                              <w:rFonts w:asciiTheme="majorBidi" w:hAnsiTheme="majorBidi" w:cstheme="majorBidi"/>
                              <w:spacing w:val="-1"/>
                              <w:sz w:val="23"/>
                              <w:szCs w:val="23"/>
                            </w:rPr>
                            <w:t>Annex</w:t>
                          </w:r>
                          <w:r w:rsidRPr="005F2052">
                            <w:rPr>
                              <w:rFonts w:asciiTheme="majorBidi" w:hAnsiTheme="majorBidi" w:cstheme="majorBidi"/>
                              <w:spacing w:val="-5"/>
                              <w:sz w:val="23"/>
                              <w:szCs w:val="23"/>
                            </w:rPr>
                            <w:t xml:space="preserve"> </w:t>
                          </w:r>
                          <w:r w:rsidRPr="005F2052">
                            <w:rPr>
                              <w:rFonts w:asciiTheme="majorBidi" w:hAnsiTheme="majorBidi" w:cstheme="majorBidi"/>
                              <w:sz w:val="23"/>
                              <w:szCs w:val="23"/>
                            </w:rPr>
                            <w:t>A</w:t>
                          </w:r>
                          <w:r w:rsidRPr="005F2052">
                            <w:rPr>
                              <w:rFonts w:asciiTheme="majorBidi" w:hAnsiTheme="majorBidi" w:cstheme="majorBidi"/>
                              <w:spacing w:val="-4"/>
                              <w:sz w:val="23"/>
                              <w:szCs w:val="23"/>
                            </w:rPr>
                            <w:t xml:space="preserve"> </w:t>
                          </w:r>
                          <w:r w:rsidRPr="005F2052">
                            <w:rPr>
                              <w:rFonts w:asciiTheme="majorBidi" w:hAnsiTheme="majorBidi" w:cstheme="majorBidi"/>
                              <w:spacing w:val="-1"/>
                              <w:sz w:val="23"/>
                              <w:szCs w:val="23"/>
                            </w:rPr>
                            <w:t>below)</w:t>
                          </w:r>
                        </w:p>
                        <w:p w14:paraId="35FE5AD3" w14:textId="77777777" w:rsidR="0021250C" w:rsidRPr="00F7722F" w:rsidRDefault="00FA2ED8">
                          <w:pPr>
                            <w:numPr>
                              <w:ilvl w:val="0"/>
                              <w:numId w:val="3"/>
                            </w:numPr>
                            <w:tabs>
                              <w:tab w:val="left" w:pos="829"/>
                            </w:tabs>
                            <w:spacing w:before="39"/>
                            <w:ind w:hanging="524"/>
                            <w:jc w:val="left"/>
                            <w:rPr>
                              <w:rFonts w:asciiTheme="majorBidi" w:eastAsia="Garamond" w:hAnsiTheme="majorBidi" w:cstheme="majorBidi"/>
                              <w:sz w:val="23"/>
                              <w:szCs w:val="23"/>
                            </w:rPr>
                          </w:pPr>
                          <w:r w:rsidRPr="00F7722F">
                            <w:rPr>
                              <w:rFonts w:asciiTheme="majorBidi" w:hAnsiTheme="majorBidi" w:cstheme="majorBidi"/>
                              <w:sz w:val="23"/>
                              <w:szCs w:val="23"/>
                            </w:rPr>
                            <w:t>Budget</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w:t>
                          </w:r>
                          <w:r w:rsidRPr="005F2052">
                            <w:rPr>
                              <w:rFonts w:asciiTheme="majorBidi" w:hAnsiTheme="majorBidi" w:cstheme="majorBidi"/>
                              <w:spacing w:val="-1"/>
                              <w:sz w:val="23"/>
                              <w:szCs w:val="23"/>
                            </w:rPr>
                            <w:t>See</w:t>
                          </w:r>
                          <w:r w:rsidRPr="005F2052">
                            <w:rPr>
                              <w:rFonts w:asciiTheme="majorBidi" w:hAnsiTheme="majorBidi" w:cstheme="majorBidi"/>
                              <w:spacing w:val="-4"/>
                              <w:sz w:val="23"/>
                              <w:szCs w:val="23"/>
                            </w:rPr>
                            <w:t xml:space="preserve"> </w:t>
                          </w:r>
                          <w:r w:rsidRPr="005F2052">
                            <w:rPr>
                              <w:rFonts w:asciiTheme="majorBidi" w:hAnsiTheme="majorBidi" w:cstheme="majorBidi"/>
                              <w:spacing w:val="-1"/>
                              <w:sz w:val="23"/>
                              <w:szCs w:val="23"/>
                            </w:rPr>
                            <w:t>Annex</w:t>
                          </w:r>
                          <w:r w:rsidRPr="005F2052">
                            <w:rPr>
                              <w:rFonts w:asciiTheme="majorBidi" w:hAnsiTheme="majorBidi" w:cstheme="majorBidi"/>
                              <w:spacing w:val="-6"/>
                              <w:sz w:val="23"/>
                              <w:szCs w:val="23"/>
                            </w:rPr>
                            <w:t xml:space="preserve"> </w:t>
                          </w:r>
                          <w:r w:rsidRPr="005F2052">
                            <w:rPr>
                              <w:rFonts w:asciiTheme="majorBidi" w:hAnsiTheme="majorBidi" w:cstheme="majorBidi"/>
                              <w:sz w:val="23"/>
                              <w:szCs w:val="23"/>
                            </w:rPr>
                            <w:t>B</w:t>
                          </w:r>
                          <w:r w:rsidRPr="005F2052">
                            <w:rPr>
                              <w:rFonts w:asciiTheme="majorBidi" w:hAnsiTheme="majorBidi" w:cstheme="majorBidi"/>
                              <w:spacing w:val="-4"/>
                              <w:sz w:val="23"/>
                              <w:szCs w:val="23"/>
                            </w:rPr>
                            <w:t xml:space="preserve"> </w:t>
                          </w:r>
                          <w:r w:rsidRPr="005F2052">
                            <w:rPr>
                              <w:rFonts w:asciiTheme="majorBidi" w:hAnsiTheme="majorBidi" w:cstheme="majorBidi"/>
                              <w:spacing w:val="-1"/>
                              <w:sz w:val="23"/>
                              <w:szCs w:val="23"/>
                            </w:rPr>
                            <w:t>below)</w:t>
                          </w:r>
                        </w:p>
                        <w:p w14:paraId="35FE5AD4" w14:textId="77777777" w:rsidR="0021250C" w:rsidRPr="00F7722F" w:rsidRDefault="00FA2ED8">
                          <w:pPr>
                            <w:numPr>
                              <w:ilvl w:val="0"/>
                              <w:numId w:val="3"/>
                            </w:numPr>
                            <w:tabs>
                              <w:tab w:val="left" w:pos="829"/>
                            </w:tabs>
                            <w:spacing w:before="39"/>
                            <w:ind w:hanging="579"/>
                            <w:jc w:val="left"/>
                            <w:rPr>
                              <w:rFonts w:asciiTheme="majorBidi" w:eastAsia="Garamond" w:hAnsiTheme="majorBidi" w:cstheme="majorBidi"/>
                              <w:sz w:val="23"/>
                              <w:szCs w:val="23"/>
                            </w:rPr>
                          </w:pPr>
                          <w:r w:rsidRPr="00F7722F">
                            <w:rPr>
                              <w:rFonts w:asciiTheme="majorBidi" w:hAnsiTheme="majorBidi" w:cstheme="majorBidi"/>
                              <w:spacing w:val="-1"/>
                              <w:sz w:val="23"/>
                              <w:szCs w:val="23"/>
                            </w:rPr>
                            <w:t>Results</w:t>
                          </w:r>
                          <w:r w:rsidRPr="00F7722F">
                            <w:rPr>
                              <w:rFonts w:asciiTheme="majorBidi" w:hAnsiTheme="majorBidi" w:cstheme="majorBidi"/>
                              <w:spacing w:val="-12"/>
                              <w:sz w:val="23"/>
                              <w:szCs w:val="23"/>
                            </w:rPr>
                            <w:t xml:space="preserve"> </w:t>
                          </w:r>
                          <w:r w:rsidRPr="00F7722F">
                            <w:rPr>
                              <w:rFonts w:asciiTheme="majorBidi" w:hAnsiTheme="majorBidi" w:cstheme="majorBidi"/>
                              <w:spacing w:val="-1"/>
                              <w:sz w:val="23"/>
                              <w:szCs w:val="23"/>
                            </w:rPr>
                            <w:t>Framework</w:t>
                          </w:r>
                        </w:p>
                        <w:p w14:paraId="35FE5AD5" w14:textId="77777777" w:rsidR="0021250C" w:rsidRPr="00F7722F" w:rsidRDefault="00FA2ED8">
                          <w:pPr>
                            <w:numPr>
                              <w:ilvl w:val="0"/>
                              <w:numId w:val="3"/>
                            </w:numPr>
                            <w:tabs>
                              <w:tab w:val="left" w:pos="829"/>
                            </w:tabs>
                            <w:spacing w:before="42"/>
                            <w:ind w:hanging="581"/>
                            <w:jc w:val="left"/>
                            <w:rPr>
                              <w:rFonts w:asciiTheme="majorBidi" w:eastAsia="Garamond" w:hAnsiTheme="majorBidi" w:cstheme="majorBidi"/>
                              <w:sz w:val="23"/>
                              <w:szCs w:val="23"/>
                            </w:rPr>
                          </w:pPr>
                          <w:r w:rsidRPr="00F7722F">
                            <w:rPr>
                              <w:rFonts w:asciiTheme="majorBidi" w:hAnsiTheme="majorBidi" w:cstheme="majorBidi"/>
                              <w:spacing w:val="-1"/>
                              <w:sz w:val="23"/>
                              <w:szCs w:val="23"/>
                            </w:rPr>
                            <w:t>Proof</w:t>
                          </w:r>
                          <w:r w:rsidRPr="00F7722F">
                            <w:rPr>
                              <w:rFonts w:asciiTheme="majorBidi" w:hAnsiTheme="majorBidi" w:cstheme="majorBidi"/>
                              <w:spacing w:val="-5"/>
                              <w:sz w:val="23"/>
                              <w:szCs w:val="23"/>
                            </w:rPr>
                            <w:t xml:space="preserve"> </w:t>
                          </w:r>
                          <w:r w:rsidRPr="00F7722F">
                            <w:rPr>
                              <w:rFonts w:asciiTheme="majorBidi" w:hAnsiTheme="majorBidi" w:cstheme="majorBidi"/>
                              <w:spacing w:val="-1"/>
                              <w:sz w:val="23"/>
                              <w:szCs w:val="23"/>
                            </w:rPr>
                            <w:t>of</w:t>
                          </w:r>
                          <w:r w:rsidRPr="00F7722F">
                            <w:rPr>
                              <w:rFonts w:asciiTheme="majorBidi" w:hAnsiTheme="majorBidi" w:cstheme="majorBidi"/>
                              <w:spacing w:val="-3"/>
                              <w:sz w:val="23"/>
                              <w:szCs w:val="23"/>
                            </w:rPr>
                            <w:t xml:space="preserve"> </w:t>
                          </w:r>
                          <w:r w:rsidRPr="00F7722F">
                            <w:rPr>
                              <w:rFonts w:asciiTheme="majorBidi" w:hAnsiTheme="majorBidi" w:cstheme="majorBidi"/>
                              <w:sz w:val="23"/>
                              <w:szCs w:val="23"/>
                            </w:rPr>
                            <w:t>legal</w:t>
                          </w:r>
                          <w:r w:rsidRPr="00F7722F">
                            <w:rPr>
                              <w:rFonts w:asciiTheme="majorBidi" w:hAnsiTheme="majorBidi" w:cstheme="majorBidi"/>
                              <w:spacing w:val="-3"/>
                              <w:sz w:val="23"/>
                              <w:szCs w:val="23"/>
                            </w:rPr>
                            <w:t xml:space="preserve"> </w:t>
                          </w:r>
                          <w:r w:rsidRPr="00F7722F">
                            <w:rPr>
                              <w:rFonts w:asciiTheme="majorBidi" w:hAnsiTheme="majorBidi" w:cstheme="majorBidi"/>
                              <w:spacing w:val="-1"/>
                              <w:sz w:val="23"/>
                              <w:szCs w:val="23"/>
                            </w:rPr>
                            <w:t>registration</w:t>
                          </w:r>
                          <w:r w:rsidRPr="00F7722F">
                            <w:rPr>
                              <w:rFonts w:asciiTheme="majorBidi" w:hAnsiTheme="majorBidi" w:cstheme="majorBidi"/>
                              <w:spacing w:val="-4"/>
                              <w:sz w:val="23"/>
                              <w:szCs w:val="23"/>
                            </w:rPr>
                            <w:t xml:space="preserve"> </w:t>
                          </w:r>
                          <w:r w:rsidRPr="00F7722F">
                            <w:rPr>
                              <w:rFonts w:asciiTheme="majorBidi" w:hAnsiTheme="majorBidi" w:cstheme="majorBidi"/>
                              <w:spacing w:val="-1"/>
                              <w:sz w:val="23"/>
                              <w:szCs w:val="23"/>
                            </w:rPr>
                            <w:t>or</w:t>
                          </w:r>
                          <w:r w:rsidRPr="00F7722F">
                            <w:rPr>
                              <w:rFonts w:asciiTheme="majorBidi" w:hAnsiTheme="majorBidi" w:cstheme="majorBidi"/>
                              <w:spacing w:val="-4"/>
                              <w:sz w:val="23"/>
                              <w:szCs w:val="23"/>
                            </w:rPr>
                            <w:t xml:space="preserve"> </w:t>
                          </w:r>
                          <w:r w:rsidRPr="00F7722F">
                            <w:rPr>
                              <w:rFonts w:asciiTheme="majorBidi" w:hAnsiTheme="majorBidi" w:cstheme="majorBidi"/>
                              <w:sz w:val="23"/>
                              <w:szCs w:val="23"/>
                            </w:rPr>
                            <w:t>status</w:t>
                          </w:r>
                        </w:p>
                      </w:txbxContent>
                    </v:textbox>
                  </v:shape>
                </v:group>
                <w10:anchorlock/>
              </v:group>
            </w:pict>
          </mc:Fallback>
        </mc:AlternateContent>
      </w:r>
    </w:p>
    <w:p w14:paraId="35FE5A05" w14:textId="77777777" w:rsidR="0021250C" w:rsidRPr="008A1432" w:rsidRDefault="0021250C">
      <w:pPr>
        <w:spacing w:line="200" w:lineRule="atLeast"/>
        <w:rPr>
          <w:rFonts w:asciiTheme="majorBidi" w:eastAsia="Times New Roman" w:hAnsiTheme="majorBidi" w:cstheme="majorBidi"/>
          <w:sz w:val="20"/>
          <w:szCs w:val="20"/>
        </w:rPr>
        <w:sectPr w:rsidR="0021250C" w:rsidRPr="008A1432">
          <w:pgSz w:w="12240" w:h="15840"/>
          <w:pgMar w:top="1360" w:right="600" w:bottom="280" w:left="780" w:header="720" w:footer="720" w:gutter="0"/>
          <w:cols w:space="720"/>
        </w:sectPr>
      </w:pPr>
    </w:p>
    <w:p w14:paraId="35FE5A06" w14:textId="77777777" w:rsidR="0021250C" w:rsidRDefault="0021250C">
      <w:pPr>
        <w:spacing w:before="4"/>
        <w:rPr>
          <w:rFonts w:ascii="Times New Roman" w:eastAsia="Times New Roman" w:hAnsi="Times New Roman" w:cs="Times New Roman"/>
          <w:sz w:val="18"/>
          <w:szCs w:val="18"/>
        </w:rPr>
      </w:pPr>
    </w:p>
    <w:p w14:paraId="35FE5A07" w14:textId="1082BEB8" w:rsidR="0021250C" w:rsidRDefault="006F3D14">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5FE5A9E" wp14:editId="410FA6E7">
                <wp:extent cx="6758940" cy="2454275"/>
                <wp:effectExtent l="10160" t="2540" r="3175" b="635"/>
                <wp:docPr id="14297100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2454275"/>
                          <a:chOff x="0" y="0"/>
                          <a:chExt cx="10644" cy="3865"/>
                        </a:xfrm>
                      </wpg:grpSpPr>
                      <wpg:grpSp>
                        <wpg:cNvPr id="632987947" name="Group 17"/>
                        <wpg:cNvGrpSpPr>
                          <a:grpSpLocks/>
                        </wpg:cNvGrpSpPr>
                        <wpg:grpSpPr bwMode="auto">
                          <a:xfrm>
                            <a:off x="15" y="11"/>
                            <a:ext cx="10613" cy="485"/>
                            <a:chOff x="15" y="11"/>
                            <a:chExt cx="10613" cy="485"/>
                          </a:xfrm>
                        </wpg:grpSpPr>
                        <wps:wsp>
                          <wps:cNvPr id="566837963" name="Freeform 18"/>
                          <wps:cNvSpPr>
                            <a:spLocks/>
                          </wps:cNvSpPr>
                          <wps:spPr bwMode="auto">
                            <a:xfrm>
                              <a:off x="15" y="11"/>
                              <a:ext cx="10613" cy="485"/>
                            </a:xfrm>
                            <a:custGeom>
                              <a:avLst/>
                              <a:gdLst>
                                <a:gd name="T0" fmla="+- 0 15 15"/>
                                <a:gd name="T1" fmla="*/ T0 w 10613"/>
                                <a:gd name="T2" fmla="+- 0 495 11"/>
                                <a:gd name="T3" fmla="*/ 495 h 485"/>
                                <a:gd name="T4" fmla="+- 0 10628 15"/>
                                <a:gd name="T5" fmla="*/ T4 w 10613"/>
                                <a:gd name="T6" fmla="+- 0 495 11"/>
                                <a:gd name="T7" fmla="*/ 495 h 485"/>
                                <a:gd name="T8" fmla="+- 0 10628 15"/>
                                <a:gd name="T9" fmla="*/ T8 w 10613"/>
                                <a:gd name="T10" fmla="+- 0 11 11"/>
                                <a:gd name="T11" fmla="*/ 11 h 485"/>
                                <a:gd name="T12" fmla="+- 0 15 15"/>
                                <a:gd name="T13" fmla="*/ T12 w 10613"/>
                                <a:gd name="T14" fmla="+- 0 11 11"/>
                                <a:gd name="T15" fmla="*/ 11 h 485"/>
                                <a:gd name="T16" fmla="+- 0 15 15"/>
                                <a:gd name="T17" fmla="*/ T16 w 10613"/>
                                <a:gd name="T18" fmla="+- 0 495 11"/>
                                <a:gd name="T19" fmla="*/ 495 h 485"/>
                              </a:gdLst>
                              <a:ahLst/>
                              <a:cxnLst>
                                <a:cxn ang="0">
                                  <a:pos x="T1" y="T3"/>
                                </a:cxn>
                                <a:cxn ang="0">
                                  <a:pos x="T5" y="T7"/>
                                </a:cxn>
                                <a:cxn ang="0">
                                  <a:pos x="T9" y="T11"/>
                                </a:cxn>
                                <a:cxn ang="0">
                                  <a:pos x="T13" y="T15"/>
                                </a:cxn>
                                <a:cxn ang="0">
                                  <a:pos x="T17" y="T19"/>
                                </a:cxn>
                              </a:cxnLst>
                              <a:rect l="0" t="0" r="r" b="b"/>
                              <a:pathLst>
                                <a:path w="10613" h="485">
                                  <a:moveTo>
                                    <a:pt x="0" y="484"/>
                                  </a:moveTo>
                                  <a:lnTo>
                                    <a:pt x="10613" y="484"/>
                                  </a:lnTo>
                                  <a:lnTo>
                                    <a:pt x="10613" y="0"/>
                                  </a:lnTo>
                                  <a:lnTo>
                                    <a:pt x="0" y="0"/>
                                  </a:lnTo>
                                  <a:lnTo>
                                    <a:pt x="0" y="48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6482494" name="Group 15"/>
                        <wpg:cNvGrpSpPr>
                          <a:grpSpLocks/>
                        </wpg:cNvGrpSpPr>
                        <wpg:grpSpPr bwMode="auto">
                          <a:xfrm>
                            <a:off x="119" y="49"/>
                            <a:ext cx="10406" cy="406"/>
                            <a:chOff x="119" y="49"/>
                            <a:chExt cx="10406" cy="406"/>
                          </a:xfrm>
                        </wpg:grpSpPr>
                        <wps:wsp>
                          <wps:cNvPr id="1705244306" name="Freeform 16"/>
                          <wps:cNvSpPr>
                            <a:spLocks/>
                          </wps:cNvSpPr>
                          <wps:spPr bwMode="auto">
                            <a:xfrm>
                              <a:off x="119" y="49"/>
                              <a:ext cx="10406" cy="406"/>
                            </a:xfrm>
                            <a:custGeom>
                              <a:avLst/>
                              <a:gdLst>
                                <a:gd name="T0" fmla="+- 0 119 119"/>
                                <a:gd name="T1" fmla="*/ T0 w 10406"/>
                                <a:gd name="T2" fmla="+- 0 455 49"/>
                                <a:gd name="T3" fmla="*/ 455 h 406"/>
                                <a:gd name="T4" fmla="+- 0 10525 119"/>
                                <a:gd name="T5" fmla="*/ T4 w 10406"/>
                                <a:gd name="T6" fmla="+- 0 455 49"/>
                                <a:gd name="T7" fmla="*/ 455 h 406"/>
                                <a:gd name="T8" fmla="+- 0 10525 119"/>
                                <a:gd name="T9" fmla="*/ T8 w 10406"/>
                                <a:gd name="T10" fmla="+- 0 49 49"/>
                                <a:gd name="T11" fmla="*/ 49 h 406"/>
                                <a:gd name="T12" fmla="+- 0 119 119"/>
                                <a:gd name="T13" fmla="*/ T12 w 10406"/>
                                <a:gd name="T14" fmla="+- 0 49 49"/>
                                <a:gd name="T15" fmla="*/ 49 h 406"/>
                                <a:gd name="T16" fmla="+- 0 119 119"/>
                                <a:gd name="T17" fmla="*/ T16 w 10406"/>
                                <a:gd name="T18" fmla="+- 0 455 49"/>
                                <a:gd name="T19" fmla="*/ 455 h 406"/>
                              </a:gdLst>
                              <a:ahLst/>
                              <a:cxnLst>
                                <a:cxn ang="0">
                                  <a:pos x="T1" y="T3"/>
                                </a:cxn>
                                <a:cxn ang="0">
                                  <a:pos x="T5" y="T7"/>
                                </a:cxn>
                                <a:cxn ang="0">
                                  <a:pos x="T9" y="T11"/>
                                </a:cxn>
                                <a:cxn ang="0">
                                  <a:pos x="T13" y="T15"/>
                                </a:cxn>
                                <a:cxn ang="0">
                                  <a:pos x="T17" y="T19"/>
                                </a:cxn>
                              </a:cxnLst>
                              <a:rect l="0" t="0" r="r" b="b"/>
                              <a:pathLst>
                                <a:path w="10406" h="406">
                                  <a:moveTo>
                                    <a:pt x="0" y="406"/>
                                  </a:moveTo>
                                  <a:lnTo>
                                    <a:pt x="10406" y="406"/>
                                  </a:lnTo>
                                  <a:lnTo>
                                    <a:pt x="10406" y="0"/>
                                  </a:lnTo>
                                  <a:lnTo>
                                    <a:pt x="0" y="0"/>
                                  </a:lnTo>
                                  <a:lnTo>
                                    <a:pt x="0" y="40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5891789" name="Group 13"/>
                        <wpg:cNvGrpSpPr>
                          <a:grpSpLocks/>
                        </wpg:cNvGrpSpPr>
                        <wpg:grpSpPr bwMode="auto">
                          <a:xfrm>
                            <a:off x="6" y="6"/>
                            <a:ext cx="10632" cy="2"/>
                            <a:chOff x="6" y="6"/>
                            <a:chExt cx="10632" cy="2"/>
                          </a:xfrm>
                        </wpg:grpSpPr>
                        <wps:wsp>
                          <wps:cNvPr id="1580234936" name="Freeform 14"/>
                          <wps:cNvSpPr>
                            <a:spLocks/>
                          </wps:cNvSpPr>
                          <wps:spPr bwMode="auto">
                            <a:xfrm>
                              <a:off x="6" y="6"/>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981038" name="Group 11"/>
                        <wpg:cNvGrpSpPr>
                          <a:grpSpLocks/>
                        </wpg:cNvGrpSpPr>
                        <wpg:grpSpPr bwMode="auto">
                          <a:xfrm>
                            <a:off x="11" y="11"/>
                            <a:ext cx="2" cy="3843"/>
                            <a:chOff x="11" y="11"/>
                            <a:chExt cx="2" cy="3843"/>
                          </a:xfrm>
                        </wpg:grpSpPr>
                        <wps:wsp>
                          <wps:cNvPr id="1920635270" name="Freeform 12"/>
                          <wps:cNvSpPr>
                            <a:spLocks/>
                          </wps:cNvSpPr>
                          <wps:spPr bwMode="auto">
                            <a:xfrm>
                              <a:off x="11" y="11"/>
                              <a:ext cx="2" cy="3843"/>
                            </a:xfrm>
                            <a:custGeom>
                              <a:avLst/>
                              <a:gdLst>
                                <a:gd name="T0" fmla="+- 0 11 11"/>
                                <a:gd name="T1" fmla="*/ 11 h 3843"/>
                                <a:gd name="T2" fmla="+- 0 3854 11"/>
                                <a:gd name="T3" fmla="*/ 3854 h 3843"/>
                              </a:gdLst>
                              <a:ahLst/>
                              <a:cxnLst>
                                <a:cxn ang="0">
                                  <a:pos x="0" y="T1"/>
                                </a:cxn>
                                <a:cxn ang="0">
                                  <a:pos x="0" y="T3"/>
                                </a:cxn>
                              </a:cxnLst>
                              <a:rect l="0" t="0" r="r" b="b"/>
                              <a:pathLst>
                                <a:path h="3843">
                                  <a:moveTo>
                                    <a:pt x="0" y="0"/>
                                  </a:moveTo>
                                  <a:lnTo>
                                    <a:pt x="0" y="38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19881" name="Group 9"/>
                        <wpg:cNvGrpSpPr>
                          <a:grpSpLocks/>
                        </wpg:cNvGrpSpPr>
                        <wpg:grpSpPr bwMode="auto">
                          <a:xfrm>
                            <a:off x="10633" y="11"/>
                            <a:ext cx="2" cy="3843"/>
                            <a:chOff x="10633" y="11"/>
                            <a:chExt cx="2" cy="3843"/>
                          </a:xfrm>
                        </wpg:grpSpPr>
                        <wps:wsp>
                          <wps:cNvPr id="606464964" name="Freeform 10"/>
                          <wps:cNvSpPr>
                            <a:spLocks/>
                          </wps:cNvSpPr>
                          <wps:spPr bwMode="auto">
                            <a:xfrm>
                              <a:off x="10633" y="11"/>
                              <a:ext cx="2" cy="3843"/>
                            </a:xfrm>
                            <a:custGeom>
                              <a:avLst/>
                              <a:gdLst>
                                <a:gd name="T0" fmla="+- 0 11 11"/>
                                <a:gd name="T1" fmla="*/ 11 h 3843"/>
                                <a:gd name="T2" fmla="+- 0 3854 11"/>
                                <a:gd name="T3" fmla="*/ 3854 h 3843"/>
                              </a:gdLst>
                              <a:ahLst/>
                              <a:cxnLst>
                                <a:cxn ang="0">
                                  <a:pos x="0" y="T1"/>
                                </a:cxn>
                                <a:cxn ang="0">
                                  <a:pos x="0" y="T3"/>
                                </a:cxn>
                              </a:cxnLst>
                              <a:rect l="0" t="0" r="r" b="b"/>
                              <a:pathLst>
                                <a:path h="3843">
                                  <a:moveTo>
                                    <a:pt x="0" y="0"/>
                                  </a:moveTo>
                                  <a:lnTo>
                                    <a:pt x="0" y="38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950984" name="Group 7"/>
                        <wpg:cNvGrpSpPr>
                          <a:grpSpLocks/>
                        </wpg:cNvGrpSpPr>
                        <wpg:grpSpPr bwMode="auto">
                          <a:xfrm>
                            <a:off x="6" y="500"/>
                            <a:ext cx="10632" cy="2"/>
                            <a:chOff x="6" y="500"/>
                            <a:chExt cx="10632" cy="2"/>
                          </a:xfrm>
                        </wpg:grpSpPr>
                        <wps:wsp>
                          <wps:cNvPr id="944846754" name="Freeform 8"/>
                          <wps:cNvSpPr>
                            <a:spLocks/>
                          </wps:cNvSpPr>
                          <wps:spPr bwMode="auto">
                            <a:xfrm>
                              <a:off x="6" y="500"/>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859371" name="Group 3"/>
                        <wpg:cNvGrpSpPr>
                          <a:grpSpLocks/>
                        </wpg:cNvGrpSpPr>
                        <wpg:grpSpPr bwMode="auto">
                          <a:xfrm>
                            <a:off x="6" y="3858"/>
                            <a:ext cx="10632" cy="2"/>
                            <a:chOff x="6" y="3858"/>
                            <a:chExt cx="10632" cy="2"/>
                          </a:xfrm>
                        </wpg:grpSpPr>
                        <wps:wsp>
                          <wps:cNvPr id="2052669694" name="Freeform 6"/>
                          <wps:cNvSpPr>
                            <a:spLocks/>
                          </wps:cNvSpPr>
                          <wps:spPr bwMode="auto">
                            <a:xfrm>
                              <a:off x="6" y="3858"/>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391044" name="Text Box 5"/>
                          <wps:cNvSpPr txBox="1">
                            <a:spLocks noChangeArrowheads="1"/>
                          </wps:cNvSpPr>
                          <wps:spPr bwMode="auto">
                            <a:xfrm>
                              <a:off x="11" y="6"/>
                              <a:ext cx="10622"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D6" w14:textId="4B897E5F" w:rsidR="0021250C" w:rsidRDefault="00FA2ED8">
                                <w:pPr>
                                  <w:tabs>
                                    <w:tab w:val="left" w:pos="1188"/>
                                  </w:tabs>
                                  <w:spacing w:before="45"/>
                                  <w:ind w:left="468"/>
                                  <w:rPr>
                                    <w:rFonts w:ascii="Garamond" w:eastAsia="Garamond" w:hAnsi="Garamond" w:cs="Garamond"/>
                                    <w:sz w:val="24"/>
                                    <w:szCs w:val="24"/>
                                  </w:rPr>
                                </w:pPr>
                                <w:r>
                                  <w:rPr>
                                    <w:rFonts w:ascii="Garamond"/>
                                    <w:b/>
                                    <w:w w:val="95"/>
                                    <w:sz w:val="24"/>
                                  </w:rPr>
                                  <w:t>V</w:t>
                                </w:r>
                                <w:r w:rsidR="002121F1">
                                  <w:rPr>
                                    <w:rFonts w:ascii="Garamond"/>
                                    <w:b/>
                                    <w:w w:val="95"/>
                                    <w:sz w:val="24"/>
                                  </w:rPr>
                                  <w:t>I</w:t>
                                </w:r>
                                <w:r w:rsidR="000623F7">
                                  <w:rPr>
                                    <w:rFonts w:ascii="Garamond"/>
                                    <w:b/>
                                    <w:w w:val="95"/>
                                    <w:sz w:val="24"/>
                                  </w:rPr>
                                  <w:t>I</w:t>
                                </w:r>
                                <w:r>
                                  <w:rPr>
                                    <w:rFonts w:ascii="Garamond"/>
                                    <w:b/>
                                    <w:w w:val="95"/>
                                    <w:sz w:val="24"/>
                                  </w:rPr>
                                  <w:t>.</w:t>
                                </w:r>
                                <w:r>
                                  <w:rPr>
                                    <w:rFonts w:ascii="Garamond"/>
                                    <w:b/>
                                    <w:w w:val="95"/>
                                    <w:sz w:val="24"/>
                                  </w:rPr>
                                  <w:tab/>
                                </w:r>
                                <w:r>
                                  <w:rPr>
                                    <w:rFonts w:ascii="Garamond"/>
                                    <w:b/>
                                    <w:spacing w:val="-1"/>
                                    <w:sz w:val="24"/>
                                  </w:rPr>
                                  <w:t>Selection</w:t>
                                </w:r>
                                <w:r>
                                  <w:rPr>
                                    <w:rFonts w:ascii="Garamond"/>
                                    <w:b/>
                                    <w:spacing w:val="-12"/>
                                    <w:sz w:val="24"/>
                                  </w:rPr>
                                  <w:t xml:space="preserve"> </w:t>
                                </w:r>
                                <w:r>
                                  <w:rPr>
                                    <w:rFonts w:ascii="Garamond"/>
                                    <w:b/>
                                    <w:spacing w:val="-1"/>
                                    <w:sz w:val="24"/>
                                  </w:rPr>
                                  <w:t>Criteria</w:t>
                                </w:r>
                              </w:p>
                            </w:txbxContent>
                          </wps:txbx>
                          <wps:bodyPr rot="0" vert="horz" wrap="square" lIns="0" tIns="0" rIns="0" bIns="0" anchor="t" anchorCtr="0" upright="1">
                            <a:noAutofit/>
                          </wps:bodyPr>
                        </wps:wsp>
                        <wps:wsp>
                          <wps:cNvPr id="64903393" name="Text Box 4"/>
                          <wps:cNvSpPr txBox="1">
                            <a:spLocks noChangeArrowheads="1"/>
                          </wps:cNvSpPr>
                          <wps:spPr bwMode="auto">
                            <a:xfrm>
                              <a:off x="11" y="500"/>
                              <a:ext cx="10622" cy="3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5AD7" w14:textId="77777777" w:rsidR="0021250C" w:rsidRDefault="00FA2ED8">
                                <w:pPr>
                                  <w:numPr>
                                    <w:ilvl w:val="0"/>
                                    <w:numId w:val="2"/>
                                  </w:numPr>
                                  <w:tabs>
                                    <w:tab w:val="left" w:pos="829"/>
                                  </w:tabs>
                                  <w:spacing w:before="96"/>
                                  <w:rPr>
                                    <w:rFonts w:ascii="Garamond" w:eastAsia="Garamond" w:hAnsi="Garamond" w:cs="Garamond"/>
                                    <w:sz w:val="24"/>
                                    <w:szCs w:val="24"/>
                                  </w:rPr>
                                </w:pPr>
                                <w:r>
                                  <w:rPr>
                                    <w:rFonts w:ascii="Garamond"/>
                                    <w:spacing w:val="-1"/>
                                    <w:sz w:val="24"/>
                                  </w:rPr>
                                  <w:t>Proposal</w:t>
                                </w:r>
                                <w:r>
                                  <w:rPr>
                                    <w:rFonts w:ascii="Garamond"/>
                                    <w:spacing w:val="-4"/>
                                    <w:sz w:val="24"/>
                                  </w:rPr>
                                  <w:t xml:space="preserve"> </w:t>
                                </w:r>
                                <w:r>
                                  <w:rPr>
                                    <w:rFonts w:ascii="Garamond"/>
                                    <w:sz w:val="24"/>
                                  </w:rPr>
                                  <w:t>will</w:t>
                                </w:r>
                                <w:r>
                                  <w:rPr>
                                    <w:rFonts w:ascii="Garamond"/>
                                    <w:spacing w:val="-4"/>
                                    <w:sz w:val="24"/>
                                  </w:rPr>
                                  <w:t xml:space="preserve"> </w:t>
                                </w:r>
                                <w:r>
                                  <w:rPr>
                                    <w:rFonts w:ascii="Garamond"/>
                                    <w:sz w:val="24"/>
                                  </w:rPr>
                                  <w:t>be</w:t>
                                </w:r>
                                <w:r>
                                  <w:rPr>
                                    <w:rFonts w:ascii="Garamond"/>
                                    <w:spacing w:val="-6"/>
                                    <w:sz w:val="24"/>
                                  </w:rPr>
                                  <w:t xml:space="preserve"> </w:t>
                                </w:r>
                                <w:r>
                                  <w:rPr>
                                    <w:rFonts w:ascii="Garamond"/>
                                    <w:sz w:val="24"/>
                                  </w:rPr>
                                  <w:t>selected</w:t>
                                </w:r>
                                <w:r>
                                  <w:rPr>
                                    <w:rFonts w:ascii="Garamond"/>
                                    <w:spacing w:val="-4"/>
                                    <w:sz w:val="24"/>
                                  </w:rPr>
                                  <w:t xml:space="preserve"> </w:t>
                                </w:r>
                                <w:r>
                                  <w:rPr>
                                    <w:rFonts w:ascii="Garamond"/>
                                    <w:sz w:val="24"/>
                                  </w:rPr>
                                  <w:t>based</w:t>
                                </w:r>
                                <w:r>
                                  <w:rPr>
                                    <w:rFonts w:ascii="Garamond"/>
                                    <w:spacing w:val="-5"/>
                                    <w:sz w:val="24"/>
                                  </w:rPr>
                                  <w:t xml:space="preserve"> </w:t>
                                </w:r>
                                <w:r>
                                  <w:rPr>
                                    <w:rFonts w:ascii="Garamond"/>
                                    <w:spacing w:val="-1"/>
                                    <w:sz w:val="24"/>
                                  </w:rPr>
                                  <w:t>on</w:t>
                                </w:r>
                                <w:r>
                                  <w:rPr>
                                    <w:rFonts w:ascii="Garamond"/>
                                    <w:spacing w:val="-3"/>
                                    <w:sz w:val="24"/>
                                  </w:rPr>
                                  <w:t xml:space="preserve"> </w:t>
                                </w:r>
                                <w:r>
                                  <w:rPr>
                                    <w:rFonts w:ascii="Garamond"/>
                                    <w:spacing w:val="-1"/>
                                    <w:sz w:val="24"/>
                                  </w:rPr>
                                  <w:t>technical</w:t>
                                </w:r>
                                <w:r>
                                  <w:rPr>
                                    <w:rFonts w:ascii="Garamond"/>
                                    <w:spacing w:val="-4"/>
                                    <w:sz w:val="24"/>
                                  </w:rPr>
                                  <w:t xml:space="preserve"> </w:t>
                                </w:r>
                                <w:r>
                                  <w:rPr>
                                    <w:rFonts w:ascii="Garamond"/>
                                    <w:spacing w:val="-1"/>
                                    <w:sz w:val="24"/>
                                  </w:rPr>
                                  <w:t>(70%)</w:t>
                                </w:r>
                                <w:r>
                                  <w:rPr>
                                    <w:rFonts w:ascii="Garamond"/>
                                    <w:spacing w:val="-5"/>
                                    <w:sz w:val="24"/>
                                  </w:rPr>
                                  <w:t xml:space="preserve"> </w:t>
                                </w:r>
                                <w:r>
                                  <w:rPr>
                                    <w:rFonts w:ascii="Garamond"/>
                                    <w:spacing w:val="-1"/>
                                    <w:sz w:val="24"/>
                                  </w:rPr>
                                  <w:t>and</w:t>
                                </w:r>
                                <w:r>
                                  <w:rPr>
                                    <w:rFonts w:ascii="Garamond"/>
                                    <w:spacing w:val="-4"/>
                                    <w:sz w:val="24"/>
                                  </w:rPr>
                                  <w:t xml:space="preserve"> </w:t>
                                </w:r>
                                <w:r>
                                  <w:rPr>
                                    <w:rFonts w:ascii="Garamond"/>
                                    <w:sz w:val="24"/>
                                  </w:rPr>
                                  <w:t>financial</w:t>
                                </w:r>
                                <w:r>
                                  <w:rPr>
                                    <w:rFonts w:ascii="Garamond"/>
                                    <w:spacing w:val="-3"/>
                                    <w:sz w:val="24"/>
                                  </w:rPr>
                                  <w:t xml:space="preserve"> </w:t>
                                </w:r>
                                <w:r>
                                  <w:rPr>
                                    <w:rFonts w:ascii="Garamond"/>
                                    <w:sz w:val="24"/>
                                  </w:rPr>
                                  <w:t>(30%)</w:t>
                                </w:r>
                                <w:r>
                                  <w:rPr>
                                    <w:rFonts w:ascii="Garamond"/>
                                    <w:spacing w:val="-5"/>
                                    <w:sz w:val="24"/>
                                  </w:rPr>
                                  <w:t xml:space="preserve"> </w:t>
                                </w:r>
                                <w:r>
                                  <w:rPr>
                                    <w:rFonts w:ascii="Garamond"/>
                                    <w:spacing w:val="-1"/>
                                    <w:sz w:val="24"/>
                                  </w:rPr>
                                  <w:t>assessments.</w:t>
                                </w:r>
                              </w:p>
                              <w:p w14:paraId="35FE5AD8" w14:textId="77777777" w:rsidR="0021250C" w:rsidRDefault="00FA2ED8">
                                <w:pPr>
                                  <w:numPr>
                                    <w:ilvl w:val="0"/>
                                    <w:numId w:val="2"/>
                                  </w:numPr>
                                  <w:tabs>
                                    <w:tab w:val="left" w:pos="829"/>
                                  </w:tabs>
                                  <w:spacing w:before="71"/>
                                  <w:rPr>
                                    <w:rFonts w:ascii="Garamond" w:eastAsia="Garamond" w:hAnsi="Garamond" w:cs="Garamond"/>
                                    <w:sz w:val="24"/>
                                    <w:szCs w:val="24"/>
                                  </w:rPr>
                                </w:pPr>
                                <w:r>
                                  <w:rPr>
                                    <w:rFonts w:ascii="Garamond"/>
                                    <w:sz w:val="24"/>
                                  </w:rPr>
                                  <w:t>The</w:t>
                                </w:r>
                                <w:r>
                                  <w:rPr>
                                    <w:rFonts w:ascii="Garamond"/>
                                    <w:spacing w:val="-7"/>
                                    <w:sz w:val="24"/>
                                  </w:rPr>
                                  <w:t xml:space="preserve"> </w:t>
                                </w:r>
                                <w:r>
                                  <w:rPr>
                                    <w:rFonts w:ascii="Garamond"/>
                                    <w:spacing w:val="-1"/>
                                    <w:sz w:val="24"/>
                                  </w:rPr>
                                  <w:t>technical</w:t>
                                </w:r>
                                <w:r>
                                  <w:rPr>
                                    <w:rFonts w:ascii="Garamond"/>
                                    <w:spacing w:val="-9"/>
                                    <w:sz w:val="24"/>
                                  </w:rPr>
                                  <w:t xml:space="preserve"> </w:t>
                                </w:r>
                                <w:r>
                                  <w:rPr>
                                    <w:rFonts w:ascii="Garamond"/>
                                    <w:spacing w:val="-1"/>
                                    <w:sz w:val="24"/>
                                  </w:rPr>
                                  <w:t>assessment</w:t>
                                </w:r>
                                <w:r>
                                  <w:rPr>
                                    <w:rFonts w:ascii="Garamond"/>
                                    <w:spacing w:val="-9"/>
                                    <w:sz w:val="24"/>
                                  </w:rPr>
                                  <w:t xml:space="preserve"> </w:t>
                                </w:r>
                                <w:r>
                                  <w:rPr>
                                    <w:rFonts w:ascii="Garamond"/>
                                    <w:sz w:val="24"/>
                                  </w:rPr>
                                  <w:t>will</w:t>
                                </w:r>
                                <w:r>
                                  <w:rPr>
                                    <w:rFonts w:ascii="Garamond"/>
                                    <w:spacing w:val="-6"/>
                                    <w:sz w:val="24"/>
                                  </w:rPr>
                                  <w:t xml:space="preserve"> </w:t>
                                </w:r>
                                <w:r>
                                  <w:rPr>
                                    <w:rFonts w:ascii="Garamond"/>
                                    <w:spacing w:val="-1"/>
                                    <w:sz w:val="24"/>
                                  </w:rPr>
                                  <w:t>review</w:t>
                                </w:r>
                                <w:r>
                                  <w:rPr>
                                    <w:rFonts w:ascii="Garamond"/>
                                    <w:spacing w:val="-6"/>
                                    <w:sz w:val="24"/>
                                  </w:rPr>
                                  <w:t xml:space="preserve"> </w:t>
                                </w:r>
                                <w:r>
                                  <w:rPr>
                                    <w:rFonts w:ascii="Garamond"/>
                                    <w:sz w:val="24"/>
                                  </w:rPr>
                                  <w:t>the</w:t>
                                </w:r>
                                <w:r>
                                  <w:rPr>
                                    <w:rFonts w:ascii="Garamond"/>
                                    <w:spacing w:val="-7"/>
                                    <w:sz w:val="24"/>
                                  </w:rPr>
                                  <w:t xml:space="preserve"> </w:t>
                                </w:r>
                                <w:r>
                                  <w:rPr>
                                    <w:rFonts w:ascii="Garamond"/>
                                    <w:spacing w:val="-1"/>
                                    <w:sz w:val="24"/>
                                  </w:rPr>
                                  <w:t>following:</w:t>
                                </w:r>
                              </w:p>
                              <w:p w14:paraId="35FE5AD9" w14:textId="77777777" w:rsidR="0021250C" w:rsidRDefault="00FA2ED8">
                                <w:pPr>
                                  <w:numPr>
                                    <w:ilvl w:val="1"/>
                                    <w:numId w:val="2"/>
                                  </w:numPr>
                                  <w:tabs>
                                    <w:tab w:val="left" w:pos="1460"/>
                                  </w:tabs>
                                  <w:spacing w:before="134"/>
                                  <w:rPr>
                                    <w:rFonts w:ascii="Garamond" w:eastAsia="Garamond" w:hAnsi="Garamond" w:cs="Garamond"/>
                                    <w:sz w:val="24"/>
                                    <w:szCs w:val="24"/>
                                  </w:rPr>
                                </w:pPr>
                                <w:r>
                                  <w:rPr>
                                    <w:rFonts w:ascii="Garamond"/>
                                    <w:spacing w:val="-1"/>
                                    <w:sz w:val="24"/>
                                  </w:rPr>
                                  <w:t>Technical</w:t>
                                </w:r>
                                <w:r>
                                  <w:rPr>
                                    <w:rFonts w:ascii="Garamond"/>
                                    <w:spacing w:val="-4"/>
                                    <w:sz w:val="24"/>
                                  </w:rPr>
                                  <w:t xml:space="preserve"> </w:t>
                                </w:r>
                                <w:r>
                                  <w:rPr>
                                    <w:rFonts w:ascii="Garamond"/>
                                    <w:spacing w:val="-1"/>
                                    <w:sz w:val="24"/>
                                  </w:rPr>
                                  <w:t>design</w:t>
                                </w:r>
                                <w:r>
                                  <w:rPr>
                                    <w:rFonts w:ascii="Garamond"/>
                                    <w:spacing w:val="-4"/>
                                    <w:sz w:val="24"/>
                                  </w:rPr>
                                  <w:t xml:space="preserve"> </w:t>
                                </w:r>
                                <w:r>
                                  <w:rPr>
                                    <w:rFonts w:ascii="Garamond"/>
                                    <w:spacing w:val="-1"/>
                                    <w:sz w:val="24"/>
                                  </w:rPr>
                                  <w:t>of</w:t>
                                </w:r>
                                <w:r>
                                  <w:rPr>
                                    <w:rFonts w:ascii="Garamond"/>
                                    <w:spacing w:val="-3"/>
                                    <w:sz w:val="24"/>
                                  </w:rPr>
                                  <w:t xml:space="preserve"> </w:t>
                                </w:r>
                                <w:r>
                                  <w:rPr>
                                    <w:rFonts w:ascii="Garamond"/>
                                    <w:spacing w:val="-1"/>
                                    <w:sz w:val="24"/>
                                  </w:rPr>
                                  <w:t>proposal</w:t>
                                </w:r>
                                <w:r>
                                  <w:rPr>
                                    <w:rFonts w:ascii="Garamond"/>
                                    <w:spacing w:val="-3"/>
                                    <w:sz w:val="24"/>
                                  </w:rPr>
                                  <w:t xml:space="preserve"> </w:t>
                                </w:r>
                                <w:r>
                                  <w:rPr>
                                    <w:rFonts w:ascii="Garamond"/>
                                    <w:sz w:val="24"/>
                                  </w:rPr>
                                  <w:t>in</w:t>
                                </w:r>
                                <w:r>
                                  <w:rPr>
                                    <w:rFonts w:ascii="Garamond"/>
                                    <w:spacing w:val="-5"/>
                                    <w:sz w:val="24"/>
                                  </w:rPr>
                                  <w:t xml:space="preserve"> </w:t>
                                </w:r>
                                <w:r>
                                  <w:rPr>
                                    <w:rFonts w:ascii="Garamond"/>
                                    <w:spacing w:val="-1"/>
                                    <w:sz w:val="24"/>
                                  </w:rPr>
                                  <w:t>achieving</w:t>
                                </w:r>
                                <w:r>
                                  <w:rPr>
                                    <w:rFonts w:ascii="Garamond"/>
                                    <w:spacing w:val="-4"/>
                                    <w:sz w:val="24"/>
                                  </w:rPr>
                                  <w:t xml:space="preserve"> </w:t>
                                </w:r>
                                <w:r>
                                  <w:rPr>
                                    <w:rFonts w:ascii="Garamond"/>
                                    <w:spacing w:val="-1"/>
                                    <w:sz w:val="24"/>
                                  </w:rPr>
                                  <w:t>expected</w:t>
                                </w:r>
                                <w:r>
                                  <w:rPr>
                                    <w:rFonts w:ascii="Garamond"/>
                                    <w:spacing w:val="-4"/>
                                    <w:sz w:val="24"/>
                                  </w:rPr>
                                  <w:t xml:space="preserve"> </w:t>
                                </w:r>
                                <w:r>
                                  <w:rPr>
                                    <w:rFonts w:ascii="Garamond"/>
                                    <w:spacing w:val="-1"/>
                                    <w:sz w:val="24"/>
                                  </w:rPr>
                                  <w:t>results</w:t>
                                </w:r>
                                <w:r>
                                  <w:rPr>
                                    <w:rFonts w:ascii="Garamond"/>
                                    <w:spacing w:val="-3"/>
                                    <w:sz w:val="24"/>
                                  </w:rPr>
                                  <w:t xml:space="preserve"> </w:t>
                                </w:r>
                                <w:r>
                                  <w:rPr>
                                    <w:rFonts w:ascii="Garamond"/>
                                    <w:spacing w:val="-1"/>
                                    <w:sz w:val="24"/>
                                  </w:rPr>
                                  <w:t>(30%)</w:t>
                                </w:r>
                              </w:p>
                              <w:p w14:paraId="35FE5ADA" w14:textId="63F3D2AB"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Previous</w:t>
                                </w:r>
                                <w:r>
                                  <w:rPr>
                                    <w:rFonts w:ascii="Garamond"/>
                                    <w:spacing w:val="-2"/>
                                    <w:sz w:val="24"/>
                                  </w:rPr>
                                  <w:t xml:space="preserve"> </w:t>
                                </w:r>
                                <w:r>
                                  <w:rPr>
                                    <w:rFonts w:ascii="Garamond"/>
                                    <w:spacing w:val="-1"/>
                                    <w:sz w:val="24"/>
                                  </w:rPr>
                                  <w:t>experience working</w:t>
                                </w:r>
                                <w:r>
                                  <w:rPr>
                                    <w:rFonts w:ascii="Garamond"/>
                                    <w:spacing w:val="-3"/>
                                    <w:sz w:val="24"/>
                                  </w:rPr>
                                  <w:t xml:space="preserve"> </w:t>
                                </w:r>
                                <w:r>
                                  <w:rPr>
                                    <w:rFonts w:ascii="Garamond"/>
                                    <w:sz w:val="24"/>
                                  </w:rPr>
                                  <w:t>with</w:t>
                                </w:r>
                                <w:r>
                                  <w:rPr>
                                    <w:rFonts w:ascii="Garamond"/>
                                    <w:spacing w:val="-3"/>
                                    <w:sz w:val="24"/>
                                  </w:rPr>
                                  <w:t xml:space="preserve"> </w:t>
                                </w:r>
                                <w:r w:rsidR="000C4BD9">
                                  <w:rPr>
                                    <w:rFonts w:ascii="Garamond"/>
                                    <w:spacing w:val="-3"/>
                                    <w:sz w:val="24"/>
                                  </w:rPr>
                                  <w:t xml:space="preserve">the </w:t>
                                </w:r>
                                <w:r>
                                  <w:rPr>
                                    <w:rFonts w:ascii="Garamond"/>
                                    <w:spacing w:val="-1"/>
                                    <w:sz w:val="24"/>
                                  </w:rPr>
                                  <w:t>UN</w:t>
                                </w:r>
                                <w:r w:rsidR="00D83BEF">
                                  <w:rPr>
                                    <w:rFonts w:ascii="Garamond"/>
                                    <w:spacing w:val="-1"/>
                                    <w:sz w:val="24"/>
                                  </w:rPr>
                                  <w:t xml:space="preserve"> </w:t>
                                </w:r>
                                <w:r w:rsidR="000C4BD9">
                                  <w:rPr>
                                    <w:rFonts w:ascii="Garamond"/>
                                    <w:spacing w:val="-1"/>
                                    <w:sz w:val="24"/>
                                  </w:rPr>
                                  <w:t xml:space="preserve">or </w:t>
                                </w:r>
                                <w:r w:rsidR="00D83BEF">
                                  <w:rPr>
                                    <w:rFonts w:ascii="Garamond"/>
                                    <w:spacing w:val="-1"/>
                                    <w:sz w:val="24"/>
                                  </w:rPr>
                                  <w:t>EU</w:t>
                                </w:r>
                                <w:r>
                                  <w:rPr>
                                    <w:rFonts w:ascii="Garamond"/>
                                    <w:spacing w:val="-2"/>
                                    <w:sz w:val="24"/>
                                  </w:rPr>
                                  <w:t xml:space="preserve"> </w:t>
                                </w:r>
                                <w:r>
                                  <w:rPr>
                                    <w:rFonts w:ascii="Garamond"/>
                                    <w:spacing w:val="-1"/>
                                    <w:sz w:val="24"/>
                                  </w:rPr>
                                  <w:t>partners (5%)</w:t>
                                </w:r>
                              </w:p>
                              <w:p w14:paraId="35FE5ADB" w14:textId="61C05752"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Local</w:t>
                                </w:r>
                                <w:r>
                                  <w:rPr>
                                    <w:rFonts w:ascii="Garamond"/>
                                    <w:spacing w:val="-4"/>
                                    <w:sz w:val="24"/>
                                  </w:rPr>
                                  <w:t xml:space="preserve"> </w:t>
                                </w:r>
                                <w:r>
                                  <w:rPr>
                                    <w:rFonts w:ascii="Garamond"/>
                                    <w:spacing w:val="-1"/>
                                    <w:sz w:val="24"/>
                                  </w:rPr>
                                  <w:t>experience</w:t>
                                </w:r>
                                <w:r>
                                  <w:rPr>
                                    <w:rFonts w:ascii="Garamond"/>
                                    <w:spacing w:val="-4"/>
                                    <w:sz w:val="24"/>
                                  </w:rPr>
                                  <w:t xml:space="preserve"> </w:t>
                                </w:r>
                                <w:r>
                                  <w:rPr>
                                    <w:rFonts w:ascii="Garamond"/>
                                    <w:spacing w:val="-1"/>
                                    <w:sz w:val="24"/>
                                  </w:rPr>
                                  <w:t>and</w:t>
                                </w:r>
                                <w:r>
                                  <w:rPr>
                                    <w:rFonts w:ascii="Garamond"/>
                                    <w:spacing w:val="-4"/>
                                    <w:sz w:val="24"/>
                                  </w:rPr>
                                  <w:t xml:space="preserve"> </w:t>
                                </w:r>
                                <w:r>
                                  <w:rPr>
                                    <w:rFonts w:ascii="Garamond"/>
                                    <w:spacing w:val="-1"/>
                                    <w:sz w:val="24"/>
                                  </w:rPr>
                                  <w:t>presence</w:t>
                                </w:r>
                                <w:r>
                                  <w:rPr>
                                    <w:rFonts w:ascii="Garamond"/>
                                    <w:spacing w:val="-4"/>
                                    <w:sz w:val="24"/>
                                  </w:rPr>
                                  <w:t xml:space="preserve"> </w:t>
                                </w:r>
                                <w:r>
                                  <w:rPr>
                                    <w:rFonts w:ascii="Garamond"/>
                                    <w:spacing w:val="-1"/>
                                    <w:sz w:val="24"/>
                                  </w:rPr>
                                  <w:t>(</w:t>
                                </w:r>
                                <w:r w:rsidR="00E05691">
                                  <w:rPr>
                                    <w:rFonts w:ascii="Garamond"/>
                                    <w:spacing w:val="-1"/>
                                    <w:sz w:val="24"/>
                                  </w:rPr>
                                  <w:t>5</w:t>
                                </w:r>
                                <w:r>
                                  <w:rPr>
                                    <w:rFonts w:ascii="Garamond"/>
                                    <w:spacing w:val="-1"/>
                                    <w:sz w:val="24"/>
                                  </w:rPr>
                                  <w:t>%)</w:t>
                                </w:r>
                              </w:p>
                              <w:p w14:paraId="35FE5ADC" w14:textId="77777777" w:rsidR="0021250C" w:rsidRDefault="00FA2ED8">
                                <w:pPr>
                                  <w:numPr>
                                    <w:ilvl w:val="1"/>
                                    <w:numId w:val="2"/>
                                  </w:numPr>
                                  <w:tabs>
                                    <w:tab w:val="left" w:pos="1460"/>
                                  </w:tabs>
                                  <w:rPr>
                                    <w:rFonts w:ascii="Garamond" w:eastAsia="Garamond" w:hAnsi="Garamond" w:cs="Garamond"/>
                                    <w:sz w:val="24"/>
                                    <w:szCs w:val="24"/>
                                  </w:rPr>
                                </w:pPr>
                                <w:r>
                                  <w:rPr>
                                    <w:rFonts w:ascii="Garamond"/>
                                    <w:sz w:val="24"/>
                                  </w:rPr>
                                  <w:t>Realistic</w:t>
                                </w:r>
                                <w:r>
                                  <w:rPr>
                                    <w:rFonts w:ascii="Garamond"/>
                                    <w:spacing w:val="-8"/>
                                    <w:sz w:val="24"/>
                                  </w:rPr>
                                  <w:t xml:space="preserve"> </w:t>
                                </w:r>
                                <w:r>
                                  <w:rPr>
                                    <w:rFonts w:ascii="Garamond"/>
                                    <w:spacing w:val="-1"/>
                                    <w:sz w:val="24"/>
                                  </w:rPr>
                                  <w:t>work</w:t>
                                </w:r>
                                <w:r>
                                  <w:rPr>
                                    <w:rFonts w:ascii="Garamond"/>
                                    <w:spacing w:val="-5"/>
                                    <w:sz w:val="24"/>
                                  </w:rPr>
                                  <w:t xml:space="preserve"> </w:t>
                                </w:r>
                                <w:r>
                                  <w:rPr>
                                    <w:rFonts w:ascii="Garamond"/>
                                    <w:spacing w:val="-1"/>
                                    <w:sz w:val="24"/>
                                  </w:rPr>
                                  <w:t>plan</w:t>
                                </w:r>
                                <w:r>
                                  <w:rPr>
                                    <w:rFonts w:ascii="Garamond"/>
                                    <w:spacing w:val="-5"/>
                                    <w:sz w:val="24"/>
                                  </w:rPr>
                                  <w:t xml:space="preserve"> </w:t>
                                </w:r>
                                <w:r>
                                  <w:rPr>
                                    <w:rFonts w:ascii="Garamond"/>
                                    <w:spacing w:val="-1"/>
                                    <w:sz w:val="24"/>
                                  </w:rPr>
                                  <w:t>and</w:t>
                                </w:r>
                                <w:r>
                                  <w:rPr>
                                    <w:rFonts w:ascii="Garamond"/>
                                    <w:spacing w:val="-5"/>
                                    <w:sz w:val="24"/>
                                  </w:rPr>
                                  <w:t xml:space="preserve"> </w:t>
                                </w:r>
                                <w:r>
                                  <w:rPr>
                                    <w:rFonts w:ascii="Garamond"/>
                                    <w:spacing w:val="-1"/>
                                    <w:sz w:val="24"/>
                                  </w:rPr>
                                  <w:t>timeline</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complete</w:t>
                                </w:r>
                                <w:r>
                                  <w:rPr>
                                    <w:rFonts w:ascii="Garamond"/>
                                    <w:spacing w:val="-8"/>
                                    <w:sz w:val="24"/>
                                  </w:rPr>
                                  <w:t xml:space="preserve"> </w:t>
                                </w:r>
                                <w:r>
                                  <w:rPr>
                                    <w:rFonts w:ascii="Garamond"/>
                                    <w:spacing w:val="-1"/>
                                    <w:sz w:val="24"/>
                                  </w:rPr>
                                  <w:t>activities</w:t>
                                </w:r>
                                <w:r>
                                  <w:rPr>
                                    <w:rFonts w:ascii="Garamond"/>
                                    <w:spacing w:val="-4"/>
                                    <w:sz w:val="24"/>
                                  </w:rPr>
                                  <w:t xml:space="preserve"> </w:t>
                                </w:r>
                                <w:r>
                                  <w:rPr>
                                    <w:rFonts w:ascii="Garamond"/>
                                    <w:sz w:val="24"/>
                                  </w:rPr>
                                  <w:t>(10%)</w:t>
                                </w:r>
                              </w:p>
                              <w:p w14:paraId="35FE5ADD" w14:textId="4268CB6D" w:rsidR="0021250C" w:rsidRDefault="00FA2ED8">
                                <w:pPr>
                                  <w:numPr>
                                    <w:ilvl w:val="1"/>
                                    <w:numId w:val="2"/>
                                  </w:numPr>
                                  <w:tabs>
                                    <w:tab w:val="left" w:pos="1460"/>
                                  </w:tabs>
                                  <w:rPr>
                                    <w:rFonts w:ascii="Garamond" w:eastAsia="Garamond" w:hAnsi="Garamond" w:cs="Garamond"/>
                                    <w:sz w:val="24"/>
                                    <w:szCs w:val="24"/>
                                  </w:rPr>
                                </w:pPr>
                                <w:r>
                                  <w:rPr>
                                    <w:rFonts w:ascii="Garamond" w:eastAsia="Garamond" w:hAnsi="Garamond" w:cs="Garamond"/>
                                    <w:spacing w:val="-1"/>
                                    <w:sz w:val="24"/>
                                    <w:szCs w:val="24"/>
                                  </w:rPr>
                                  <w:t>Applicants’</w:t>
                                </w:r>
                                <w:r>
                                  <w:rPr>
                                    <w:rFonts w:ascii="Garamond" w:eastAsia="Garamond" w:hAnsi="Garamond" w:cs="Garamond"/>
                                    <w:sz w:val="24"/>
                                    <w:szCs w:val="24"/>
                                  </w:rPr>
                                  <w:t xml:space="preserve"> institutional</w:t>
                                </w:r>
                                <w:r>
                                  <w:rPr>
                                    <w:rFonts w:ascii="Garamond" w:eastAsia="Garamond" w:hAnsi="Garamond" w:cs="Garamond"/>
                                    <w:spacing w:val="-3"/>
                                    <w:sz w:val="24"/>
                                    <w:szCs w:val="24"/>
                                  </w:rPr>
                                  <w:t xml:space="preserve"> </w:t>
                                </w:r>
                                <w:r>
                                  <w:rPr>
                                    <w:rFonts w:ascii="Garamond" w:eastAsia="Garamond" w:hAnsi="Garamond" w:cs="Garamond"/>
                                    <w:spacing w:val="-1"/>
                                    <w:sz w:val="24"/>
                                    <w:szCs w:val="24"/>
                                  </w:rPr>
                                  <w:t>capacity</w:t>
                                </w:r>
                                <w:r>
                                  <w:rPr>
                                    <w:rFonts w:ascii="Garamond" w:eastAsia="Garamond" w:hAnsi="Garamond" w:cs="Garamond"/>
                                    <w:spacing w:val="-3"/>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relevant</w:t>
                                </w:r>
                                <w:r>
                                  <w:rPr>
                                    <w:rFonts w:ascii="Garamond" w:eastAsia="Garamond" w:hAnsi="Garamond" w:cs="Garamond"/>
                                    <w:sz w:val="24"/>
                                    <w:szCs w:val="24"/>
                                  </w:rPr>
                                  <w:t xml:space="preserve"> </w:t>
                                </w:r>
                                <w:r w:rsidR="00E05691">
                                  <w:rPr>
                                    <w:rFonts w:ascii="Garamond" w:eastAsia="Garamond" w:hAnsi="Garamond" w:cs="Garamond"/>
                                    <w:sz w:val="24"/>
                                    <w:szCs w:val="24"/>
                                  </w:rPr>
                                  <w:t xml:space="preserve">competences and </w:t>
                                </w:r>
                                <w:r>
                                  <w:rPr>
                                    <w:rFonts w:ascii="Garamond" w:eastAsia="Garamond" w:hAnsi="Garamond" w:cs="Garamond"/>
                                    <w:spacing w:val="-1"/>
                                    <w:sz w:val="24"/>
                                    <w:szCs w:val="24"/>
                                  </w:rPr>
                                  <w:t>experience</w:t>
                                </w:r>
                                <w:r>
                                  <w:rPr>
                                    <w:rFonts w:ascii="Garamond" w:eastAsia="Garamond" w:hAnsi="Garamond" w:cs="Garamond"/>
                                    <w:spacing w:val="1"/>
                                    <w:sz w:val="24"/>
                                    <w:szCs w:val="24"/>
                                  </w:rPr>
                                  <w:t xml:space="preserve"> </w:t>
                                </w:r>
                                <w:r>
                                  <w:rPr>
                                    <w:rFonts w:ascii="Garamond" w:eastAsia="Garamond" w:hAnsi="Garamond" w:cs="Garamond"/>
                                    <w:spacing w:val="-1"/>
                                    <w:sz w:val="24"/>
                                    <w:szCs w:val="24"/>
                                  </w:rPr>
                                  <w:t>(</w:t>
                                </w:r>
                                <w:r w:rsidR="00E05691">
                                  <w:rPr>
                                    <w:rFonts w:ascii="Garamond" w:eastAsia="Garamond" w:hAnsi="Garamond" w:cs="Garamond"/>
                                    <w:spacing w:val="-1"/>
                                    <w:sz w:val="24"/>
                                    <w:szCs w:val="24"/>
                                  </w:rPr>
                                  <w:t>20</w:t>
                                </w:r>
                                <w:r>
                                  <w:rPr>
                                    <w:rFonts w:ascii="Garamond" w:eastAsia="Garamond" w:hAnsi="Garamond" w:cs="Garamond"/>
                                    <w:spacing w:val="-1"/>
                                    <w:sz w:val="24"/>
                                    <w:szCs w:val="24"/>
                                  </w:rPr>
                                  <w:t>%)</w:t>
                                </w:r>
                              </w:p>
                              <w:p w14:paraId="35FE5ADE" w14:textId="77777777" w:rsidR="0021250C" w:rsidRDefault="00FA2ED8">
                                <w:pPr>
                                  <w:numPr>
                                    <w:ilvl w:val="0"/>
                                    <w:numId w:val="2"/>
                                  </w:numPr>
                                  <w:tabs>
                                    <w:tab w:val="left" w:pos="829"/>
                                  </w:tabs>
                                  <w:spacing w:before="204"/>
                                  <w:rPr>
                                    <w:rFonts w:ascii="Garamond" w:eastAsia="Garamond" w:hAnsi="Garamond" w:cs="Garamond"/>
                                    <w:sz w:val="24"/>
                                    <w:szCs w:val="24"/>
                                  </w:rPr>
                                </w:pPr>
                                <w:r>
                                  <w:rPr>
                                    <w:rFonts w:ascii="Garamond"/>
                                    <w:sz w:val="24"/>
                                  </w:rPr>
                                  <w:t>Budget</w:t>
                                </w:r>
                                <w:r>
                                  <w:rPr>
                                    <w:rFonts w:ascii="Garamond"/>
                                    <w:spacing w:val="-10"/>
                                    <w:sz w:val="24"/>
                                  </w:rPr>
                                  <w:t xml:space="preserve"> </w:t>
                                </w:r>
                                <w:r>
                                  <w:rPr>
                                    <w:rFonts w:ascii="Garamond"/>
                                    <w:spacing w:val="-1"/>
                                    <w:sz w:val="24"/>
                                  </w:rPr>
                                  <w:t>(cost</w:t>
                                </w:r>
                                <w:r>
                                  <w:rPr>
                                    <w:rFonts w:ascii="Garamond"/>
                                    <w:spacing w:val="-10"/>
                                    <w:sz w:val="24"/>
                                  </w:rPr>
                                  <w:t xml:space="preserve"> </w:t>
                                </w:r>
                                <w:r>
                                  <w:rPr>
                                    <w:rFonts w:ascii="Garamond"/>
                                    <w:spacing w:val="-1"/>
                                    <w:sz w:val="24"/>
                                  </w:rPr>
                                  <w:t>effectiveness)</w:t>
                                </w:r>
                                <w:r>
                                  <w:rPr>
                                    <w:rFonts w:ascii="Garamond"/>
                                    <w:spacing w:val="-10"/>
                                    <w:sz w:val="24"/>
                                  </w:rPr>
                                  <w:t xml:space="preserve"> </w:t>
                                </w:r>
                                <w:r>
                                  <w:rPr>
                                    <w:rFonts w:ascii="Garamond"/>
                                    <w:spacing w:val="-1"/>
                                    <w:sz w:val="24"/>
                                  </w:rPr>
                                  <w:t>(30%)</w:t>
                                </w:r>
                              </w:p>
                            </w:txbxContent>
                          </wps:txbx>
                          <wps:bodyPr rot="0" vert="horz" wrap="square" lIns="0" tIns="0" rIns="0" bIns="0" anchor="t" anchorCtr="0" upright="1">
                            <a:noAutofit/>
                          </wps:bodyPr>
                        </wps:wsp>
                      </wpg:grpSp>
                    </wpg:wgp>
                  </a:graphicData>
                </a:graphic>
              </wp:inline>
            </w:drawing>
          </mc:Choice>
          <mc:Fallback>
            <w:pict>
              <v:group w14:anchorId="35FE5A9E" id="Group 2" o:spid="_x0000_s1047" style="width:532.2pt;height:193.25pt;mso-position-horizontal-relative:char;mso-position-vertical-relative:line" coordsize="10644,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">
                <v:group id="Group 17" o:spid="_x0000_s1048" style="position:absolute;left:15;top:11;width:10613;height:485" coordorigin="15,11" coordsize="106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">
                  <v:shape id="Freeform 18" o:spid="_x0000_s1049" style="position:absolute;left:15;top:11;width:10613;height:485;visibility:visible;mso-wrap-style:square;v-text-anchor:top" coordsize="106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" path="m,484r10613,l10613,,,,,484xe" fillcolor="#d9d9d9" stroked="f">
                    <v:path arrowok="t" o:connecttype="custom" o:connectlocs="0,495;10613,495;10613,11;0,11;0,495" o:connectangles="0,0,0,0,0"/>
                  </v:shape>
                </v:group>
                <v:group id="Group 15" o:spid="_x0000_s1050" style="position:absolute;left:119;top:49;width:10406;height:406" coordorigin="119,49" coordsize="104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">
                  <v:shape id="Freeform 16" o:spid="_x0000_s1051" style="position:absolute;left:119;top:49;width:10406;height:406;visibility:visible;mso-wrap-style:square;v-text-anchor:top" coordsize="104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" path="m,406r10406,l10406,,,,,406xe" fillcolor="#d9d9d9" stroked="f">
                    <v:path arrowok="t" o:connecttype="custom" o:connectlocs="0,455;10406,455;10406,49;0,49;0,455" o:connectangles="0,0,0,0,0"/>
                  </v:shape>
                </v:group>
                <v:group id="Group 13" o:spid="_x0000_s1052" style="position:absolute;left:6;top:6;width:10632;height:2" coordorigin="6,6"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">
                  <v:shape id="Freeform 14" o:spid="_x0000_s1053" style="position:absolute;left:6;top:6;width:10632;height: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" path="m,l10631,e" filled="f" strokeweight=".58pt">
                    <v:path arrowok="t" o:connecttype="custom" o:connectlocs="0,0;10631,0" o:connectangles="0,0"/>
                  </v:shape>
                </v:group>
                <v:group id="Group 11" o:spid="_x0000_s1054" style="position:absolute;left:11;top:11;width:2;height:3843" coordorigin="11,11"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">
                  <v:shape id="Freeform 12" o:spid="_x0000_s1055" style="position:absolute;left:11;top:11;width:2;height:3843;visibility:visible;mso-wrap-style:square;v-text-anchor:top"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" path="m,l,3843e" filled="f" strokeweight=".58pt">
                    <v:path arrowok="t" o:connecttype="custom" o:connectlocs="0,11;0,3854" o:connectangles="0,0"/>
                  </v:shape>
                </v:group>
                <v:group id="Group 9" o:spid="_x0000_s1056" style="position:absolute;left:10633;top:11;width:2;height:3843" coordorigin="10633,11"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">
                  <v:shape id="Freeform 10" o:spid="_x0000_s1057" style="position:absolute;left:10633;top:11;width:2;height:3843;visibility:visible;mso-wrap-style:square;v-text-anchor:top"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" path="m,l,3843e" filled="f" strokeweight=".58pt">
                    <v:path arrowok="t" o:connecttype="custom" o:connectlocs="0,11;0,3854" o:connectangles="0,0"/>
                  </v:shape>
                </v:group>
                <v:group id="Group 7" o:spid="_x0000_s1058" style="position:absolute;left:6;top:500;width:10632;height:2" coordorigin="6,500"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">
                  <v:shape id="Freeform 8" o:spid="_x0000_s1059" style="position:absolute;left:6;top:500;width:10632;height: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" path="m,l10631,e" filled="f" strokeweight=".58pt">
                    <v:path arrowok="t" o:connecttype="custom" o:connectlocs="0,0;10631,0" o:connectangles="0,0"/>
                  </v:shape>
                </v:group>
                <v:group id="Group 3" o:spid="_x0000_s1060" style="position:absolute;left:6;top:3858;width:10632;height:2" coordorigin="6,3858"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">
                  <v:shape id="Freeform 6" o:spid="_x0000_s1061" style="position:absolute;left:6;top:3858;width:10632;height: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" path="m,l10631,e" filled="f" strokeweight=".58pt">
                    <v:path arrowok="t" o:connecttype="custom" o:connectlocs="0,0;10631,0" o:connectangles="0,0"/>
                  </v:shape>
                  <v:shape id="Text Box 5" o:spid="_x0000_s1062" type="#_x0000_t202" style="position:absolute;left:11;top:6;width:10622;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" filled="f" stroked="f">
                    <v:textbox inset="0,0,0,0">
                      <w:txbxContent>
                        <w:p w14:paraId="35FE5AD6" w14:textId="4B897E5F" w:rsidR="0021250C" w:rsidRDefault="00FA2ED8">
                          <w:pPr>
                            <w:tabs>
                              <w:tab w:val="left" w:pos="1188"/>
                            </w:tabs>
                            <w:spacing w:before="45"/>
                            <w:ind w:left="468"/>
                            <w:rPr>
                              <w:rFonts w:ascii="Garamond" w:eastAsia="Garamond" w:hAnsi="Garamond" w:cs="Garamond"/>
                              <w:sz w:val="24"/>
                              <w:szCs w:val="24"/>
                            </w:rPr>
                          </w:pPr>
                          <w:r>
                            <w:rPr>
                              <w:rFonts w:ascii="Garamond"/>
                              <w:b/>
                              <w:w w:val="95"/>
                              <w:sz w:val="24"/>
                            </w:rPr>
                            <w:t>V</w:t>
                          </w:r>
                          <w:r w:rsidR="002121F1">
                            <w:rPr>
                              <w:rFonts w:ascii="Garamond"/>
                              <w:b/>
                              <w:w w:val="95"/>
                              <w:sz w:val="24"/>
                            </w:rPr>
                            <w:t>I</w:t>
                          </w:r>
                          <w:r w:rsidR="000623F7">
                            <w:rPr>
                              <w:rFonts w:ascii="Garamond"/>
                              <w:b/>
                              <w:w w:val="95"/>
                              <w:sz w:val="24"/>
                            </w:rPr>
                            <w:t>I</w:t>
                          </w:r>
                          <w:r>
                            <w:rPr>
                              <w:rFonts w:ascii="Garamond"/>
                              <w:b/>
                              <w:w w:val="95"/>
                              <w:sz w:val="24"/>
                            </w:rPr>
                            <w:t>.</w:t>
                          </w:r>
                          <w:r>
                            <w:rPr>
                              <w:rFonts w:ascii="Garamond"/>
                              <w:b/>
                              <w:w w:val="95"/>
                              <w:sz w:val="24"/>
                            </w:rPr>
                            <w:tab/>
                          </w:r>
                          <w:r>
                            <w:rPr>
                              <w:rFonts w:ascii="Garamond"/>
                              <w:b/>
                              <w:spacing w:val="-1"/>
                              <w:sz w:val="24"/>
                            </w:rPr>
                            <w:t>Selection</w:t>
                          </w:r>
                          <w:r>
                            <w:rPr>
                              <w:rFonts w:ascii="Garamond"/>
                              <w:b/>
                              <w:spacing w:val="-12"/>
                              <w:sz w:val="24"/>
                            </w:rPr>
                            <w:t xml:space="preserve"> </w:t>
                          </w:r>
                          <w:r>
                            <w:rPr>
                              <w:rFonts w:ascii="Garamond"/>
                              <w:b/>
                              <w:spacing w:val="-1"/>
                              <w:sz w:val="24"/>
                            </w:rPr>
                            <w:t>Criteria</w:t>
                          </w:r>
                        </w:p>
                      </w:txbxContent>
                    </v:textbox>
                  </v:shape>
                  <v:shape id="Text Box 4" o:spid="_x0000_s1063" type="#_x0000_t202" style="position:absolute;left:11;top:500;width:1062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" filled="f" stroked="f">
                    <v:textbox inset="0,0,0,0">
                      <w:txbxContent>
                        <w:p w14:paraId="35FE5AD7" w14:textId="77777777" w:rsidR="0021250C" w:rsidRDefault="00FA2ED8">
                          <w:pPr>
                            <w:numPr>
                              <w:ilvl w:val="0"/>
                              <w:numId w:val="2"/>
                            </w:numPr>
                            <w:tabs>
                              <w:tab w:val="left" w:pos="829"/>
                            </w:tabs>
                            <w:spacing w:before="96"/>
                            <w:rPr>
                              <w:rFonts w:ascii="Garamond" w:eastAsia="Garamond" w:hAnsi="Garamond" w:cs="Garamond"/>
                              <w:sz w:val="24"/>
                              <w:szCs w:val="24"/>
                            </w:rPr>
                          </w:pPr>
                          <w:r>
                            <w:rPr>
                              <w:rFonts w:ascii="Garamond"/>
                              <w:spacing w:val="-1"/>
                              <w:sz w:val="24"/>
                            </w:rPr>
                            <w:t>Proposal</w:t>
                          </w:r>
                          <w:r>
                            <w:rPr>
                              <w:rFonts w:ascii="Garamond"/>
                              <w:spacing w:val="-4"/>
                              <w:sz w:val="24"/>
                            </w:rPr>
                            <w:t xml:space="preserve"> </w:t>
                          </w:r>
                          <w:r>
                            <w:rPr>
                              <w:rFonts w:ascii="Garamond"/>
                              <w:sz w:val="24"/>
                            </w:rPr>
                            <w:t>will</w:t>
                          </w:r>
                          <w:r>
                            <w:rPr>
                              <w:rFonts w:ascii="Garamond"/>
                              <w:spacing w:val="-4"/>
                              <w:sz w:val="24"/>
                            </w:rPr>
                            <w:t xml:space="preserve"> </w:t>
                          </w:r>
                          <w:r>
                            <w:rPr>
                              <w:rFonts w:ascii="Garamond"/>
                              <w:sz w:val="24"/>
                            </w:rPr>
                            <w:t>be</w:t>
                          </w:r>
                          <w:r>
                            <w:rPr>
                              <w:rFonts w:ascii="Garamond"/>
                              <w:spacing w:val="-6"/>
                              <w:sz w:val="24"/>
                            </w:rPr>
                            <w:t xml:space="preserve"> </w:t>
                          </w:r>
                          <w:r>
                            <w:rPr>
                              <w:rFonts w:ascii="Garamond"/>
                              <w:sz w:val="24"/>
                            </w:rPr>
                            <w:t>selected</w:t>
                          </w:r>
                          <w:r>
                            <w:rPr>
                              <w:rFonts w:ascii="Garamond"/>
                              <w:spacing w:val="-4"/>
                              <w:sz w:val="24"/>
                            </w:rPr>
                            <w:t xml:space="preserve"> </w:t>
                          </w:r>
                          <w:r>
                            <w:rPr>
                              <w:rFonts w:ascii="Garamond"/>
                              <w:sz w:val="24"/>
                            </w:rPr>
                            <w:t>based</w:t>
                          </w:r>
                          <w:r>
                            <w:rPr>
                              <w:rFonts w:ascii="Garamond"/>
                              <w:spacing w:val="-5"/>
                              <w:sz w:val="24"/>
                            </w:rPr>
                            <w:t xml:space="preserve"> </w:t>
                          </w:r>
                          <w:r>
                            <w:rPr>
                              <w:rFonts w:ascii="Garamond"/>
                              <w:spacing w:val="-1"/>
                              <w:sz w:val="24"/>
                            </w:rPr>
                            <w:t>on</w:t>
                          </w:r>
                          <w:r>
                            <w:rPr>
                              <w:rFonts w:ascii="Garamond"/>
                              <w:spacing w:val="-3"/>
                              <w:sz w:val="24"/>
                            </w:rPr>
                            <w:t xml:space="preserve"> </w:t>
                          </w:r>
                          <w:r>
                            <w:rPr>
                              <w:rFonts w:ascii="Garamond"/>
                              <w:spacing w:val="-1"/>
                              <w:sz w:val="24"/>
                            </w:rPr>
                            <w:t>technical</w:t>
                          </w:r>
                          <w:r>
                            <w:rPr>
                              <w:rFonts w:ascii="Garamond"/>
                              <w:spacing w:val="-4"/>
                              <w:sz w:val="24"/>
                            </w:rPr>
                            <w:t xml:space="preserve"> </w:t>
                          </w:r>
                          <w:r>
                            <w:rPr>
                              <w:rFonts w:ascii="Garamond"/>
                              <w:spacing w:val="-1"/>
                              <w:sz w:val="24"/>
                            </w:rPr>
                            <w:t>(70%)</w:t>
                          </w:r>
                          <w:r>
                            <w:rPr>
                              <w:rFonts w:ascii="Garamond"/>
                              <w:spacing w:val="-5"/>
                              <w:sz w:val="24"/>
                            </w:rPr>
                            <w:t xml:space="preserve"> </w:t>
                          </w:r>
                          <w:r>
                            <w:rPr>
                              <w:rFonts w:ascii="Garamond"/>
                              <w:spacing w:val="-1"/>
                              <w:sz w:val="24"/>
                            </w:rPr>
                            <w:t>and</w:t>
                          </w:r>
                          <w:r>
                            <w:rPr>
                              <w:rFonts w:ascii="Garamond"/>
                              <w:spacing w:val="-4"/>
                              <w:sz w:val="24"/>
                            </w:rPr>
                            <w:t xml:space="preserve"> </w:t>
                          </w:r>
                          <w:r>
                            <w:rPr>
                              <w:rFonts w:ascii="Garamond"/>
                              <w:sz w:val="24"/>
                            </w:rPr>
                            <w:t>financial</w:t>
                          </w:r>
                          <w:r>
                            <w:rPr>
                              <w:rFonts w:ascii="Garamond"/>
                              <w:spacing w:val="-3"/>
                              <w:sz w:val="24"/>
                            </w:rPr>
                            <w:t xml:space="preserve"> </w:t>
                          </w:r>
                          <w:r>
                            <w:rPr>
                              <w:rFonts w:ascii="Garamond"/>
                              <w:sz w:val="24"/>
                            </w:rPr>
                            <w:t>(30%)</w:t>
                          </w:r>
                          <w:r>
                            <w:rPr>
                              <w:rFonts w:ascii="Garamond"/>
                              <w:spacing w:val="-5"/>
                              <w:sz w:val="24"/>
                            </w:rPr>
                            <w:t xml:space="preserve"> </w:t>
                          </w:r>
                          <w:r>
                            <w:rPr>
                              <w:rFonts w:ascii="Garamond"/>
                              <w:spacing w:val="-1"/>
                              <w:sz w:val="24"/>
                            </w:rPr>
                            <w:t>assessments.</w:t>
                          </w:r>
                        </w:p>
                        <w:p w14:paraId="35FE5AD8" w14:textId="77777777" w:rsidR="0021250C" w:rsidRDefault="00FA2ED8">
                          <w:pPr>
                            <w:numPr>
                              <w:ilvl w:val="0"/>
                              <w:numId w:val="2"/>
                            </w:numPr>
                            <w:tabs>
                              <w:tab w:val="left" w:pos="829"/>
                            </w:tabs>
                            <w:spacing w:before="71"/>
                            <w:rPr>
                              <w:rFonts w:ascii="Garamond" w:eastAsia="Garamond" w:hAnsi="Garamond" w:cs="Garamond"/>
                              <w:sz w:val="24"/>
                              <w:szCs w:val="24"/>
                            </w:rPr>
                          </w:pPr>
                          <w:r>
                            <w:rPr>
                              <w:rFonts w:ascii="Garamond"/>
                              <w:sz w:val="24"/>
                            </w:rPr>
                            <w:t>The</w:t>
                          </w:r>
                          <w:r>
                            <w:rPr>
                              <w:rFonts w:ascii="Garamond"/>
                              <w:spacing w:val="-7"/>
                              <w:sz w:val="24"/>
                            </w:rPr>
                            <w:t xml:space="preserve"> </w:t>
                          </w:r>
                          <w:r>
                            <w:rPr>
                              <w:rFonts w:ascii="Garamond"/>
                              <w:spacing w:val="-1"/>
                              <w:sz w:val="24"/>
                            </w:rPr>
                            <w:t>technical</w:t>
                          </w:r>
                          <w:r>
                            <w:rPr>
                              <w:rFonts w:ascii="Garamond"/>
                              <w:spacing w:val="-9"/>
                              <w:sz w:val="24"/>
                            </w:rPr>
                            <w:t xml:space="preserve"> </w:t>
                          </w:r>
                          <w:r>
                            <w:rPr>
                              <w:rFonts w:ascii="Garamond"/>
                              <w:spacing w:val="-1"/>
                              <w:sz w:val="24"/>
                            </w:rPr>
                            <w:t>assessment</w:t>
                          </w:r>
                          <w:r>
                            <w:rPr>
                              <w:rFonts w:ascii="Garamond"/>
                              <w:spacing w:val="-9"/>
                              <w:sz w:val="24"/>
                            </w:rPr>
                            <w:t xml:space="preserve"> </w:t>
                          </w:r>
                          <w:r>
                            <w:rPr>
                              <w:rFonts w:ascii="Garamond"/>
                              <w:sz w:val="24"/>
                            </w:rPr>
                            <w:t>will</w:t>
                          </w:r>
                          <w:r>
                            <w:rPr>
                              <w:rFonts w:ascii="Garamond"/>
                              <w:spacing w:val="-6"/>
                              <w:sz w:val="24"/>
                            </w:rPr>
                            <w:t xml:space="preserve"> </w:t>
                          </w:r>
                          <w:r>
                            <w:rPr>
                              <w:rFonts w:ascii="Garamond"/>
                              <w:spacing w:val="-1"/>
                              <w:sz w:val="24"/>
                            </w:rPr>
                            <w:t>review</w:t>
                          </w:r>
                          <w:r>
                            <w:rPr>
                              <w:rFonts w:ascii="Garamond"/>
                              <w:spacing w:val="-6"/>
                              <w:sz w:val="24"/>
                            </w:rPr>
                            <w:t xml:space="preserve"> </w:t>
                          </w:r>
                          <w:r>
                            <w:rPr>
                              <w:rFonts w:ascii="Garamond"/>
                              <w:sz w:val="24"/>
                            </w:rPr>
                            <w:t>the</w:t>
                          </w:r>
                          <w:r>
                            <w:rPr>
                              <w:rFonts w:ascii="Garamond"/>
                              <w:spacing w:val="-7"/>
                              <w:sz w:val="24"/>
                            </w:rPr>
                            <w:t xml:space="preserve"> </w:t>
                          </w:r>
                          <w:r>
                            <w:rPr>
                              <w:rFonts w:ascii="Garamond"/>
                              <w:spacing w:val="-1"/>
                              <w:sz w:val="24"/>
                            </w:rPr>
                            <w:t>following:</w:t>
                          </w:r>
                        </w:p>
                        <w:p w14:paraId="35FE5AD9" w14:textId="77777777" w:rsidR="0021250C" w:rsidRDefault="00FA2ED8">
                          <w:pPr>
                            <w:numPr>
                              <w:ilvl w:val="1"/>
                              <w:numId w:val="2"/>
                            </w:numPr>
                            <w:tabs>
                              <w:tab w:val="left" w:pos="1460"/>
                            </w:tabs>
                            <w:spacing w:before="134"/>
                            <w:rPr>
                              <w:rFonts w:ascii="Garamond" w:eastAsia="Garamond" w:hAnsi="Garamond" w:cs="Garamond"/>
                              <w:sz w:val="24"/>
                              <w:szCs w:val="24"/>
                            </w:rPr>
                          </w:pPr>
                          <w:r>
                            <w:rPr>
                              <w:rFonts w:ascii="Garamond"/>
                              <w:spacing w:val="-1"/>
                              <w:sz w:val="24"/>
                            </w:rPr>
                            <w:t>Technical</w:t>
                          </w:r>
                          <w:r>
                            <w:rPr>
                              <w:rFonts w:ascii="Garamond"/>
                              <w:spacing w:val="-4"/>
                              <w:sz w:val="24"/>
                            </w:rPr>
                            <w:t xml:space="preserve"> </w:t>
                          </w:r>
                          <w:r>
                            <w:rPr>
                              <w:rFonts w:ascii="Garamond"/>
                              <w:spacing w:val="-1"/>
                              <w:sz w:val="24"/>
                            </w:rPr>
                            <w:t>design</w:t>
                          </w:r>
                          <w:r>
                            <w:rPr>
                              <w:rFonts w:ascii="Garamond"/>
                              <w:spacing w:val="-4"/>
                              <w:sz w:val="24"/>
                            </w:rPr>
                            <w:t xml:space="preserve"> </w:t>
                          </w:r>
                          <w:r>
                            <w:rPr>
                              <w:rFonts w:ascii="Garamond"/>
                              <w:spacing w:val="-1"/>
                              <w:sz w:val="24"/>
                            </w:rPr>
                            <w:t>of</w:t>
                          </w:r>
                          <w:r>
                            <w:rPr>
                              <w:rFonts w:ascii="Garamond"/>
                              <w:spacing w:val="-3"/>
                              <w:sz w:val="24"/>
                            </w:rPr>
                            <w:t xml:space="preserve"> </w:t>
                          </w:r>
                          <w:r>
                            <w:rPr>
                              <w:rFonts w:ascii="Garamond"/>
                              <w:spacing w:val="-1"/>
                              <w:sz w:val="24"/>
                            </w:rPr>
                            <w:t>proposal</w:t>
                          </w:r>
                          <w:r>
                            <w:rPr>
                              <w:rFonts w:ascii="Garamond"/>
                              <w:spacing w:val="-3"/>
                              <w:sz w:val="24"/>
                            </w:rPr>
                            <w:t xml:space="preserve"> </w:t>
                          </w:r>
                          <w:r>
                            <w:rPr>
                              <w:rFonts w:ascii="Garamond"/>
                              <w:sz w:val="24"/>
                            </w:rPr>
                            <w:t>in</w:t>
                          </w:r>
                          <w:r>
                            <w:rPr>
                              <w:rFonts w:ascii="Garamond"/>
                              <w:spacing w:val="-5"/>
                              <w:sz w:val="24"/>
                            </w:rPr>
                            <w:t xml:space="preserve"> </w:t>
                          </w:r>
                          <w:r>
                            <w:rPr>
                              <w:rFonts w:ascii="Garamond"/>
                              <w:spacing w:val="-1"/>
                              <w:sz w:val="24"/>
                            </w:rPr>
                            <w:t>achieving</w:t>
                          </w:r>
                          <w:r>
                            <w:rPr>
                              <w:rFonts w:ascii="Garamond"/>
                              <w:spacing w:val="-4"/>
                              <w:sz w:val="24"/>
                            </w:rPr>
                            <w:t xml:space="preserve"> </w:t>
                          </w:r>
                          <w:r>
                            <w:rPr>
                              <w:rFonts w:ascii="Garamond"/>
                              <w:spacing w:val="-1"/>
                              <w:sz w:val="24"/>
                            </w:rPr>
                            <w:t>expected</w:t>
                          </w:r>
                          <w:r>
                            <w:rPr>
                              <w:rFonts w:ascii="Garamond"/>
                              <w:spacing w:val="-4"/>
                              <w:sz w:val="24"/>
                            </w:rPr>
                            <w:t xml:space="preserve"> </w:t>
                          </w:r>
                          <w:r>
                            <w:rPr>
                              <w:rFonts w:ascii="Garamond"/>
                              <w:spacing w:val="-1"/>
                              <w:sz w:val="24"/>
                            </w:rPr>
                            <w:t>results</w:t>
                          </w:r>
                          <w:r>
                            <w:rPr>
                              <w:rFonts w:ascii="Garamond"/>
                              <w:spacing w:val="-3"/>
                              <w:sz w:val="24"/>
                            </w:rPr>
                            <w:t xml:space="preserve"> </w:t>
                          </w:r>
                          <w:r>
                            <w:rPr>
                              <w:rFonts w:ascii="Garamond"/>
                              <w:spacing w:val="-1"/>
                              <w:sz w:val="24"/>
                            </w:rPr>
                            <w:t>(30%)</w:t>
                          </w:r>
                        </w:p>
                        <w:p w14:paraId="35FE5ADA" w14:textId="63F3D2AB"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Previous</w:t>
                          </w:r>
                          <w:r>
                            <w:rPr>
                              <w:rFonts w:ascii="Garamond"/>
                              <w:spacing w:val="-2"/>
                              <w:sz w:val="24"/>
                            </w:rPr>
                            <w:t xml:space="preserve"> </w:t>
                          </w:r>
                          <w:r>
                            <w:rPr>
                              <w:rFonts w:ascii="Garamond"/>
                              <w:spacing w:val="-1"/>
                              <w:sz w:val="24"/>
                            </w:rPr>
                            <w:t>experience working</w:t>
                          </w:r>
                          <w:r>
                            <w:rPr>
                              <w:rFonts w:ascii="Garamond"/>
                              <w:spacing w:val="-3"/>
                              <w:sz w:val="24"/>
                            </w:rPr>
                            <w:t xml:space="preserve"> </w:t>
                          </w:r>
                          <w:r>
                            <w:rPr>
                              <w:rFonts w:ascii="Garamond"/>
                              <w:sz w:val="24"/>
                            </w:rPr>
                            <w:t>with</w:t>
                          </w:r>
                          <w:r>
                            <w:rPr>
                              <w:rFonts w:ascii="Garamond"/>
                              <w:spacing w:val="-3"/>
                              <w:sz w:val="24"/>
                            </w:rPr>
                            <w:t xml:space="preserve"> </w:t>
                          </w:r>
                          <w:r w:rsidR="000C4BD9">
                            <w:rPr>
                              <w:rFonts w:ascii="Garamond"/>
                              <w:spacing w:val="-3"/>
                              <w:sz w:val="24"/>
                            </w:rPr>
                            <w:t xml:space="preserve">the </w:t>
                          </w:r>
                          <w:r>
                            <w:rPr>
                              <w:rFonts w:ascii="Garamond"/>
                              <w:spacing w:val="-1"/>
                              <w:sz w:val="24"/>
                            </w:rPr>
                            <w:t>UN</w:t>
                          </w:r>
                          <w:r w:rsidR="00D83BEF">
                            <w:rPr>
                              <w:rFonts w:ascii="Garamond"/>
                              <w:spacing w:val="-1"/>
                              <w:sz w:val="24"/>
                            </w:rPr>
                            <w:t xml:space="preserve"> </w:t>
                          </w:r>
                          <w:r w:rsidR="000C4BD9">
                            <w:rPr>
                              <w:rFonts w:ascii="Garamond"/>
                              <w:spacing w:val="-1"/>
                              <w:sz w:val="24"/>
                            </w:rPr>
                            <w:t xml:space="preserve">or </w:t>
                          </w:r>
                          <w:r w:rsidR="00D83BEF">
                            <w:rPr>
                              <w:rFonts w:ascii="Garamond"/>
                              <w:spacing w:val="-1"/>
                              <w:sz w:val="24"/>
                            </w:rPr>
                            <w:t>EU</w:t>
                          </w:r>
                          <w:r>
                            <w:rPr>
                              <w:rFonts w:ascii="Garamond"/>
                              <w:spacing w:val="-2"/>
                              <w:sz w:val="24"/>
                            </w:rPr>
                            <w:t xml:space="preserve"> </w:t>
                          </w:r>
                          <w:r>
                            <w:rPr>
                              <w:rFonts w:ascii="Garamond"/>
                              <w:spacing w:val="-1"/>
                              <w:sz w:val="24"/>
                            </w:rPr>
                            <w:t>partners (5%)</w:t>
                          </w:r>
                        </w:p>
                        <w:p w14:paraId="35FE5ADB" w14:textId="61C05752" w:rsidR="0021250C" w:rsidRDefault="00FA2ED8">
                          <w:pPr>
                            <w:numPr>
                              <w:ilvl w:val="1"/>
                              <w:numId w:val="2"/>
                            </w:numPr>
                            <w:tabs>
                              <w:tab w:val="left" w:pos="1460"/>
                            </w:tabs>
                            <w:rPr>
                              <w:rFonts w:ascii="Garamond" w:eastAsia="Garamond" w:hAnsi="Garamond" w:cs="Garamond"/>
                              <w:sz w:val="24"/>
                              <w:szCs w:val="24"/>
                            </w:rPr>
                          </w:pPr>
                          <w:r>
                            <w:rPr>
                              <w:rFonts w:ascii="Garamond"/>
                              <w:spacing w:val="-1"/>
                              <w:sz w:val="24"/>
                            </w:rPr>
                            <w:t>Local</w:t>
                          </w:r>
                          <w:r>
                            <w:rPr>
                              <w:rFonts w:ascii="Garamond"/>
                              <w:spacing w:val="-4"/>
                              <w:sz w:val="24"/>
                            </w:rPr>
                            <w:t xml:space="preserve"> </w:t>
                          </w:r>
                          <w:r>
                            <w:rPr>
                              <w:rFonts w:ascii="Garamond"/>
                              <w:spacing w:val="-1"/>
                              <w:sz w:val="24"/>
                            </w:rPr>
                            <w:t>experience</w:t>
                          </w:r>
                          <w:r>
                            <w:rPr>
                              <w:rFonts w:ascii="Garamond"/>
                              <w:spacing w:val="-4"/>
                              <w:sz w:val="24"/>
                            </w:rPr>
                            <w:t xml:space="preserve"> </w:t>
                          </w:r>
                          <w:r>
                            <w:rPr>
                              <w:rFonts w:ascii="Garamond"/>
                              <w:spacing w:val="-1"/>
                              <w:sz w:val="24"/>
                            </w:rPr>
                            <w:t>and</w:t>
                          </w:r>
                          <w:r>
                            <w:rPr>
                              <w:rFonts w:ascii="Garamond"/>
                              <w:spacing w:val="-4"/>
                              <w:sz w:val="24"/>
                            </w:rPr>
                            <w:t xml:space="preserve"> </w:t>
                          </w:r>
                          <w:r>
                            <w:rPr>
                              <w:rFonts w:ascii="Garamond"/>
                              <w:spacing w:val="-1"/>
                              <w:sz w:val="24"/>
                            </w:rPr>
                            <w:t>presence</w:t>
                          </w:r>
                          <w:r>
                            <w:rPr>
                              <w:rFonts w:ascii="Garamond"/>
                              <w:spacing w:val="-4"/>
                              <w:sz w:val="24"/>
                            </w:rPr>
                            <w:t xml:space="preserve"> </w:t>
                          </w:r>
                          <w:r>
                            <w:rPr>
                              <w:rFonts w:ascii="Garamond"/>
                              <w:spacing w:val="-1"/>
                              <w:sz w:val="24"/>
                            </w:rPr>
                            <w:t>(</w:t>
                          </w:r>
                          <w:r w:rsidR="00E05691">
                            <w:rPr>
                              <w:rFonts w:ascii="Garamond"/>
                              <w:spacing w:val="-1"/>
                              <w:sz w:val="24"/>
                            </w:rPr>
                            <w:t>5</w:t>
                          </w:r>
                          <w:r>
                            <w:rPr>
                              <w:rFonts w:ascii="Garamond"/>
                              <w:spacing w:val="-1"/>
                              <w:sz w:val="24"/>
                            </w:rPr>
                            <w:t>%)</w:t>
                          </w:r>
                        </w:p>
                        <w:p w14:paraId="35FE5ADC" w14:textId="77777777" w:rsidR="0021250C" w:rsidRDefault="00FA2ED8">
                          <w:pPr>
                            <w:numPr>
                              <w:ilvl w:val="1"/>
                              <w:numId w:val="2"/>
                            </w:numPr>
                            <w:tabs>
                              <w:tab w:val="left" w:pos="1460"/>
                            </w:tabs>
                            <w:rPr>
                              <w:rFonts w:ascii="Garamond" w:eastAsia="Garamond" w:hAnsi="Garamond" w:cs="Garamond"/>
                              <w:sz w:val="24"/>
                              <w:szCs w:val="24"/>
                            </w:rPr>
                          </w:pPr>
                          <w:r>
                            <w:rPr>
                              <w:rFonts w:ascii="Garamond"/>
                              <w:sz w:val="24"/>
                            </w:rPr>
                            <w:t>Realistic</w:t>
                          </w:r>
                          <w:r>
                            <w:rPr>
                              <w:rFonts w:ascii="Garamond"/>
                              <w:spacing w:val="-8"/>
                              <w:sz w:val="24"/>
                            </w:rPr>
                            <w:t xml:space="preserve"> </w:t>
                          </w:r>
                          <w:r>
                            <w:rPr>
                              <w:rFonts w:ascii="Garamond"/>
                              <w:spacing w:val="-1"/>
                              <w:sz w:val="24"/>
                            </w:rPr>
                            <w:t>work</w:t>
                          </w:r>
                          <w:r>
                            <w:rPr>
                              <w:rFonts w:ascii="Garamond"/>
                              <w:spacing w:val="-5"/>
                              <w:sz w:val="24"/>
                            </w:rPr>
                            <w:t xml:space="preserve"> </w:t>
                          </w:r>
                          <w:r>
                            <w:rPr>
                              <w:rFonts w:ascii="Garamond"/>
                              <w:spacing w:val="-1"/>
                              <w:sz w:val="24"/>
                            </w:rPr>
                            <w:t>plan</w:t>
                          </w:r>
                          <w:r>
                            <w:rPr>
                              <w:rFonts w:ascii="Garamond"/>
                              <w:spacing w:val="-5"/>
                              <w:sz w:val="24"/>
                            </w:rPr>
                            <w:t xml:space="preserve"> </w:t>
                          </w:r>
                          <w:r>
                            <w:rPr>
                              <w:rFonts w:ascii="Garamond"/>
                              <w:spacing w:val="-1"/>
                              <w:sz w:val="24"/>
                            </w:rPr>
                            <w:t>and</w:t>
                          </w:r>
                          <w:r>
                            <w:rPr>
                              <w:rFonts w:ascii="Garamond"/>
                              <w:spacing w:val="-5"/>
                              <w:sz w:val="24"/>
                            </w:rPr>
                            <w:t xml:space="preserve"> </w:t>
                          </w:r>
                          <w:r>
                            <w:rPr>
                              <w:rFonts w:ascii="Garamond"/>
                              <w:spacing w:val="-1"/>
                              <w:sz w:val="24"/>
                            </w:rPr>
                            <w:t>timeline</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complete</w:t>
                          </w:r>
                          <w:r>
                            <w:rPr>
                              <w:rFonts w:ascii="Garamond"/>
                              <w:spacing w:val="-8"/>
                              <w:sz w:val="24"/>
                            </w:rPr>
                            <w:t xml:space="preserve"> </w:t>
                          </w:r>
                          <w:r>
                            <w:rPr>
                              <w:rFonts w:ascii="Garamond"/>
                              <w:spacing w:val="-1"/>
                              <w:sz w:val="24"/>
                            </w:rPr>
                            <w:t>activities</w:t>
                          </w:r>
                          <w:r>
                            <w:rPr>
                              <w:rFonts w:ascii="Garamond"/>
                              <w:spacing w:val="-4"/>
                              <w:sz w:val="24"/>
                            </w:rPr>
                            <w:t xml:space="preserve"> </w:t>
                          </w:r>
                          <w:r>
                            <w:rPr>
                              <w:rFonts w:ascii="Garamond"/>
                              <w:sz w:val="24"/>
                            </w:rPr>
                            <w:t>(10%)</w:t>
                          </w:r>
                        </w:p>
                        <w:p w14:paraId="35FE5ADD" w14:textId="4268CB6D" w:rsidR="0021250C" w:rsidRDefault="00FA2ED8">
                          <w:pPr>
                            <w:numPr>
                              <w:ilvl w:val="1"/>
                              <w:numId w:val="2"/>
                            </w:numPr>
                            <w:tabs>
                              <w:tab w:val="left" w:pos="1460"/>
                            </w:tabs>
                            <w:rPr>
                              <w:rFonts w:ascii="Garamond" w:eastAsia="Garamond" w:hAnsi="Garamond" w:cs="Garamond"/>
                              <w:sz w:val="24"/>
                              <w:szCs w:val="24"/>
                            </w:rPr>
                          </w:pPr>
                          <w:r>
                            <w:rPr>
                              <w:rFonts w:ascii="Garamond" w:eastAsia="Garamond" w:hAnsi="Garamond" w:cs="Garamond"/>
                              <w:spacing w:val="-1"/>
                              <w:sz w:val="24"/>
                              <w:szCs w:val="24"/>
                            </w:rPr>
                            <w:t>Applicants’</w:t>
                          </w:r>
                          <w:r>
                            <w:rPr>
                              <w:rFonts w:ascii="Garamond" w:eastAsia="Garamond" w:hAnsi="Garamond" w:cs="Garamond"/>
                              <w:sz w:val="24"/>
                              <w:szCs w:val="24"/>
                            </w:rPr>
                            <w:t xml:space="preserve"> institutional</w:t>
                          </w:r>
                          <w:r>
                            <w:rPr>
                              <w:rFonts w:ascii="Garamond" w:eastAsia="Garamond" w:hAnsi="Garamond" w:cs="Garamond"/>
                              <w:spacing w:val="-3"/>
                              <w:sz w:val="24"/>
                              <w:szCs w:val="24"/>
                            </w:rPr>
                            <w:t xml:space="preserve"> </w:t>
                          </w:r>
                          <w:r>
                            <w:rPr>
                              <w:rFonts w:ascii="Garamond" w:eastAsia="Garamond" w:hAnsi="Garamond" w:cs="Garamond"/>
                              <w:spacing w:val="-1"/>
                              <w:sz w:val="24"/>
                              <w:szCs w:val="24"/>
                            </w:rPr>
                            <w:t>capacity</w:t>
                          </w:r>
                          <w:r>
                            <w:rPr>
                              <w:rFonts w:ascii="Garamond" w:eastAsia="Garamond" w:hAnsi="Garamond" w:cs="Garamond"/>
                              <w:spacing w:val="-3"/>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relevant</w:t>
                          </w:r>
                          <w:r>
                            <w:rPr>
                              <w:rFonts w:ascii="Garamond" w:eastAsia="Garamond" w:hAnsi="Garamond" w:cs="Garamond"/>
                              <w:sz w:val="24"/>
                              <w:szCs w:val="24"/>
                            </w:rPr>
                            <w:t xml:space="preserve"> </w:t>
                          </w:r>
                          <w:r w:rsidR="00E05691">
                            <w:rPr>
                              <w:rFonts w:ascii="Garamond" w:eastAsia="Garamond" w:hAnsi="Garamond" w:cs="Garamond"/>
                              <w:sz w:val="24"/>
                              <w:szCs w:val="24"/>
                            </w:rPr>
                            <w:t xml:space="preserve">competences and </w:t>
                          </w:r>
                          <w:r>
                            <w:rPr>
                              <w:rFonts w:ascii="Garamond" w:eastAsia="Garamond" w:hAnsi="Garamond" w:cs="Garamond"/>
                              <w:spacing w:val="-1"/>
                              <w:sz w:val="24"/>
                              <w:szCs w:val="24"/>
                            </w:rPr>
                            <w:t>experience</w:t>
                          </w:r>
                          <w:r>
                            <w:rPr>
                              <w:rFonts w:ascii="Garamond" w:eastAsia="Garamond" w:hAnsi="Garamond" w:cs="Garamond"/>
                              <w:spacing w:val="1"/>
                              <w:sz w:val="24"/>
                              <w:szCs w:val="24"/>
                            </w:rPr>
                            <w:t xml:space="preserve"> </w:t>
                          </w:r>
                          <w:r>
                            <w:rPr>
                              <w:rFonts w:ascii="Garamond" w:eastAsia="Garamond" w:hAnsi="Garamond" w:cs="Garamond"/>
                              <w:spacing w:val="-1"/>
                              <w:sz w:val="24"/>
                              <w:szCs w:val="24"/>
                            </w:rPr>
                            <w:t>(</w:t>
                          </w:r>
                          <w:r w:rsidR="00E05691">
                            <w:rPr>
                              <w:rFonts w:ascii="Garamond" w:eastAsia="Garamond" w:hAnsi="Garamond" w:cs="Garamond"/>
                              <w:spacing w:val="-1"/>
                              <w:sz w:val="24"/>
                              <w:szCs w:val="24"/>
                            </w:rPr>
                            <w:t>20</w:t>
                          </w:r>
                          <w:r>
                            <w:rPr>
                              <w:rFonts w:ascii="Garamond" w:eastAsia="Garamond" w:hAnsi="Garamond" w:cs="Garamond"/>
                              <w:spacing w:val="-1"/>
                              <w:sz w:val="24"/>
                              <w:szCs w:val="24"/>
                            </w:rPr>
                            <w:t>%)</w:t>
                          </w:r>
                        </w:p>
                        <w:p w14:paraId="35FE5ADE" w14:textId="77777777" w:rsidR="0021250C" w:rsidRDefault="00FA2ED8">
                          <w:pPr>
                            <w:numPr>
                              <w:ilvl w:val="0"/>
                              <w:numId w:val="2"/>
                            </w:numPr>
                            <w:tabs>
                              <w:tab w:val="left" w:pos="829"/>
                            </w:tabs>
                            <w:spacing w:before="204"/>
                            <w:rPr>
                              <w:rFonts w:ascii="Garamond" w:eastAsia="Garamond" w:hAnsi="Garamond" w:cs="Garamond"/>
                              <w:sz w:val="24"/>
                              <w:szCs w:val="24"/>
                            </w:rPr>
                          </w:pPr>
                          <w:r>
                            <w:rPr>
                              <w:rFonts w:ascii="Garamond"/>
                              <w:sz w:val="24"/>
                            </w:rPr>
                            <w:t>Budget</w:t>
                          </w:r>
                          <w:r>
                            <w:rPr>
                              <w:rFonts w:ascii="Garamond"/>
                              <w:spacing w:val="-10"/>
                              <w:sz w:val="24"/>
                            </w:rPr>
                            <w:t xml:space="preserve"> </w:t>
                          </w:r>
                          <w:r>
                            <w:rPr>
                              <w:rFonts w:ascii="Garamond"/>
                              <w:spacing w:val="-1"/>
                              <w:sz w:val="24"/>
                            </w:rPr>
                            <w:t>(cost</w:t>
                          </w:r>
                          <w:r>
                            <w:rPr>
                              <w:rFonts w:ascii="Garamond"/>
                              <w:spacing w:val="-10"/>
                              <w:sz w:val="24"/>
                            </w:rPr>
                            <w:t xml:space="preserve"> </w:t>
                          </w:r>
                          <w:r>
                            <w:rPr>
                              <w:rFonts w:ascii="Garamond"/>
                              <w:spacing w:val="-1"/>
                              <w:sz w:val="24"/>
                            </w:rPr>
                            <w:t>effectiveness)</w:t>
                          </w:r>
                          <w:r>
                            <w:rPr>
                              <w:rFonts w:ascii="Garamond"/>
                              <w:spacing w:val="-10"/>
                              <w:sz w:val="24"/>
                            </w:rPr>
                            <w:t xml:space="preserve"> </w:t>
                          </w:r>
                          <w:r>
                            <w:rPr>
                              <w:rFonts w:ascii="Garamond"/>
                              <w:spacing w:val="-1"/>
                              <w:sz w:val="24"/>
                            </w:rPr>
                            <w:t>(30%)</w:t>
                          </w:r>
                        </w:p>
                      </w:txbxContent>
                    </v:textbox>
                  </v:shape>
                </v:group>
                <w10:anchorlock/>
              </v:group>
            </w:pict>
          </mc:Fallback>
        </mc:AlternateContent>
      </w:r>
    </w:p>
    <w:p w14:paraId="35FE5A08" w14:textId="77777777" w:rsidR="0021250C" w:rsidRDefault="0021250C">
      <w:pPr>
        <w:spacing w:before="6"/>
        <w:rPr>
          <w:rFonts w:ascii="Times New Roman" w:eastAsia="Times New Roman" w:hAnsi="Times New Roman" w:cs="Times New Roman"/>
          <w:sz w:val="18"/>
          <w:szCs w:val="18"/>
        </w:rPr>
      </w:pPr>
    </w:p>
    <w:p w14:paraId="35FE5A0B" w14:textId="77777777" w:rsidR="0021250C" w:rsidRDefault="0021250C">
      <w:pPr>
        <w:rPr>
          <w:rFonts w:ascii="Garamond" w:eastAsia="Garamond" w:hAnsi="Garamond" w:cs="Garamond"/>
          <w:sz w:val="20"/>
          <w:szCs w:val="20"/>
        </w:rPr>
      </w:pPr>
    </w:p>
    <w:p w14:paraId="5C1953E5" w14:textId="0F498AF6" w:rsidR="6FB7427A" w:rsidRDefault="6FB7427A" w:rsidP="6FB7427A">
      <w:pPr>
        <w:rPr>
          <w:rFonts w:ascii="Garamond" w:eastAsia="Garamond" w:hAnsi="Garamond" w:cs="Garamond"/>
          <w:sz w:val="20"/>
          <w:szCs w:val="20"/>
        </w:rPr>
      </w:pPr>
    </w:p>
    <w:p w14:paraId="516502E2" w14:textId="0C3C9B4B" w:rsidR="6FB7427A" w:rsidRDefault="6FB7427A" w:rsidP="6FB7427A">
      <w:pPr>
        <w:rPr>
          <w:rFonts w:ascii="Garamond" w:eastAsia="Garamond" w:hAnsi="Garamond" w:cs="Garamond"/>
          <w:sz w:val="20"/>
          <w:szCs w:val="20"/>
        </w:rPr>
      </w:pPr>
    </w:p>
    <w:p w14:paraId="083FF191" w14:textId="77777777" w:rsidR="00F81999" w:rsidRDefault="00F81999" w:rsidP="6FB7427A">
      <w:pPr>
        <w:rPr>
          <w:rFonts w:ascii="Garamond" w:eastAsia="Garamond" w:hAnsi="Garamond" w:cs="Garamond"/>
          <w:sz w:val="20"/>
          <w:szCs w:val="20"/>
        </w:rPr>
      </w:pPr>
    </w:p>
    <w:p w14:paraId="12A4E659" w14:textId="77777777" w:rsidR="00F81999" w:rsidRDefault="00F81999" w:rsidP="6FB7427A">
      <w:pPr>
        <w:rPr>
          <w:rFonts w:ascii="Garamond" w:eastAsia="Garamond" w:hAnsi="Garamond" w:cs="Garamond"/>
          <w:sz w:val="20"/>
          <w:szCs w:val="20"/>
        </w:rPr>
      </w:pPr>
    </w:p>
    <w:p w14:paraId="4FD8685B" w14:textId="77777777" w:rsidR="00F81999" w:rsidRDefault="00F81999" w:rsidP="6FB7427A">
      <w:pPr>
        <w:rPr>
          <w:rFonts w:ascii="Garamond" w:eastAsia="Garamond" w:hAnsi="Garamond" w:cs="Garamond"/>
          <w:sz w:val="20"/>
          <w:szCs w:val="20"/>
        </w:rPr>
      </w:pPr>
    </w:p>
    <w:p w14:paraId="72D07BBA" w14:textId="77777777" w:rsidR="00F81999" w:rsidRDefault="00F81999" w:rsidP="6FB7427A">
      <w:pPr>
        <w:rPr>
          <w:rFonts w:ascii="Garamond" w:eastAsia="Garamond" w:hAnsi="Garamond" w:cs="Garamond"/>
          <w:sz w:val="20"/>
          <w:szCs w:val="20"/>
        </w:rPr>
      </w:pPr>
    </w:p>
    <w:p w14:paraId="6091689B" w14:textId="77777777" w:rsidR="00F81999" w:rsidRDefault="00F81999" w:rsidP="6FB7427A">
      <w:pPr>
        <w:rPr>
          <w:rFonts w:ascii="Garamond" w:eastAsia="Garamond" w:hAnsi="Garamond" w:cs="Garamond"/>
          <w:sz w:val="20"/>
          <w:szCs w:val="20"/>
        </w:rPr>
      </w:pPr>
    </w:p>
    <w:p w14:paraId="1B0656B4" w14:textId="77777777" w:rsidR="00F81999" w:rsidRDefault="00F81999" w:rsidP="6FB7427A">
      <w:pPr>
        <w:rPr>
          <w:rFonts w:ascii="Garamond" w:eastAsia="Garamond" w:hAnsi="Garamond" w:cs="Garamond"/>
          <w:sz w:val="20"/>
          <w:szCs w:val="20"/>
        </w:rPr>
      </w:pPr>
    </w:p>
    <w:p w14:paraId="705CC15B" w14:textId="77777777" w:rsidR="00F81999" w:rsidRDefault="00F81999" w:rsidP="6FB7427A">
      <w:pPr>
        <w:rPr>
          <w:rFonts w:ascii="Garamond" w:eastAsia="Garamond" w:hAnsi="Garamond" w:cs="Garamond"/>
          <w:sz w:val="20"/>
          <w:szCs w:val="20"/>
        </w:rPr>
      </w:pPr>
    </w:p>
    <w:p w14:paraId="16726844" w14:textId="77777777" w:rsidR="00F81999" w:rsidRDefault="00F81999" w:rsidP="6FB7427A">
      <w:pPr>
        <w:rPr>
          <w:rFonts w:ascii="Garamond" w:eastAsia="Garamond" w:hAnsi="Garamond" w:cs="Garamond"/>
          <w:sz w:val="20"/>
          <w:szCs w:val="20"/>
        </w:rPr>
      </w:pPr>
    </w:p>
    <w:p w14:paraId="06BE538D" w14:textId="77777777" w:rsidR="00F81999" w:rsidRDefault="00F81999" w:rsidP="6FB7427A">
      <w:pPr>
        <w:rPr>
          <w:rFonts w:ascii="Garamond" w:eastAsia="Garamond" w:hAnsi="Garamond" w:cs="Garamond"/>
          <w:sz w:val="20"/>
          <w:szCs w:val="20"/>
        </w:rPr>
      </w:pPr>
    </w:p>
    <w:p w14:paraId="375DB6AD" w14:textId="77777777" w:rsidR="00F81999" w:rsidRDefault="00F81999" w:rsidP="6FB7427A">
      <w:pPr>
        <w:rPr>
          <w:rFonts w:ascii="Garamond" w:eastAsia="Garamond" w:hAnsi="Garamond" w:cs="Garamond"/>
          <w:sz w:val="20"/>
          <w:szCs w:val="20"/>
        </w:rPr>
      </w:pPr>
    </w:p>
    <w:p w14:paraId="2876C96F" w14:textId="77777777" w:rsidR="00F81999" w:rsidRDefault="00F81999" w:rsidP="6FB7427A">
      <w:pPr>
        <w:rPr>
          <w:rFonts w:ascii="Garamond" w:eastAsia="Garamond" w:hAnsi="Garamond" w:cs="Garamond"/>
          <w:sz w:val="20"/>
          <w:szCs w:val="20"/>
        </w:rPr>
      </w:pPr>
    </w:p>
    <w:p w14:paraId="42616ADF" w14:textId="77777777" w:rsidR="00F81999" w:rsidRDefault="00F81999" w:rsidP="6FB7427A">
      <w:pPr>
        <w:rPr>
          <w:rFonts w:ascii="Garamond" w:eastAsia="Garamond" w:hAnsi="Garamond" w:cs="Garamond"/>
          <w:sz w:val="20"/>
          <w:szCs w:val="20"/>
        </w:rPr>
      </w:pPr>
    </w:p>
    <w:p w14:paraId="792E66BA" w14:textId="77777777" w:rsidR="00F81999" w:rsidRDefault="00F81999" w:rsidP="6FB7427A">
      <w:pPr>
        <w:rPr>
          <w:rFonts w:ascii="Garamond" w:eastAsia="Garamond" w:hAnsi="Garamond" w:cs="Garamond"/>
          <w:sz w:val="20"/>
          <w:szCs w:val="20"/>
        </w:rPr>
      </w:pPr>
    </w:p>
    <w:p w14:paraId="0844746D" w14:textId="77777777" w:rsidR="00F81999" w:rsidRDefault="00F81999" w:rsidP="6FB7427A">
      <w:pPr>
        <w:rPr>
          <w:rFonts w:ascii="Garamond" w:eastAsia="Garamond" w:hAnsi="Garamond" w:cs="Garamond"/>
          <w:sz w:val="20"/>
          <w:szCs w:val="20"/>
        </w:rPr>
      </w:pPr>
    </w:p>
    <w:p w14:paraId="569FEBB8" w14:textId="66453832" w:rsidR="00F81999" w:rsidRDefault="00F81999" w:rsidP="6FB7427A">
      <w:pPr>
        <w:rPr>
          <w:rFonts w:ascii="Garamond" w:eastAsia="Garamond" w:hAnsi="Garamond" w:cs="Garamond"/>
          <w:sz w:val="20"/>
          <w:szCs w:val="20"/>
        </w:rPr>
      </w:pPr>
    </w:p>
    <w:p w14:paraId="27962C7E" w14:textId="77777777" w:rsidR="00F81999" w:rsidRDefault="00F81999" w:rsidP="6FB7427A">
      <w:pPr>
        <w:rPr>
          <w:rFonts w:ascii="Garamond" w:eastAsia="Garamond" w:hAnsi="Garamond" w:cs="Garamond"/>
          <w:sz w:val="20"/>
          <w:szCs w:val="20"/>
        </w:rPr>
      </w:pPr>
    </w:p>
    <w:p w14:paraId="6DB02ECE" w14:textId="77777777" w:rsidR="00F81999" w:rsidRDefault="00F81999" w:rsidP="6FB7427A">
      <w:pPr>
        <w:rPr>
          <w:rFonts w:ascii="Garamond" w:eastAsia="Garamond" w:hAnsi="Garamond" w:cs="Garamond"/>
          <w:sz w:val="20"/>
          <w:szCs w:val="20"/>
        </w:rPr>
      </w:pPr>
    </w:p>
    <w:p w14:paraId="00D84D02" w14:textId="77777777" w:rsidR="00F81999" w:rsidRDefault="00F81999" w:rsidP="6FB7427A">
      <w:pPr>
        <w:rPr>
          <w:rFonts w:ascii="Garamond" w:eastAsia="Garamond" w:hAnsi="Garamond" w:cs="Garamond"/>
          <w:sz w:val="20"/>
          <w:szCs w:val="20"/>
        </w:rPr>
      </w:pPr>
    </w:p>
    <w:p w14:paraId="2816CD1D" w14:textId="77777777" w:rsidR="00F81999" w:rsidRDefault="00F81999" w:rsidP="6FB7427A">
      <w:pPr>
        <w:rPr>
          <w:rFonts w:ascii="Garamond" w:eastAsia="Garamond" w:hAnsi="Garamond" w:cs="Garamond"/>
          <w:sz w:val="20"/>
          <w:szCs w:val="20"/>
        </w:rPr>
      </w:pPr>
    </w:p>
    <w:p w14:paraId="3B3F0C92" w14:textId="77777777" w:rsidR="00F81999" w:rsidRDefault="00F81999" w:rsidP="6FB7427A">
      <w:pPr>
        <w:rPr>
          <w:rFonts w:ascii="Garamond" w:eastAsia="Garamond" w:hAnsi="Garamond" w:cs="Garamond"/>
          <w:sz w:val="20"/>
          <w:szCs w:val="20"/>
        </w:rPr>
      </w:pPr>
    </w:p>
    <w:p w14:paraId="20DD4D4C" w14:textId="77777777" w:rsidR="00F81999" w:rsidRDefault="00F81999" w:rsidP="6FB7427A">
      <w:pPr>
        <w:rPr>
          <w:rFonts w:ascii="Garamond" w:eastAsia="Garamond" w:hAnsi="Garamond" w:cs="Garamond"/>
          <w:sz w:val="20"/>
          <w:szCs w:val="20"/>
        </w:rPr>
      </w:pPr>
    </w:p>
    <w:p w14:paraId="2975E66C" w14:textId="77777777" w:rsidR="00F81999" w:rsidRDefault="00F81999" w:rsidP="6FB7427A">
      <w:pPr>
        <w:rPr>
          <w:rFonts w:ascii="Garamond" w:eastAsia="Garamond" w:hAnsi="Garamond" w:cs="Garamond"/>
          <w:sz w:val="20"/>
          <w:szCs w:val="20"/>
        </w:rPr>
      </w:pPr>
    </w:p>
    <w:p w14:paraId="76294762" w14:textId="77777777" w:rsidR="00F81999" w:rsidRDefault="00F81999" w:rsidP="6FB7427A">
      <w:pPr>
        <w:rPr>
          <w:rFonts w:ascii="Garamond" w:eastAsia="Garamond" w:hAnsi="Garamond" w:cs="Garamond"/>
          <w:sz w:val="20"/>
          <w:szCs w:val="20"/>
        </w:rPr>
      </w:pPr>
    </w:p>
    <w:p w14:paraId="461CA435" w14:textId="77777777" w:rsidR="00F81999" w:rsidRDefault="00F81999" w:rsidP="6FB7427A">
      <w:pPr>
        <w:rPr>
          <w:rFonts w:ascii="Garamond" w:eastAsia="Garamond" w:hAnsi="Garamond" w:cs="Garamond"/>
          <w:sz w:val="20"/>
          <w:szCs w:val="20"/>
        </w:rPr>
      </w:pPr>
    </w:p>
    <w:p w14:paraId="15E386CC" w14:textId="77777777" w:rsidR="00F81999" w:rsidRDefault="00F81999" w:rsidP="6FB7427A">
      <w:pPr>
        <w:rPr>
          <w:rFonts w:ascii="Garamond" w:eastAsia="Garamond" w:hAnsi="Garamond" w:cs="Garamond"/>
          <w:sz w:val="20"/>
          <w:szCs w:val="20"/>
        </w:rPr>
      </w:pPr>
    </w:p>
    <w:p w14:paraId="0C99D16A" w14:textId="77777777" w:rsidR="00F81999" w:rsidRDefault="00F81999" w:rsidP="6FB7427A">
      <w:pPr>
        <w:rPr>
          <w:rFonts w:ascii="Garamond" w:eastAsia="Garamond" w:hAnsi="Garamond" w:cs="Garamond"/>
          <w:sz w:val="20"/>
          <w:szCs w:val="20"/>
        </w:rPr>
      </w:pPr>
    </w:p>
    <w:p w14:paraId="157CF274" w14:textId="77777777" w:rsidR="00F81999" w:rsidRDefault="00F81999" w:rsidP="6FB7427A">
      <w:pPr>
        <w:rPr>
          <w:rFonts w:ascii="Garamond" w:eastAsia="Garamond" w:hAnsi="Garamond" w:cs="Garamond"/>
          <w:sz w:val="20"/>
          <w:szCs w:val="20"/>
        </w:rPr>
      </w:pPr>
    </w:p>
    <w:p w14:paraId="1BD3D575" w14:textId="77777777" w:rsidR="00F81999" w:rsidRDefault="00F81999" w:rsidP="6FB7427A">
      <w:pPr>
        <w:rPr>
          <w:rFonts w:ascii="Garamond" w:eastAsia="Garamond" w:hAnsi="Garamond" w:cs="Garamond"/>
          <w:sz w:val="20"/>
          <w:szCs w:val="20"/>
        </w:rPr>
      </w:pPr>
    </w:p>
    <w:p w14:paraId="1A1B9F84" w14:textId="77777777" w:rsidR="00F81999" w:rsidRDefault="00F81999" w:rsidP="6FB7427A">
      <w:pPr>
        <w:rPr>
          <w:rFonts w:ascii="Garamond" w:eastAsia="Garamond" w:hAnsi="Garamond" w:cs="Garamond"/>
          <w:sz w:val="20"/>
          <w:szCs w:val="20"/>
        </w:rPr>
      </w:pPr>
    </w:p>
    <w:p w14:paraId="4C6A1D34" w14:textId="77777777" w:rsidR="00F81999" w:rsidRDefault="00F81999" w:rsidP="6FB7427A">
      <w:pPr>
        <w:rPr>
          <w:rFonts w:ascii="Garamond" w:eastAsia="Garamond" w:hAnsi="Garamond" w:cs="Garamond"/>
          <w:sz w:val="20"/>
          <w:szCs w:val="20"/>
        </w:rPr>
      </w:pPr>
    </w:p>
    <w:p w14:paraId="7B5E34BE" w14:textId="77777777" w:rsidR="00F81999" w:rsidRDefault="00F81999" w:rsidP="6FB7427A">
      <w:pPr>
        <w:rPr>
          <w:rFonts w:ascii="Garamond" w:eastAsia="Garamond" w:hAnsi="Garamond" w:cs="Garamond"/>
          <w:sz w:val="20"/>
          <w:szCs w:val="20"/>
        </w:rPr>
      </w:pPr>
    </w:p>
    <w:p w14:paraId="532A31D7" w14:textId="77777777" w:rsidR="00F81999" w:rsidRDefault="00F81999" w:rsidP="6FB7427A">
      <w:pPr>
        <w:rPr>
          <w:rFonts w:ascii="Garamond" w:eastAsia="Garamond" w:hAnsi="Garamond" w:cs="Garamond"/>
          <w:sz w:val="20"/>
          <w:szCs w:val="20"/>
        </w:rPr>
      </w:pPr>
    </w:p>
    <w:p w14:paraId="2AF6AC03" w14:textId="77777777" w:rsidR="00F81999" w:rsidRDefault="00F81999" w:rsidP="6FB7427A">
      <w:pPr>
        <w:rPr>
          <w:rFonts w:ascii="Garamond" w:eastAsia="Garamond" w:hAnsi="Garamond" w:cs="Garamond"/>
          <w:sz w:val="20"/>
          <w:szCs w:val="20"/>
        </w:rPr>
      </w:pPr>
    </w:p>
    <w:p w14:paraId="12D6DC94" w14:textId="77777777" w:rsidR="00F81999" w:rsidRDefault="00F81999" w:rsidP="6FB7427A">
      <w:pPr>
        <w:rPr>
          <w:rFonts w:ascii="Garamond" w:eastAsia="Garamond" w:hAnsi="Garamond" w:cs="Garamond"/>
          <w:sz w:val="20"/>
          <w:szCs w:val="20"/>
        </w:rPr>
      </w:pPr>
    </w:p>
    <w:p w14:paraId="34F2E1ED" w14:textId="77777777" w:rsidR="00F81999" w:rsidRDefault="00F81999" w:rsidP="6FB7427A">
      <w:pPr>
        <w:rPr>
          <w:rFonts w:ascii="Garamond" w:eastAsia="Garamond" w:hAnsi="Garamond" w:cs="Garamond"/>
          <w:sz w:val="20"/>
          <w:szCs w:val="20"/>
        </w:rPr>
      </w:pPr>
    </w:p>
    <w:p w14:paraId="6B465C05" w14:textId="77777777" w:rsidR="00F81999" w:rsidRDefault="00F81999" w:rsidP="6FB7427A">
      <w:pPr>
        <w:rPr>
          <w:rFonts w:ascii="Garamond" w:eastAsia="Garamond" w:hAnsi="Garamond" w:cs="Garamond"/>
          <w:sz w:val="20"/>
          <w:szCs w:val="20"/>
        </w:rPr>
      </w:pPr>
    </w:p>
    <w:p w14:paraId="49747076" w14:textId="77777777" w:rsidR="00F81999" w:rsidRDefault="00F81999" w:rsidP="6FB7427A">
      <w:pPr>
        <w:rPr>
          <w:rFonts w:ascii="Garamond" w:eastAsia="Garamond" w:hAnsi="Garamond" w:cs="Garamond"/>
          <w:sz w:val="20"/>
          <w:szCs w:val="20"/>
        </w:rPr>
      </w:pPr>
    </w:p>
    <w:p w14:paraId="332ECB09" w14:textId="77777777" w:rsidR="00F81999" w:rsidRDefault="00F81999" w:rsidP="6FB7427A">
      <w:pPr>
        <w:rPr>
          <w:rFonts w:ascii="Garamond" w:eastAsia="Garamond" w:hAnsi="Garamond" w:cs="Garamond"/>
          <w:sz w:val="20"/>
          <w:szCs w:val="20"/>
        </w:rPr>
      </w:pPr>
    </w:p>
    <w:p w14:paraId="39EF5EC9" w14:textId="77777777" w:rsidR="00F81999" w:rsidRDefault="00F81999" w:rsidP="6FB7427A">
      <w:pPr>
        <w:rPr>
          <w:rFonts w:ascii="Garamond" w:eastAsia="Garamond" w:hAnsi="Garamond" w:cs="Garamond"/>
          <w:sz w:val="20"/>
          <w:szCs w:val="20"/>
        </w:rPr>
      </w:pPr>
    </w:p>
    <w:p w14:paraId="3249CB96" w14:textId="77777777" w:rsidR="00F81999" w:rsidRDefault="00F81999" w:rsidP="6FB7427A">
      <w:pPr>
        <w:rPr>
          <w:rFonts w:ascii="Garamond" w:eastAsia="Garamond" w:hAnsi="Garamond" w:cs="Garamond"/>
          <w:sz w:val="20"/>
          <w:szCs w:val="20"/>
        </w:rPr>
      </w:pPr>
    </w:p>
    <w:p w14:paraId="5F2618BF" w14:textId="77777777" w:rsidR="00F81999" w:rsidRPr="00F81999" w:rsidRDefault="00F81999" w:rsidP="00F81999">
      <w:pPr>
        <w:rPr>
          <w:rFonts w:asciiTheme="majorBidi" w:eastAsia="Garamond" w:hAnsiTheme="majorBidi" w:cstheme="majorBidi"/>
          <w:sz w:val="24"/>
          <w:szCs w:val="24"/>
        </w:rPr>
      </w:pPr>
      <w:r w:rsidRPr="00F81999">
        <w:rPr>
          <w:rFonts w:asciiTheme="majorBidi" w:eastAsia="Garamond" w:hAnsiTheme="majorBidi" w:cstheme="majorBidi"/>
          <w:b/>
          <w:sz w:val="24"/>
          <w:szCs w:val="24"/>
        </w:rPr>
        <w:lastRenderedPageBreak/>
        <w:t>Annex A</w:t>
      </w:r>
    </w:p>
    <w:p w14:paraId="539030C6" w14:textId="77777777" w:rsidR="00F81999" w:rsidRPr="00F81999" w:rsidRDefault="00F81999" w:rsidP="00F81999">
      <w:pPr>
        <w:rPr>
          <w:rFonts w:asciiTheme="majorBidi" w:eastAsia="Garamond" w:hAnsiTheme="majorBidi" w:cstheme="majorBidi"/>
          <w:b/>
          <w:bCs/>
          <w:sz w:val="24"/>
          <w:szCs w:val="24"/>
        </w:rPr>
      </w:pPr>
    </w:p>
    <w:p w14:paraId="5DAC1084" w14:textId="77777777" w:rsidR="00F81999" w:rsidRPr="00F81999" w:rsidRDefault="00F81999" w:rsidP="00F81999">
      <w:pPr>
        <w:rPr>
          <w:rFonts w:asciiTheme="majorBidi" w:eastAsia="Garamond" w:hAnsiTheme="majorBidi" w:cstheme="majorBidi"/>
          <w:sz w:val="24"/>
          <w:szCs w:val="24"/>
        </w:rPr>
      </w:pPr>
      <w:r w:rsidRPr="00F81999">
        <w:rPr>
          <w:rFonts w:asciiTheme="majorBidi" w:eastAsia="Garamond" w:hAnsiTheme="majorBidi" w:cstheme="majorBidi"/>
          <w:b/>
          <w:bCs/>
          <w:i/>
          <w:sz w:val="24"/>
          <w:szCs w:val="24"/>
          <w:u w:val="single"/>
        </w:rPr>
        <w:t>Project Document and Implementation Plan</w:t>
      </w:r>
    </w:p>
    <w:p w14:paraId="2D028A12" w14:textId="77777777" w:rsidR="00F81999" w:rsidRPr="00F81999" w:rsidRDefault="00F81999" w:rsidP="00F81999">
      <w:pPr>
        <w:rPr>
          <w:rFonts w:asciiTheme="majorBidi" w:eastAsia="Garamond" w:hAnsiTheme="majorBidi" w:cstheme="majorBidi"/>
          <w:b/>
          <w:bCs/>
          <w:i/>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9352"/>
      </w:tblGrid>
      <w:tr w:rsidR="00F81999" w:rsidRPr="00F81999" w14:paraId="6955C8D5"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5577A084"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1.   Project Title</w:t>
            </w:r>
          </w:p>
        </w:tc>
      </w:tr>
      <w:tr w:rsidR="00F81999" w:rsidRPr="00F81999" w14:paraId="658C75FB"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1B068E44" w14:textId="77777777" w:rsidR="00F81999" w:rsidRPr="00F81999" w:rsidRDefault="00F81999" w:rsidP="0053776C">
            <w:pPr>
              <w:rPr>
                <w:rFonts w:asciiTheme="majorBidi" w:eastAsia="Garamond" w:hAnsiTheme="majorBidi" w:cstheme="majorBidi"/>
                <w:sz w:val="24"/>
                <w:szCs w:val="24"/>
              </w:rPr>
            </w:pPr>
          </w:p>
        </w:tc>
      </w:tr>
      <w:tr w:rsidR="00F81999" w:rsidRPr="00F81999" w14:paraId="363F471D"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58970FA0"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2.   Project Summary</w:t>
            </w:r>
          </w:p>
        </w:tc>
      </w:tr>
      <w:tr w:rsidR="00F81999" w:rsidRPr="00F81999" w14:paraId="46BD7397"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34980325" w14:textId="77777777" w:rsidR="00F81999" w:rsidRPr="00F81999" w:rsidRDefault="00F81999" w:rsidP="0053776C">
            <w:pPr>
              <w:rPr>
                <w:rFonts w:asciiTheme="majorBidi" w:eastAsia="Garamond" w:hAnsiTheme="majorBidi" w:cstheme="majorBidi"/>
                <w:sz w:val="24"/>
                <w:szCs w:val="24"/>
              </w:rPr>
            </w:pPr>
          </w:p>
        </w:tc>
      </w:tr>
      <w:tr w:rsidR="00F81999" w:rsidRPr="00F81999" w14:paraId="6F2C4E16"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6D0836D4"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3.   Currency of Project</w:t>
            </w:r>
          </w:p>
        </w:tc>
      </w:tr>
      <w:tr w:rsidR="00F81999" w:rsidRPr="00F81999" w14:paraId="0A2906A0"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11BC9190" w14:textId="77777777" w:rsidR="00F81999" w:rsidRPr="00F81999" w:rsidRDefault="00F81999" w:rsidP="0053776C">
            <w:pPr>
              <w:rPr>
                <w:rFonts w:asciiTheme="majorBidi" w:eastAsia="Garamond" w:hAnsiTheme="majorBidi" w:cstheme="majorBidi"/>
                <w:sz w:val="24"/>
                <w:szCs w:val="24"/>
              </w:rPr>
            </w:pPr>
          </w:p>
        </w:tc>
      </w:tr>
      <w:tr w:rsidR="00F81999" w:rsidRPr="00F81999" w14:paraId="26E25374"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62EFDC46"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4.   Amount Requested from OHCHR-ROCA for Implementation of Project</w:t>
            </w:r>
          </w:p>
        </w:tc>
      </w:tr>
      <w:tr w:rsidR="00F81999" w:rsidRPr="00F81999" w14:paraId="7E09A76E"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53A863CE" w14:textId="77777777" w:rsidR="00F81999" w:rsidRPr="00F81999" w:rsidRDefault="00F81999" w:rsidP="0053776C">
            <w:pPr>
              <w:rPr>
                <w:rFonts w:asciiTheme="majorBidi" w:eastAsia="Garamond" w:hAnsiTheme="majorBidi" w:cstheme="majorBidi"/>
                <w:sz w:val="24"/>
                <w:szCs w:val="24"/>
              </w:rPr>
            </w:pPr>
          </w:p>
        </w:tc>
      </w:tr>
      <w:tr w:rsidR="00F81999" w:rsidRPr="00F81999" w14:paraId="02F3B4BD" w14:textId="77777777" w:rsidTr="00007068">
        <w:trPr>
          <w:trHeight w:hRule="exact" w:val="627"/>
        </w:trPr>
        <w:tc>
          <w:tcPr>
            <w:tcW w:w="9352" w:type="dxa"/>
            <w:tcBorders>
              <w:top w:val="single" w:sz="5" w:space="0" w:color="000000"/>
              <w:left w:val="single" w:sz="5" w:space="0" w:color="000000"/>
              <w:bottom w:val="single" w:sz="5" w:space="0" w:color="000000"/>
              <w:right w:val="single" w:sz="5" w:space="0" w:color="000000"/>
            </w:tcBorders>
          </w:tcPr>
          <w:p w14:paraId="53691FBF"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 xml:space="preserve">5.   Co-funding of the Project </w:t>
            </w:r>
            <w:r w:rsidRPr="00F81999">
              <w:rPr>
                <w:rFonts w:asciiTheme="majorBidi" w:eastAsia="Garamond" w:hAnsiTheme="majorBidi" w:cstheme="majorBidi"/>
                <w:i/>
                <w:sz w:val="24"/>
                <w:szCs w:val="24"/>
              </w:rPr>
              <w:t>(If total cost of the proposal is different from the 'Amount Requested from Entity' then please provide evidence of the secured additional funding</w:t>
            </w:r>
          </w:p>
        </w:tc>
      </w:tr>
      <w:tr w:rsidR="00F81999" w:rsidRPr="00F81999" w14:paraId="16EECB5A"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5A695BAC" w14:textId="77777777" w:rsidR="00F81999" w:rsidRPr="00F81999" w:rsidRDefault="00F81999" w:rsidP="0053776C">
            <w:pPr>
              <w:rPr>
                <w:rFonts w:asciiTheme="majorBidi" w:eastAsia="Garamond" w:hAnsiTheme="majorBidi" w:cstheme="majorBidi"/>
                <w:sz w:val="24"/>
                <w:szCs w:val="24"/>
              </w:rPr>
            </w:pPr>
          </w:p>
        </w:tc>
      </w:tr>
      <w:tr w:rsidR="00F81999" w:rsidRPr="00F81999" w14:paraId="1AEAA773"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61FBFB75"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 xml:space="preserve">6.   Field visit information </w:t>
            </w:r>
          </w:p>
        </w:tc>
      </w:tr>
      <w:tr w:rsidR="00F81999" w:rsidRPr="00F81999" w14:paraId="611AA8B6"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3726A87E" w14:textId="77777777" w:rsidR="00F81999" w:rsidRPr="00F81999" w:rsidRDefault="00F81999" w:rsidP="0053776C">
            <w:pPr>
              <w:rPr>
                <w:rFonts w:asciiTheme="majorBidi" w:eastAsia="Garamond" w:hAnsiTheme="majorBidi" w:cstheme="majorBidi"/>
                <w:sz w:val="24"/>
                <w:szCs w:val="24"/>
              </w:rPr>
            </w:pPr>
          </w:p>
        </w:tc>
      </w:tr>
      <w:tr w:rsidR="00F81999" w:rsidRPr="00F81999" w14:paraId="34A78D65"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56C73E22"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 xml:space="preserve">7.   Duration of the Project </w:t>
            </w:r>
            <w:r w:rsidRPr="00F81999">
              <w:rPr>
                <w:rFonts w:asciiTheme="majorBidi" w:eastAsia="Garamond" w:hAnsiTheme="majorBidi" w:cstheme="majorBidi"/>
                <w:i/>
                <w:sz w:val="24"/>
                <w:szCs w:val="24"/>
              </w:rPr>
              <w:t>(Provide Project Start and End Date)</w:t>
            </w:r>
          </w:p>
        </w:tc>
      </w:tr>
      <w:tr w:rsidR="00F81999" w:rsidRPr="00F81999" w14:paraId="5A742767"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1AE83CE0" w14:textId="77777777" w:rsidR="00F81999" w:rsidRPr="00F81999" w:rsidRDefault="00F81999" w:rsidP="0053776C">
            <w:pPr>
              <w:rPr>
                <w:rFonts w:asciiTheme="majorBidi" w:eastAsia="Garamond" w:hAnsiTheme="majorBidi" w:cstheme="majorBidi"/>
                <w:sz w:val="24"/>
                <w:szCs w:val="24"/>
              </w:rPr>
            </w:pPr>
          </w:p>
        </w:tc>
      </w:tr>
      <w:tr w:rsidR="00F81999" w:rsidRPr="00F81999" w14:paraId="08D73B22"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351885F1"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8.   Context Analysis</w:t>
            </w:r>
          </w:p>
        </w:tc>
      </w:tr>
      <w:tr w:rsidR="00F81999" w:rsidRPr="00F81999" w14:paraId="6F3B00BD"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44042CE4" w14:textId="77777777" w:rsidR="00F81999" w:rsidRPr="00F81999" w:rsidRDefault="00F81999" w:rsidP="0053776C">
            <w:pPr>
              <w:rPr>
                <w:rFonts w:asciiTheme="majorBidi" w:eastAsia="Garamond" w:hAnsiTheme="majorBidi" w:cstheme="majorBidi"/>
                <w:sz w:val="24"/>
                <w:szCs w:val="24"/>
              </w:rPr>
            </w:pPr>
          </w:p>
        </w:tc>
      </w:tr>
      <w:tr w:rsidR="00F81999" w:rsidRPr="00F81999" w14:paraId="7F81BC19"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459851AA"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9.   Main Objectives of the project</w:t>
            </w:r>
          </w:p>
        </w:tc>
      </w:tr>
      <w:tr w:rsidR="00F81999" w:rsidRPr="00F81999" w14:paraId="148BE8B7"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2F1A0704" w14:textId="77777777" w:rsidR="00F81999" w:rsidRPr="00F81999" w:rsidRDefault="00F81999" w:rsidP="0053776C">
            <w:pPr>
              <w:rPr>
                <w:rFonts w:asciiTheme="majorBidi" w:eastAsia="Garamond" w:hAnsiTheme="majorBidi" w:cstheme="majorBidi"/>
                <w:sz w:val="24"/>
                <w:szCs w:val="24"/>
              </w:rPr>
            </w:pPr>
          </w:p>
        </w:tc>
      </w:tr>
      <w:tr w:rsidR="00F81999" w:rsidRPr="00F81999" w14:paraId="743A743F" w14:textId="77777777" w:rsidTr="0053776C">
        <w:trPr>
          <w:trHeight w:hRule="exact" w:val="550"/>
        </w:trPr>
        <w:tc>
          <w:tcPr>
            <w:tcW w:w="9352" w:type="dxa"/>
            <w:tcBorders>
              <w:top w:val="single" w:sz="5" w:space="0" w:color="000000"/>
              <w:left w:val="single" w:sz="5" w:space="0" w:color="000000"/>
              <w:bottom w:val="single" w:sz="5" w:space="0" w:color="000000"/>
              <w:right w:val="single" w:sz="5" w:space="0" w:color="000000"/>
            </w:tcBorders>
          </w:tcPr>
          <w:p w14:paraId="566B7A2A"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 xml:space="preserve">10. Project Methodology </w:t>
            </w:r>
            <w:r w:rsidRPr="00F81999">
              <w:rPr>
                <w:rFonts w:asciiTheme="majorBidi" w:eastAsia="Garamond" w:hAnsiTheme="majorBidi" w:cstheme="majorBidi"/>
                <w:i/>
                <w:sz w:val="24"/>
                <w:szCs w:val="24"/>
              </w:rPr>
              <w:t xml:space="preserve">(Provide a brief explanation of how you will implement the project. </w:t>
            </w:r>
            <w:proofErr w:type="gramStart"/>
            <w:r w:rsidRPr="00F81999">
              <w:rPr>
                <w:rFonts w:asciiTheme="majorBidi" w:eastAsia="Garamond" w:hAnsiTheme="majorBidi" w:cstheme="majorBidi"/>
                <w:i/>
                <w:sz w:val="24"/>
                <w:szCs w:val="24"/>
              </w:rPr>
              <w:t>Ensure</w:t>
            </w:r>
            <w:proofErr w:type="gramEnd"/>
            <w:r w:rsidRPr="00F81999">
              <w:rPr>
                <w:rFonts w:asciiTheme="majorBidi" w:eastAsia="Garamond" w:hAnsiTheme="majorBidi" w:cstheme="majorBidi"/>
                <w:i/>
                <w:sz w:val="24"/>
                <w:szCs w:val="24"/>
              </w:rPr>
              <w:t xml:space="preserve"> to list all activities to be implemented)</w:t>
            </w:r>
          </w:p>
        </w:tc>
      </w:tr>
      <w:tr w:rsidR="00F81999" w:rsidRPr="00F81999" w14:paraId="3BDCCCA8"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018A90AC" w14:textId="77777777" w:rsidR="00F81999" w:rsidRPr="00F81999" w:rsidRDefault="00F81999" w:rsidP="0053776C">
            <w:pPr>
              <w:rPr>
                <w:rFonts w:asciiTheme="majorBidi" w:eastAsia="Garamond" w:hAnsiTheme="majorBidi" w:cstheme="majorBidi"/>
                <w:sz w:val="24"/>
                <w:szCs w:val="24"/>
              </w:rPr>
            </w:pPr>
          </w:p>
        </w:tc>
      </w:tr>
      <w:tr w:rsidR="00F81999" w:rsidRPr="00F81999" w14:paraId="55BAAC8D"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20A42F63"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11. Main Beneficiaries of the Project</w:t>
            </w:r>
          </w:p>
        </w:tc>
      </w:tr>
      <w:tr w:rsidR="00F81999" w:rsidRPr="00F81999" w14:paraId="754ABD16"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757A70EA" w14:textId="77777777" w:rsidR="00F81999" w:rsidRPr="00F81999" w:rsidRDefault="00F81999" w:rsidP="0053776C">
            <w:pPr>
              <w:rPr>
                <w:rFonts w:asciiTheme="majorBidi" w:eastAsia="Garamond" w:hAnsiTheme="majorBidi" w:cstheme="majorBidi"/>
                <w:sz w:val="24"/>
                <w:szCs w:val="24"/>
              </w:rPr>
            </w:pPr>
          </w:p>
        </w:tc>
      </w:tr>
      <w:tr w:rsidR="00F81999" w:rsidRPr="00F81999" w14:paraId="22545E5D"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4F44ED67"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12. Provide project Monitoring plan.</w:t>
            </w:r>
          </w:p>
        </w:tc>
      </w:tr>
      <w:tr w:rsidR="00F81999" w:rsidRPr="00F81999" w14:paraId="4990EA61"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19B4D660" w14:textId="77777777" w:rsidR="00F81999" w:rsidRPr="00F81999" w:rsidRDefault="00F81999" w:rsidP="0053776C">
            <w:pPr>
              <w:rPr>
                <w:rFonts w:asciiTheme="majorBidi" w:eastAsia="Garamond" w:hAnsiTheme="majorBidi" w:cstheme="majorBidi"/>
                <w:sz w:val="24"/>
                <w:szCs w:val="24"/>
              </w:rPr>
            </w:pPr>
          </w:p>
        </w:tc>
      </w:tr>
      <w:tr w:rsidR="00F81999" w:rsidRPr="00F81999" w14:paraId="5B555564" w14:textId="77777777" w:rsidTr="0053776C">
        <w:trPr>
          <w:trHeight w:hRule="exact" w:val="281"/>
        </w:trPr>
        <w:tc>
          <w:tcPr>
            <w:tcW w:w="9352" w:type="dxa"/>
            <w:tcBorders>
              <w:top w:val="single" w:sz="5" w:space="0" w:color="000000"/>
              <w:left w:val="single" w:sz="5" w:space="0" w:color="000000"/>
              <w:bottom w:val="single" w:sz="5" w:space="0" w:color="000000"/>
              <w:right w:val="single" w:sz="5" w:space="0" w:color="000000"/>
            </w:tcBorders>
          </w:tcPr>
          <w:p w14:paraId="577C6C58"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13. Provide a project evaluation Plan</w:t>
            </w:r>
          </w:p>
        </w:tc>
      </w:tr>
      <w:tr w:rsidR="00F81999" w:rsidRPr="00F81999" w14:paraId="39F938A9" w14:textId="77777777" w:rsidTr="0053776C">
        <w:trPr>
          <w:trHeight w:hRule="exact" w:val="278"/>
        </w:trPr>
        <w:tc>
          <w:tcPr>
            <w:tcW w:w="9352" w:type="dxa"/>
            <w:tcBorders>
              <w:top w:val="single" w:sz="5" w:space="0" w:color="000000"/>
              <w:left w:val="single" w:sz="5" w:space="0" w:color="000000"/>
              <w:bottom w:val="single" w:sz="5" w:space="0" w:color="000000"/>
              <w:right w:val="single" w:sz="5" w:space="0" w:color="000000"/>
            </w:tcBorders>
          </w:tcPr>
          <w:p w14:paraId="73B9CCF8" w14:textId="77777777" w:rsidR="00F81999" w:rsidRPr="00F81999" w:rsidRDefault="00F81999" w:rsidP="0053776C">
            <w:pPr>
              <w:rPr>
                <w:rFonts w:asciiTheme="majorBidi" w:eastAsia="Garamond" w:hAnsiTheme="majorBidi" w:cstheme="majorBidi"/>
                <w:sz w:val="24"/>
                <w:szCs w:val="24"/>
              </w:rPr>
            </w:pPr>
          </w:p>
        </w:tc>
      </w:tr>
      <w:tr w:rsidR="00F81999" w:rsidRPr="00F81999" w14:paraId="6C1A7250" w14:textId="77777777" w:rsidTr="0053776C">
        <w:trPr>
          <w:trHeight w:hRule="exact" w:val="552"/>
        </w:trPr>
        <w:tc>
          <w:tcPr>
            <w:tcW w:w="9352" w:type="dxa"/>
            <w:tcBorders>
              <w:top w:val="single" w:sz="5" w:space="0" w:color="000000"/>
              <w:left w:val="single" w:sz="5" w:space="0" w:color="000000"/>
              <w:bottom w:val="single" w:sz="5" w:space="0" w:color="000000"/>
              <w:right w:val="single" w:sz="5" w:space="0" w:color="000000"/>
            </w:tcBorders>
          </w:tcPr>
          <w:p w14:paraId="28FF7AE5"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14. What risks do you foresee in the implementation of the project? Provide risk mitigation measures</w:t>
            </w:r>
          </w:p>
        </w:tc>
      </w:tr>
      <w:tr w:rsidR="00F81999" w:rsidRPr="00F81999" w14:paraId="1C9279DE" w14:textId="77777777" w:rsidTr="0053776C">
        <w:trPr>
          <w:trHeight w:hRule="exact" w:val="279"/>
        </w:trPr>
        <w:tc>
          <w:tcPr>
            <w:tcW w:w="9352" w:type="dxa"/>
            <w:tcBorders>
              <w:top w:val="single" w:sz="5" w:space="0" w:color="000000"/>
              <w:left w:val="single" w:sz="5" w:space="0" w:color="000000"/>
              <w:bottom w:val="single" w:sz="5" w:space="0" w:color="000000"/>
              <w:right w:val="single" w:sz="5" w:space="0" w:color="000000"/>
            </w:tcBorders>
          </w:tcPr>
          <w:p w14:paraId="4DA06012" w14:textId="77777777" w:rsidR="00F81999" w:rsidRPr="00F81999" w:rsidRDefault="00F81999" w:rsidP="0053776C">
            <w:pPr>
              <w:rPr>
                <w:rFonts w:asciiTheme="majorBidi" w:eastAsia="Garamond" w:hAnsiTheme="majorBidi" w:cstheme="majorBidi"/>
                <w:sz w:val="24"/>
                <w:szCs w:val="24"/>
              </w:rPr>
            </w:pPr>
          </w:p>
        </w:tc>
      </w:tr>
      <w:tr w:rsidR="00F81999" w:rsidRPr="00F81999" w14:paraId="29B0B65B" w14:textId="77777777" w:rsidTr="00F81999">
        <w:trPr>
          <w:trHeight w:hRule="exact" w:val="690"/>
        </w:trPr>
        <w:tc>
          <w:tcPr>
            <w:tcW w:w="9352" w:type="dxa"/>
            <w:tcBorders>
              <w:top w:val="single" w:sz="5" w:space="0" w:color="000000"/>
              <w:left w:val="single" w:sz="5" w:space="0" w:color="000000"/>
              <w:bottom w:val="single" w:sz="5" w:space="0" w:color="000000"/>
              <w:right w:val="single" w:sz="5" w:space="0" w:color="000000"/>
            </w:tcBorders>
          </w:tcPr>
          <w:p w14:paraId="3A59FFA2" w14:textId="77777777" w:rsidR="00F81999" w:rsidRPr="00F81999" w:rsidRDefault="00F81999" w:rsidP="0053776C">
            <w:pPr>
              <w:rPr>
                <w:rFonts w:asciiTheme="majorBidi" w:eastAsia="Garamond" w:hAnsiTheme="majorBidi" w:cstheme="majorBidi"/>
                <w:sz w:val="24"/>
                <w:szCs w:val="24"/>
              </w:rPr>
            </w:pPr>
            <w:r w:rsidRPr="00F81999">
              <w:rPr>
                <w:rFonts w:asciiTheme="majorBidi" w:eastAsia="Garamond" w:hAnsiTheme="majorBidi" w:cstheme="majorBidi"/>
                <w:sz w:val="24"/>
                <w:szCs w:val="24"/>
              </w:rPr>
              <w:t xml:space="preserve">15. Project Staffing </w:t>
            </w:r>
            <w:r w:rsidRPr="00F81999">
              <w:rPr>
                <w:rFonts w:asciiTheme="majorBidi" w:eastAsia="Garamond" w:hAnsiTheme="majorBidi" w:cstheme="majorBidi"/>
                <w:i/>
                <w:sz w:val="24"/>
                <w:szCs w:val="24"/>
              </w:rPr>
              <w:t>(Provide the names and positions/responsibilities of the staff involved in the project)</w:t>
            </w:r>
          </w:p>
        </w:tc>
      </w:tr>
    </w:tbl>
    <w:p w14:paraId="223D0FB3" w14:textId="496FD699" w:rsidR="6FB7427A" w:rsidRDefault="6FB7427A" w:rsidP="6FB7427A">
      <w:pPr>
        <w:rPr>
          <w:rFonts w:ascii="Garamond" w:eastAsia="Garamond" w:hAnsi="Garamond" w:cs="Garamond"/>
          <w:sz w:val="20"/>
          <w:szCs w:val="20"/>
        </w:rPr>
      </w:pPr>
    </w:p>
    <w:p w14:paraId="7F56D550" w14:textId="77777777" w:rsidR="00007068" w:rsidRDefault="00007068" w:rsidP="6FB7427A">
      <w:pPr>
        <w:rPr>
          <w:rFonts w:ascii="Garamond" w:eastAsia="Garamond" w:hAnsi="Garamond" w:cs="Garamond"/>
          <w:sz w:val="20"/>
          <w:szCs w:val="20"/>
        </w:rPr>
      </w:pPr>
    </w:p>
    <w:p w14:paraId="28CB582D" w14:textId="77777777" w:rsidR="00007068" w:rsidRDefault="00007068" w:rsidP="6FB7427A">
      <w:pPr>
        <w:rPr>
          <w:rFonts w:ascii="Garamond" w:eastAsia="Garamond" w:hAnsi="Garamond" w:cs="Garamond"/>
          <w:sz w:val="20"/>
          <w:szCs w:val="20"/>
        </w:rPr>
      </w:pPr>
    </w:p>
    <w:p w14:paraId="60D2144F" w14:textId="74306726" w:rsidR="6FB7427A" w:rsidRDefault="6FB7427A" w:rsidP="6FB7427A">
      <w:pPr>
        <w:rPr>
          <w:rFonts w:ascii="Garamond" w:eastAsia="Garamond" w:hAnsi="Garamond" w:cs="Garamond"/>
          <w:sz w:val="20"/>
          <w:szCs w:val="20"/>
        </w:rPr>
      </w:pPr>
    </w:p>
    <w:p w14:paraId="3177E248" w14:textId="7786B98A" w:rsidR="6FB7427A" w:rsidRDefault="6FB7427A" w:rsidP="6FB7427A">
      <w:pPr>
        <w:rPr>
          <w:rFonts w:ascii="Garamond" w:eastAsia="Garamond" w:hAnsi="Garamond" w:cs="Garamond"/>
          <w:sz w:val="20"/>
          <w:szCs w:val="20"/>
        </w:rPr>
      </w:pPr>
    </w:p>
    <w:p w14:paraId="56F5A638" w14:textId="52A31AD2" w:rsidR="6FB7427A" w:rsidRDefault="6FB7427A" w:rsidP="6FB7427A">
      <w:pPr>
        <w:rPr>
          <w:rFonts w:ascii="Garamond" w:eastAsia="Garamond" w:hAnsi="Garamond" w:cs="Garamond"/>
          <w:sz w:val="20"/>
          <w:szCs w:val="20"/>
        </w:rPr>
      </w:pPr>
    </w:p>
    <w:p w14:paraId="1691C924" w14:textId="75E17068" w:rsidR="6FB7427A" w:rsidRDefault="6FB7427A" w:rsidP="6FB7427A">
      <w:pPr>
        <w:rPr>
          <w:rFonts w:ascii="Garamond" w:eastAsia="Garamond" w:hAnsi="Garamond" w:cs="Garamond"/>
          <w:sz w:val="20"/>
          <w:szCs w:val="20"/>
        </w:rPr>
      </w:pPr>
    </w:p>
    <w:p w14:paraId="39A5D7AE" w14:textId="20403BDB" w:rsidR="6FB7427A" w:rsidRDefault="6FB7427A" w:rsidP="6FB7427A">
      <w:pPr>
        <w:rPr>
          <w:rFonts w:ascii="Garamond" w:eastAsia="Garamond" w:hAnsi="Garamond" w:cs="Garamond"/>
          <w:sz w:val="20"/>
          <w:szCs w:val="20"/>
        </w:rPr>
      </w:pPr>
    </w:p>
    <w:p w14:paraId="1F3D9E1D" w14:textId="36867C7F" w:rsidR="6FB7427A" w:rsidRDefault="6FB7427A" w:rsidP="6FB7427A">
      <w:pPr>
        <w:rPr>
          <w:rFonts w:ascii="Garamond" w:eastAsia="Garamond" w:hAnsi="Garamond" w:cs="Garamond"/>
          <w:sz w:val="20"/>
          <w:szCs w:val="20"/>
        </w:rPr>
      </w:pPr>
    </w:p>
    <w:p w14:paraId="25943667" w14:textId="01075C5D" w:rsidR="6FB7427A" w:rsidRDefault="6FB7427A" w:rsidP="6FB7427A">
      <w:pPr>
        <w:rPr>
          <w:rFonts w:ascii="Garamond" w:eastAsia="Garamond" w:hAnsi="Garamond" w:cs="Garamond"/>
          <w:sz w:val="20"/>
          <w:szCs w:val="20"/>
        </w:rPr>
      </w:pPr>
    </w:p>
    <w:p w14:paraId="3CBBEA54" w14:textId="5C037ED4" w:rsidR="6FB7427A" w:rsidRDefault="6FB7427A" w:rsidP="6FB7427A">
      <w:pPr>
        <w:rPr>
          <w:rFonts w:ascii="Garamond" w:eastAsia="Garamond" w:hAnsi="Garamond" w:cs="Garamond"/>
          <w:sz w:val="20"/>
          <w:szCs w:val="20"/>
        </w:rPr>
      </w:pPr>
    </w:p>
    <w:p w14:paraId="44E688DE" w14:textId="4B8EEBD0" w:rsidR="6FB7427A" w:rsidRDefault="6FB7427A" w:rsidP="6FB7427A">
      <w:pPr>
        <w:rPr>
          <w:rFonts w:ascii="Garamond" w:eastAsia="Garamond" w:hAnsi="Garamond" w:cs="Garamond"/>
          <w:sz w:val="20"/>
          <w:szCs w:val="20"/>
        </w:rPr>
      </w:pPr>
    </w:p>
    <w:p w14:paraId="1D601ADE" w14:textId="134E0C28" w:rsidR="6FB7427A" w:rsidRDefault="6FB7427A" w:rsidP="6FB7427A">
      <w:pPr>
        <w:rPr>
          <w:rFonts w:ascii="Garamond" w:eastAsia="Garamond" w:hAnsi="Garamond" w:cs="Garamond"/>
          <w:sz w:val="20"/>
          <w:szCs w:val="20"/>
        </w:rPr>
      </w:pPr>
    </w:p>
    <w:p w14:paraId="13F6BE6F" w14:textId="1B5E3F83" w:rsidR="6FB7427A" w:rsidRDefault="6FB7427A" w:rsidP="6FB7427A">
      <w:pPr>
        <w:rPr>
          <w:rFonts w:ascii="Garamond" w:eastAsia="Garamond" w:hAnsi="Garamond" w:cs="Garamond"/>
          <w:sz w:val="20"/>
          <w:szCs w:val="20"/>
        </w:rPr>
      </w:pPr>
    </w:p>
    <w:p w14:paraId="68F21E50" w14:textId="7D8CED9C" w:rsidR="6FB7427A" w:rsidRDefault="6FB7427A" w:rsidP="6FB7427A">
      <w:pPr>
        <w:rPr>
          <w:rFonts w:ascii="Garamond" w:eastAsia="Garamond" w:hAnsi="Garamond" w:cs="Garamond"/>
          <w:sz w:val="20"/>
          <w:szCs w:val="20"/>
        </w:rPr>
      </w:pPr>
    </w:p>
    <w:p w14:paraId="1EBF7CDF" w14:textId="77777777" w:rsidR="00007068" w:rsidRDefault="00007068" w:rsidP="00007068">
      <w:pPr>
        <w:rPr>
          <w:rFonts w:ascii="Garamond" w:eastAsia="Garamond" w:hAnsi="Garamond" w:cs="Garamond"/>
          <w:sz w:val="20"/>
          <w:szCs w:val="20"/>
        </w:rPr>
        <w:sectPr w:rsidR="00007068" w:rsidSect="0043396D">
          <w:pgSz w:w="12240" w:h="15840"/>
          <w:pgMar w:top="1500" w:right="1340" w:bottom="280" w:left="1340" w:header="720" w:footer="720" w:gutter="0"/>
          <w:cols w:space="720"/>
        </w:sectPr>
      </w:pPr>
    </w:p>
    <w:p w14:paraId="49F06E89" w14:textId="51EE3A7E" w:rsidR="00007068" w:rsidRPr="00007068" w:rsidRDefault="00007068" w:rsidP="00007068">
      <w:pPr>
        <w:rPr>
          <w:rFonts w:asciiTheme="majorBidi" w:eastAsia="Garamond" w:hAnsiTheme="majorBidi" w:cstheme="majorBidi"/>
          <w:sz w:val="24"/>
          <w:szCs w:val="24"/>
        </w:rPr>
      </w:pPr>
      <w:r w:rsidRPr="00007068">
        <w:rPr>
          <w:rFonts w:ascii="Garamond" w:eastAsia="Garamond" w:hAnsi="Garamond" w:cs="Garamond"/>
          <w:b/>
          <w:i/>
          <w:sz w:val="24"/>
          <w:szCs w:val="24"/>
        </w:rPr>
        <w:lastRenderedPageBreak/>
        <w:t xml:space="preserve">                  </w:t>
      </w:r>
      <w:r w:rsidRPr="00007068">
        <w:rPr>
          <w:rFonts w:asciiTheme="majorBidi" w:eastAsia="Garamond" w:hAnsiTheme="majorBidi" w:cstheme="majorBidi"/>
          <w:b/>
          <w:i/>
          <w:sz w:val="24"/>
          <w:szCs w:val="24"/>
          <w:u w:val="single"/>
        </w:rPr>
        <w:t>Annex B</w:t>
      </w:r>
      <w:r w:rsidRPr="00007068">
        <w:rPr>
          <w:rFonts w:asciiTheme="majorBidi" w:eastAsia="Garamond" w:hAnsiTheme="majorBidi" w:cstheme="majorBidi"/>
          <w:b/>
          <w:i/>
          <w:sz w:val="24"/>
          <w:szCs w:val="24"/>
        </w:rPr>
        <w:t xml:space="preserve"> </w:t>
      </w:r>
      <w:r w:rsidRPr="00007068">
        <w:rPr>
          <w:rFonts w:asciiTheme="majorBidi" w:eastAsia="Garamond" w:hAnsiTheme="majorBidi" w:cstheme="majorBidi"/>
          <w:b/>
          <w:i/>
          <w:sz w:val="24"/>
          <w:szCs w:val="24"/>
          <w:u w:val="single"/>
        </w:rPr>
        <w:t>Activity Budget</w:t>
      </w:r>
    </w:p>
    <w:p w14:paraId="27CD51B1" w14:textId="77777777" w:rsidR="00007068" w:rsidRPr="00007068" w:rsidRDefault="00007068" w:rsidP="00007068">
      <w:pPr>
        <w:rPr>
          <w:rFonts w:asciiTheme="majorBidi" w:eastAsia="Garamond" w:hAnsiTheme="majorBidi" w:cstheme="majorBidi"/>
          <w:b/>
          <w:bCs/>
          <w:i/>
          <w:sz w:val="24"/>
          <w:szCs w:val="24"/>
        </w:rPr>
      </w:pPr>
    </w:p>
    <w:tbl>
      <w:tblPr>
        <w:tblW w:w="0" w:type="auto"/>
        <w:tblInd w:w="1079" w:type="dxa"/>
        <w:tblLayout w:type="fixed"/>
        <w:tblCellMar>
          <w:left w:w="0" w:type="dxa"/>
          <w:right w:w="0" w:type="dxa"/>
        </w:tblCellMar>
        <w:tblLook w:val="01E0" w:firstRow="1" w:lastRow="1" w:firstColumn="1" w:lastColumn="1" w:noHBand="0" w:noVBand="0"/>
      </w:tblPr>
      <w:tblGrid>
        <w:gridCol w:w="1870"/>
        <w:gridCol w:w="2085"/>
        <w:gridCol w:w="1657"/>
        <w:gridCol w:w="1870"/>
        <w:gridCol w:w="1603"/>
        <w:gridCol w:w="2160"/>
      </w:tblGrid>
      <w:tr w:rsidR="00007068" w:rsidRPr="00007068" w14:paraId="1165D500" w14:textId="77777777" w:rsidTr="00007068">
        <w:trPr>
          <w:trHeight w:hRule="exact" w:val="281"/>
        </w:trPr>
        <w:tc>
          <w:tcPr>
            <w:tcW w:w="11245" w:type="dxa"/>
            <w:gridSpan w:val="6"/>
            <w:tcBorders>
              <w:top w:val="single" w:sz="5" w:space="0" w:color="000000"/>
              <w:left w:val="single" w:sz="5" w:space="0" w:color="000000"/>
              <w:bottom w:val="single" w:sz="5" w:space="0" w:color="000000"/>
              <w:right w:val="single" w:sz="5" w:space="0" w:color="000000"/>
            </w:tcBorders>
          </w:tcPr>
          <w:p w14:paraId="0AC3B790"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DIRECT COSTS</w:t>
            </w:r>
          </w:p>
        </w:tc>
      </w:tr>
      <w:tr w:rsidR="00007068" w:rsidRPr="00007068" w14:paraId="2D46A24B" w14:textId="77777777" w:rsidTr="00007068">
        <w:trPr>
          <w:trHeight w:hRule="exact" w:val="279"/>
        </w:trPr>
        <w:tc>
          <w:tcPr>
            <w:tcW w:w="1870" w:type="dxa"/>
            <w:tcBorders>
              <w:top w:val="single" w:sz="5" w:space="0" w:color="000000"/>
              <w:left w:val="single" w:sz="5" w:space="0" w:color="000000"/>
              <w:bottom w:val="single" w:sz="5" w:space="0" w:color="000000"/>
              <w:right w:val="single" w:sz="5" w:space="0" w:color="000000"/>
            </w:tcBorders>
          </w:tcPr>
          <w:p w14:paraId="0AA911A2"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Activity</w:t>
            </w:r>
          </w:p>
        </w:tc>
        <w:tc>
          <w:tcPr>
            <w:tcW w:w="2085" w:type="dxa"/>
            <w:tcBorders>
              <w:top w:val="single" w:sz="5" w:space="0" w:color="000000"/>
              <w:left w:val="single" w:sz="5" w:space="0" w:color="000000"/>
              <w:bottom w:val="single" w:sz="5" w:space="0" w:color="000000"/>
              <w:right w:val="single" w:sz="5" w:space="0" w:color="000000"/>
            </w:tcBorders>
          </w:tcPr>
          <w:p w14:paraId="131622E9"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Budget Item</w:t>
            </w:r>
          </w:p>
        </w:tc>
        <w:tc>
          <w:tcPr>
            <w:tcW w:w="1657" w:type="dxa"/>
            <w:tcBorders>
              <w:top w:val="single" w:sz="5" w:space="0" w:color="000000"/>
              <w:left w:val="single" w:sz="5" w:space="0" w:color="000000"/>
              <w:bottom w:val="single" w:sz="5" w:space="0" w:color="000000"/>
              <w:right w:val="single" w:sz="5" w:space="0" w:color="000000"/>
            </w:tcBorders>
          </w:tcPr>
          <w:p w14:paraId="5345FAD1"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Quantity</w:t>
            </w:r>
          </w:p>
        </w:tc>
        <w:tc>
          <w:tcPr>
            <w:tcW w:w="1870" w:type="dxa"/>
            <w:tcBorders>
              <w:top w:val="single" w:sz="5" w:space="0" w:color="000000"/>
              <w:left w:val="single" w:sz="5" w:space="0" w:color="000000"/>
              <w:bottom w:val="single" w:sz="5" w:space="0" w:color="000000"/>
              <w:right w:val="single" w:sz="5" w:space="0" w:color="000000"/>
            </w:tcBorders>
          </w:tcPr>
          <w:p w14:paraId="3EB40A47"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Unit Cost</w:t>
            </w:r>
          </w:p>
        </w:tc>
        <w:tc>
          <w:tcPr>
            <w:tcW w:w="1603" w:type="dxa"/>
            <w:tcBorders>
              <w:top w:val="single" w:sz="5" w:space="0" w:color="000000"/>
              <w:left w:val="single" w:sz="5" w:space="0" w:color="000000"/>
              <w:bottom w:val="single" w:sz="5" w:space="0" w:color="000000"/>
              <w:right w:val="single" w:sz="5" w:space="0" w:color="000000"/>
            </w:tcBorders>
          </w:tcPr>
          <w:p w14:paraId="1BFB2448"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Total Costs</w:t>
            </w:r>
          </w:p>
        </w:tc>
        <w:tc>
          <w:tcPr>
            <w:tcW w:w="2160" w:type="dxa"/>
            <w:tcBorders>
              <w:top w:val="single" w:sz="5" w:space="0" w:color="000000"/>
              <w:left w:val="single" w:sz="5" w:space="0" w:color="000000"/>
              <w:bottom w:val="single" w:sz="5" w:space="0" w:color="000000"/>
              <w:right w:val="single" w:sz="5" w:space="0" w:color="000000"/>
            </w:tcBorders>
          </w:tcPr>
          <w:p w14:paraId="0CAB9382"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Budget note</w:t>
            </w:r>
          </w:p>
        </w:tc>
      </w:tr>
      <w:tr w:rsidR="00007068" w:rsidRPr="00007068" w14:paraId="49367C41" w14:textId="77777777" w:rsidTr="00007068">
        <w:trPr>
          <w:trHeight w:hRule="exact" w:val="550"/>
        </w:trPr>
        <w:tc>
          <w:tcPr>
            <w:tcW w:w="1870" w:type="dxa"/>
            <w:tcBorders>
              <w:top w:val="single" w:sz="5" w:space="0" w:color="000000"/>
              <w:left w:val="single" w:sz="5" w:space="0" w:color="000000"/>
              <w:bottom w:val="single" w:sz="5" w:space="0" w:color="000000"/>
              <w:right w:val="single" w:sz="5" w:space="0" w:color="000000"/>
            </w:tcBorders>
          </w:tcPr>
          <w:p w14:paraId="09CCD657"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Activity 1:</w:t>
            </w:r>
          </w:p>
        </w:tc>
        <w:tc>
          <w:tcPr>
            <w:tcW w:w="2085" w:type="dxa"/>
            <w:tcBorders>
              <w:top w:val="single" w:sz="5" w:space="0" w:color="000000"/>
              <w:left w:val="single" w:sz="5" w:space="0" w:color="000000"/>
              <w:bottom w:val="single" w:sz="5" w:space="0" w:color="000000"/>
              <w:right w:val="single" w:sz="5" w:space="0" w:color="000000"/>
            </w:tcBorders>
          </w:tcPr>
          <w:p w14:paraId="124778D6" w14:textId="77777777" w:rsidR="00007068" w:rsidRPr="00007068" w:rsidRDefault="00007068" w:rsidP="0053776C">
            <w:pPr>
              <w:rPr>
                <w:rFonts w:asciiTheme="majorBidi" w:eastAsia="Garamond" w:hAnsiTheme="majorBidi" w:cstheme="majorBidi"/>
                <w:sz w:val="24"/>
                <w:szCs w:val="24"/>
              </w:rPr>
            </w:pPr>
            <w:proofErr w:type="gramStart"/>
            <w:r w:rsidRPr="00007068">
              <w:rPr>
                <w:rFonts w:asciiTheme="majorBidi" w:eastAsia="Garamond" w:hAnsiTheme="majorBidi" w:cstheme="majorBidi"/>
                <w:b/>
                <w:sz w:val="24"/>
                <w:szCs w:val="24"/>
                <w:u w:val="single"/>
              </w:rPr>
              <w:t>Contractual</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Services</w:t>
            </w:r>
            <w:proofErr w:type="gramEnd"/>
          </w:p>
        </w:tc>
        <w:tc>
          <w:tcPr>
            <w:tcW w:w="1657" w:type="dxa"/>
            <w:tcBorders>
              <w:top w:val="single" w:sz="5" w:space="0" w:color="000000"/>
              <w:left w:val="single" w:sz="5" w:space="0" w:color="000000"/>
              <w:bottom w:val="single" w:sz="5" w:space="0" w:color="000000"/>
              <w:right w:val="single" w:sz="5" w:space="0" w:color="000000"/>
            </w:tcBorders>
          </w:tcPr>
          <w:p w14:paraId="5AF36A2E"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473D48A4"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1518A4EE"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6D7C00C5"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r>
      <w:tr w:rsidR="00007068" w:rsidRPr="00007068" w14:paraId="616A2855" w14:textId="77777777" w:rsidTr="00007068">
        <w:trPr>
          <w:trHeight w:hRule="exact" w:val="281"/>
        </w:trPr>
        <w:tc>
          <w:tcPr>
            <w:tcW w:w="1870" w:type="dxa"/>
            <w:tcBorders>
              <w:top w:val="single" w:sz="5" w:space="0" w:color="000000"/>
              <w:left w:val="single" w:sz="5" w:space="0" w:color="000000"/>
              <w:bottom w:val="single" w:sz="5" w:space="0" w:color="000000"/>
              <w:right w:val="single" w:sz="5" w:space="0" w:color="000000"/>
            </w:tcBorders>
          </w:tcPr>
          <w:p w14:paraId="4A4998AA"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Activity 1:</w:t>
            </w:r>
          </w:p>
        </w:tc>
        <w:tc>
          <w:tcPr>
            <w:tcW w:w="2085" w:type="dxa"/>
            <w:tcBorders>
              <w:top w:val="single" w:sz="5" w:space="0" w:color="000000"/>
              <w:left w:val="single" w:sz="5" w:space="0" w:color="000000"/>
              <w:bottom w:val="single" w:sz="5" w:space="0" w:color="000000"/>
              <w:right w:val="single" w:sz="5" w:space="0" w:color="000000"/>
            </w:tcBorders>
          </w:tcPr>
          <w:p w14:paraId="04727D70"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Travel</w:t>
            </w:r>
          </w:p>
        </w:tc>
        <w:tc>
          <w:tcPr>
            <w:tcW w:w="1657" w:type="dxa"/>
            <w:tcBorders>
              <w:top w:val="single" w:sz="5" w:space="0" w:color="000000"/>
              <w:left w:val="single" w:sz="5" w:space="0" w:color="000000"/>
              <w:bottom w:val="single" w:sz="5" w:space="0" w:color="000000"/>
              <w:right w:val="single" w:sz="5" w:space="0" w:color="000000"/>
            </w:tcBorders>
          </w:tcPr>
          <w:p w14:paraId="3742F6B3"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1EFEEFAB"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353D4744"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0AE3D4DF"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r>
      <w:tr w:rsidR="00007068" w:rsidRPr="00007068" w14:paraId="2F6F4EF6" w14:textId="77777777" w:rsidTr="00007068">
        <w:trPr>
          <w:trHeight w:hRule="exact" w:val="821"/>
        </w:trPr>
        <w:tc>
          <w:tcPr>
            <w:tcW w:w="1870" w:type="dxa"/>
            <w:tcBorders>
              <w:top w:val="single" w:sz="5" w:space="0" w:color="000000"/>
              <w:left w:val="single" w:sz="5" w:space="0" w:color="000000"/>
              <w:bottom w:val="single" w:sz="5" w:space="0" w:color="000000"/>
              <w:right w:val="single" w:sz="5" w:space="0" w:color="000000"/>
            </w:tcBorders>
          </w:tcPr>
          <w:p w14:paraId="409A1CFF"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Activity 1:</w:t>
            </w:r>
          </w:p>
        </w:tc>
        <w:tc>
          <w:tcPr>
            <w:tcW w:w="2085" w:type="dxa"/>
            <w:tcBorders>
              <w:top w:val="single" w:sz="5" w:space="0" w:color="000000"/>
              <w:left w:val="single" w:sz="5" w:space="0" w:color="000000"/>
              <w:bottom w:val="single" w:sz="5" w:space="0" w:color="000000"/>
              <w:right w:val="single" w:sz="5" w:space="0" w:color="000000"/>
            </w:tcBorders>
          </w:tcPr>
          <w:p w14:paraId="73572D7D"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Supplies,</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Commodities,</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Material</w:t>
            </w:r>
          </w:p>
        </w:tc>
        <w:tc>
          <w:tcPr>
            <w:tcW w:w="1657" w:type="dxa"/>
            <w:tcBorders>
              <w:top w:val="single" w:sz="5" w:space="0" w:color="000000"/>
              <w:left w:val="single" w:sz="5" w:space="0" w:color="000000"/>
              <w:bottom w:val="single" w:sz="5" w:space="0" w:color="000000"/>
              <w:right w:val="single" w:sz="5" w:space="0" w:color="000000"/>
            </w:tcBorders>
          </w:tcPr>
          <w:p w14:paraId="7278FFDB"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26FC60AF"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3B15D13F"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4F093627"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r>
      <w:tr w:rsidR="00007068" w:rsidRPr="00007068" w14:paraId="568546DE" w14:textId="77777777" w:rsidTr="00007068">
        <w:trPr>
          <w:trHeight w:hRule="exact" w:val="819"/>
        </w:trPr>
        <w:tc>
          <w:tcPr>
            <w:tcW w:w="1870" w:type="dxa"/>
            <w:tcBorders>
              <w:top w:val="single" w:sz="5" w:space="0" w:color="000000"/>
              <w:left w:val="single" w:sz="5" w:space="0" w:color="000000"/>
              <w:bottom w:val="single" w:sz="5" w:space="0" w:color="000000"/>
              <w:right w:val="single" w:sz="5" w:space="0" w:color="000000"/>
            </w:tcBorders>
          </w:tcPr>
          <w:p w14:paraId="5C34F035"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Activity 1:</w:t>
            </w:r>
          </w:p>
        </w:tc>
        <w:tc>
          <w:tcPr>
            <w:tcW w:w="2085" w:type="dxa"/>
            <w:tcBorders>
              <w:top w:val="single" w:sz="5" w:space="0" w:color="000000"/>
              <w:left w:val="single" w:sz="5" w:space="0" w:color="000000"/>
              <w:bottom w:val="single" w:sz="5" w:space="0" w:color="000000"/>
              <w:right w:val="single" w:sz="5" w:space="0" w:color="000000"/>
            </w:tcBorders>
          </w:tcPr>
          <w:p w14:paraId="75F00DF9" w14:textId="77777777" w:rsidR="00007068" w:rsidRPr="00007068" w:rsidRDefault="00007068" w:rsidP="0053776C">
            <w:pPr>
              <w:rPr>
                <w:rFonts w:asciiTheme="majorBidi" w:eastAsia="Garamond" w:hAnsiTheme="majorBidi" w:cstheme="majorBidi"/>
                <w:sz w:val="24"/>
                <w:szCs w:val="24"/>
              </w:rPr>
            </w:pPr>
            <w:proofErr w:type="gramStart"/>
            <w:r w:rsidRPr="00007068">
              <w:rPr>
                <w:rFonts w:asciiTheme="majorBidi" w:eastAsia="Garamond" w:hAnsiTheme="majorBidi" w:cstheme="majorBidi"/>
                <w:b/>
                <w:sz w:val="24"/>
                <w:szCs w:val="24"/>
                <w:u w:val="single"/>
              </w:rPr>
              <w:t>General</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Operating</w:t>
            </w:r>
            <w:proofErr w:type="gramEnd"/>
            <w:r w:rsidRPr="00007068">
              <w:rPr>
                <w:rFonts w:asciiTheme="majorBidi" w:eastAsia="Garamond" w:hAnsiTheme="majorBidi" w:cstheme="majorBidi"/>
                <w:b/>
                <w:sz w:val="24"/>
                <w:szCs w:val="24"/>
                <w:u w:val="single"/>
              </w:rPr>
              <w:t xml:space="preserve">   </w:t>
            </w:r>
            <w:proofErr w:type="gramStart"/>
            <w:r w:rsidRPr="00007068">
              <w:rPr>
                <w:rFonts w:asciiTheme="majorBidi" w:eastAsia="Garamond" w:hAnsiTheme="majorBidi" w:cstheme="majorBidi"/>
                <w:b/>
                <w:sz w:val="24"/>
                <w:szCs w:val="24"/>
                <w:u w:val="single"/>
              </w:rPr>
              <w:t>and</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Other</w:t>
            </w:r>
            <w:proofErr w:type="gramEnd"/>
            <w:r w:rsidRPr="00007068">
              <w:rPr>
                <w:rFonts w:asciiTheme="majorBidi" w:eastAsia="Garamond" w:hAnsiTheme="majorBidi" w:cstheme="majorBidi"/>
                <w:b/>
                <w:sz w:val="24"/>
                <w:szCs w:val="24"/>
                <w:u w:val="single"/>
              </w:rPr>
              <w:t xml:space="preserve"> Costs</w:t>
            </w:r>
          </w:p>
        </w:tc>
        <w:tc>
          <w:tcPr>
            <w:tcW w:w="1657" w:type="dxa"/>
            <w:tcBorders>
              <w:top w:val="single" w:sz="5" w:space="0" w:color="000000"/>
              <w:left w:val="single" w:sz="5" w:space="0" w:color="000000"/>
              <w:bottom w:val="single" w:sz="5" w:space="0" w:color="000000"/>
              <w:right w:val="single" w:sz="5" w:space="0" w:color="000000"/>
            </w:tcBorders>
          </w:tcPr>
          <w:p w14:paraId="1554F8CE"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77D9A750"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73F495E8"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0927CA37"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r>
      <w:tr w:rsidR="00007068" w:rsidRPr="00007068" w14:paraId="4CD7A5EC" w14:textId="77777777" w:rsidTr="00007068">
        <w:trPr>
          <w:trHeight w:hRule="exact" w:val="552"/>
        </w:trPr>
        <w:tc>
          <w:tcPr>
            <w:tcW w:w="1870" w:type="dxa"/>
            <w:tcBorders>
              <w:top w:val="single" w:sz="5" w:space="0" w:color="000000"/>
              <w:left w:val="single" w:sz="5" w:space="0" w:color="000000"/>
              <w:bottom w:val="single" w:sz="5" w:space="0" w:color="000000"/>
              <w:right w:val="single" w:sz="5" w:space="0" w:color="000000"/>
            </w:tcBorders>
          </w:tcPr>
          <w:p w14:paraId="51FC96E7"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Total</w:t>
            </w:r>
            <w:r w:rsidRPr="00007068">
              <w:rPr>
                <w:rFonts w:asciiTheme="majorBidi" w:eastAsia="Garamond" w:hAnsiTheme="majorBidi" w:cstheme="majorBidi"/>
                <w:b/>
                <w:sz w:val="24"/>
                <w:szCs w:val="24"/>
                <w:u w:val="single"/>
              </w:rPr>
              <w:tab/>
            </w:r>
            <w:proofErr w:type="gramStart"/>
            <w:r w:rsidRPr="00007068">
              <w:rPr>
                <w:rFonts w:asciiTheme="majorBidi" w:eastAsia="Garamond" w:hAnsiTheme="majorBidi" w:cstheme="majorBidi"/>
                <w:b/>
                <w:sz w:val="24"/>
                <w:szCs w:val="24"/>
                <w:u w:val="single"/>
              </w:rPr>
              <w:t>Direct</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Costs</w:t>
            </w:r>
            <w:proofErr w:type="gramEnd"/>
          </w:p>
        </w:tc>
        <w:tc>
          <w:tcPr>
            <w:tcW w:w="2085" w:type="dxa"/>
            <w:tcBorders>
              <w:top w:val="single" w:sz="5" w:space="0" w:color="000000"/>
              <w:left w:val="single" w:sz="5" w:space="0" w:color="000000"/>
              <w:bottom w:val="single" w:sz="5" w:space="0" w:color="000000"/>
              <w:right w:val="single" w:sz="5" w:space="0" w:color="000000"/>
            </w:tcBorders>
          </w:tcPr>
          <w:p w14:paraId="6235F71B" w14:textId="77777777" w:rsidR="00007068" w:rsidRPr="00007068" w:rsidRDefault="00007068" w:rsidP="0053776C">
            <w:pPr>
              <w:rPr>
                <w:rFonts w:asciiTheme="majorBidi" w:eastAsia="Garamond" w:hAnsiTheme="majorBidi" w:cstheme="majorBidi"/>
                <w:sz w:val="24"/>
                <w:szCs w:val="24"/>
              </w:rPr>
            </w:pPr>
          </w:p>
        </w:tc>
        <w:tc>
          <w:tcPr>
            <w:tcW w:w="1657" w:type="dxa"/>
            <w:tcBorders>
              <w:top w:val="single" w:sz="5" w:space="0" w:color="000000"/>
              <w:left w:val="single" w:sz="5" w:space="0" w:color="000000"/>
              <w:bottom w:val="single" w:sz="5" w:space="0" w:color="000000"/>
              <w:right w:val="single" w:sz="5" w:space="0" w:color="000000"/>
            </w:tcBorders>
          </w:tcPr>
          <w:p w14:paraId="4B55A2D2"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2F542E3A"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4B7E3C0A"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44D224B9"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r>
      <w:tr w:rsidR="00007068" w:rsidRPr="00007068" w14:paraId="4042738B" w14:textId="77777777" w:rsidTr="00007068">
        <w:trPr>
          <w:trHeight w:hRule="exact" w:val="818"/>
        </w:trPr>
        <w:tc>
          <w:tcPr>
            <w:tcW w:w="1870" w:type="dxa"/>
            <w:tcBorders>
              <w:top w:val="single" w:sz="5" w:space="0" w:color="000000"/>
              <w:left w:val="single" w:sz="5" w:space="0" w:color="000000"/>
              <w:bottom w:val="single" w:sz="5" w:space="0" w:color="000000"/>
              <w:right w:val="single" w:sz="5" w:space="0" w:color="000000"/>
            </w:tcBorders>
          </w:tcPr>
          <w:p w14:paraId="08052AFA" w14:textId="77777777" w:rsidR="00007068" w:rsidRPr="00007068" w:rsidRDefault="00007068" w:rsidP="0053776C">
            <w:pPr>
              <w:rPr>
                <w:rFonts w:asciiTheme="majorBidi" w:eastAsia="Garamond" w:hAnsiTheme="majorBidi" w:cstheme="majorBidi"/>
                <w:sz w:val="24"/>
                <w:szCs w:val="24"/>
              </w:rPr>
            </w:pPr>
            <w:proofErr w:type="spellStart"/>
            <w:proofErr w:type="gramStart"/>
            <w:r w:rsidRPr="00007068">
              <w:rPr>
                <w:rFonts w:asciiTheme="majorBidi" w:eastAsia="Garamond" w:hAnsiTheme="majorBidi" w:cstheme="majorBidi"/>
                <w:b/>
                <w:sz w:val="24"/>
                <w:szCs w:val="24"/>
                <w:u w:val="single"/>
              </w:rPr>
              <w:t>Programme</w:t>
            </w:r>
            <w:proofErr w:type="spellEnd"/>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Support</w:t>
            </w:r>
            <w:proofErr w:type="gramEnd"/>
            <w:r w:rsidRPr="00007068">
              <w:rPr>
                <w:rFonts w:asciiTheme="majorBidi" w:eastAsia="Garamond" w:hAnsiTheme="majorBidi" w:cstheme="majorBidi"/>
                <w:b/>
                <w:sz w:val="24"/>
                <w:szCs w:val="24"/>
                <w:u w:val="single"/>
              </w:rPr>
              <w:tab/>
            </w:r>
            <w:proofErr w:type="gramStart"/>
            <w:r w:rsidRPr="00007068">
              <w:rPr>
                <w:rFonts w:asciiTheme="majorBidi" w:eastAsia="Garamond" w:hAnsiTheme="majorBidi" w:cstheme="majorBidi"/>
                <w:b/>
                <w:sz w:val="24"/>
                <w:szCs w:val="24"/>
                <w:u w:val="single"/>
              </w:rPr>
              <w:t>Costs</w:t>
            </w:r>
            <w:r w:rsidRPr="00007068">
              <w:rPr>
                <w:rFonts w:asciiTheme="majorBidi" w:eastAsia="Garamond" w:hAnsiTheme="majorBidi" w:cstheme="majorBidi"/>
                <w:b/>
                <w:sz w:val="24"/>
                <w:szCs w:val="24"/>
              </w:rPr>
              <w:t xml:space="preserve">  </w:t>
            </w:r>
            <w:r w:rsidRPr="00007068">
              <w:rPr>
                <w:rFonts w:asciiTheme="majorBidi" w:eastAsia="Garamond" w:hAnsiTheme="majorBidi" w:cstheme="majorBidi"/>
                <w:b/>
                <w:sz w:val="24"/>
                <w:szCs w:val="24"/>
                <w:u w:val="single"/>
              </w:rPr>
              <w:t>(</w:t>
            </w:r>
            <w:proofErr w:type="gramEnd"/>
            <w:r w:rsidRPr="00007068">
              <w:rPr>
                <w:rFonts w:asciiTheme="majorBidi" w:eastAsia="Garamond" w:hAnsiTheme="majorBidi" w:cstheme="majorBidi"/>
                <w:b/>
                <w:sz w:val="24"/>
                <w:szCs w:val="24"/>
                <w:u w:val="single"/>
              </w:rPr>
              <w:t>X%)</w:t>
            </w:r>
          </w:p>
        </w:tc>
        <w:tc>
          <w:tcPr>
            <w:tcW w:w="2085" w:type="dxa"/>
            <w:tcBorders>
              <w:top w:val="single" w:sz="5" w:space="0" w:color="000000"/>
              <w:left w:val="single" w:sz="5" w:space="0" w:color="000000"/>
              <w:bottom w:val="single" w:sz="5" w:space="0" w:color="000000"/>
              <w:right w:val="single" w:sz="5" w:space="0" w:color="000000"/>
            </w:tcBorders>
          </w:tcPr>
          <w:p w14:paraId="494E5CEF" w14:textId="77777777" w:rsidR="00007068" w:rsidRPr="00007068" w:rsidRDefault="00007068" w:rsidP="0053776C">
            <w:pPr>
              <w:rPr>
                <w:rFonts w:asciiTheme="majorBidi" w:eastAsia="Garamond" w:hAnsiTheme="majorBidi" w:cstheme="majorBidi"/>
                <w:sz w:val="24"/>
                <w:szCs w:val="24"/>
              </w:rPr>
            </w:pPr>
          </w:p>
        </w:tc>
        <w:tc>
          <w:tcPr>
            <w:tcW w:w="1657" w:type="dxa"/>
            <w:tcBorders>
              <w:top w:val="single" w:sz="5" w:space="0" w:color="000000"/>
              <w:left w:val="single" w:sz="5" w:space="0" w:color="000000"/>
              <w:bottom w:val="single" w:sz="5" w:space="0" w:color="000000"/>
              <w:right w:val="single" w:sz="5" w:space="0" w:color="000000"/>
            </w:tcBorders>
          </w:tcPr>
          <w:p w14:paraId="5E502BCB"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44ACE4F6"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37D87F85"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07A0D61B"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sz w:val="24"/>
                <w:szCs w:val="24"/>
              </w:rPr>
              <w:t>XXXXX</w:t>
            </w:r>
          </w:p>
        </w:tc>
      </w:tr>
      <w:tr w:rsidR="00007068" w:rsidRPr="00007068" w14:paraId="5B982B64" w14:textId="77777777" w:rsidTr="00007068">
        <w:trPr>
          <w:trHeight w:hRule="exact" w:val="281"/>
        </w:trPr>
        <w:tc>
          <w:tcPr>
            <w:tcW w:w="1870" w:type="dxa"/>
            <w:tcBorders>
              <w:top w:val="single" w:sz="5" w:space="0" w:color="000000"/>
              <w:left w:val="single" w:sz="5" w:space="0" w:color="000000"/>
              <w:bottom w:val="single" w:sz="5" w:space="0" w:color="000000"/>
              <w:right w:val="single" w:sz="5" w:space="0" w:color="000000"/>
            </w:tcBorders>
          </w:tcPr>
          <w:p w14:paraId="50577C01"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u w:val="single"/>
              </w:rPr>
              <w:t>TOTAL COSTS</w:t>
            </w:r>
          </w:p>
        </w:tc>
        <w:tc>
          <w:tcPr>
            <w:tcW w:w="2085" w:type="dxa"/>
            <w:tcBorders>
              <w:top w:val="single" w:sz="5" w:space="0" w:color="000000"/>
              <w:left w:val="single" w:sz="5" w:space="0" w:color="000000"/>
              <w:bottom w:val="single" w:sz="5" w:space="0" w:color="000000"/>
              <w:right w:val="single" w:sz="5" w:space="0" w:color="000000"/>
            </w:tcBorders>
          </w:tcPr>
          <w:p w14:paraId="473D0A67" w14:textId="77777777" w:rsidR="00007068" w:rsidRPr="00007068" w:rsidRDefault="00007068" w:rsidP="0053776C">
            <w:pPr>
              <w:rPr>
                <w:rFonts w:asciiTheme="majorBidi" w:eastAsia="Garamond" w:hAnsiTheme="majorBidi" w:cstheme="majorBidi"/>
                <w:sz w:val="24"/>
                <w:szCs w:val="24"/>
              </w:rPr>
            </w:pPr>
          </w:p>
        </w:tc>
        <w:tc>
          <w:tcPr>
            <w:tcW w:w="1657" w:type="dxa"/>
            <w:tcBorders>
              <w:top w:val="single" w:sz="5" w:space="0" w:color="000000"/>
              <w:left w:val="single" w:sz="5" w:space="0" w:color="000000"/>
              <w:bottom w:val="single" w:sz="5" w:space="0" w:color="000000"/>
              <w:right w:val="single" w:sz="5" w:space="0" w:color="000000"/>
            </w:tcBorders>
          </w:tcPr>
          <w:p w14:paraId="0BC4FBAB"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c>
          <w:tcPr>
            <w:tcW w:w="1870" w:type="dxa"/>
            <w:tcBorders>
              <w:top w:val="single" w:sz="5" w:space="0" w:color="000000"/>
              <w:left w:val="single" w:sz="5" w:space="0" w:color="000000"/>
              <w:bottom w:val="single" w:sz="5" w:space="0" w:color="000000"/>
              <w:right w:val="single" w:sz="5" w:space="0" w:color="000000"/>
            </w:tcBorders>
          </w:tcPr>
          <w:p w14:paraId="1EF79854"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c>
          <w:tcPr>
            <w:tcW w:w="1603" w:type="dxa"/>
            <w:tcBorders>
              <w:top w:val="single" w:sz="5" w:space="0" w:color="000000"/>
              <w:left w:val="single" w:sz="5" w:space="0" w:color="000000"/>
              <w:bottom w:val="single" w:sz="5" w:space="0" w:color="000000"/>
              <w:right w:val="single" w:sz="5" w:space="0" w:color="000000"/>
            </w:tcBorders>
          </w:tcPr>
          <w:p w14:paraId="1B9B93C0"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c>
          <w:tcPr>
            <w:tcW w:w="2160" w:type="dxa"/>
            <w:tcBorders>
              <w:top w:val="single" w:sz="5" w:space="0" w:color="000000"/>
              <w:left w:val="single" w:sz="5" w:space="0" w:color="000000"/>
              <w:bottom w:val="single" w:sz="5" w:space="0" w:color="000000"/>
              <w:right w:val="single" w:sz="5" w:space="0" w:color="000000"/>
            </w:tcBorders>
          </w:tcPr>
          <w:p w14:paraId="3A80004C" w14:textId="77777777" w:rsidR="00007068" w:rsidRPr="00007068" w:rsidRDefault="00007068" w:rsidP="0053776C">
            <w:pPr>
              <w:rPr>
                <w:rFonts w:asciiTheme="majorBidi" w:eastAsia="Garamond" w:hAnsiTheme="majorBidi" w:cstheme="majorBidi"/>
                <w:sz w:val="24"/>
                <w:szCs w:val="24"/>
              </w:rPr>
            </w:pPr>
            <w:r w:rsidRPr="00007068">
              <w:rPr>
                <w:rFonts w:asciiTheme="majorBidi" w:eastAsia="Garamond" w:hAnsiTheme="majorBidi" w:cstheme="majorBidi"/>
                <w:b/>
                <w:sz w:val="24"/>
                <w:szCs w:val="24"/>
              </w:rPr>
              <w:t>XXXXX</w:t>
            </w:r>
          </w:p>
        </w:tc>
      </w:tr>
    </w:tbl>
    <w:p w14:paraId="77C5759D" w14:textId="77777777" w:rsidR="00007068" w:rsidRPr="00007068" w:rsidRDefault="00007068" w:rsidP="00007068">
      <w:pPr>
        <w:rPr>
          <w:rFonts w:asciiTheme="majorBidi" w:eastAsia="Garamond" w:hAnsiTheme="majorBidi" w:cstheme="majorBidi"/>
          <w:sz w:val="24"/>
          <w:szCs w:val="24"/>
        </w:rPr>
      </w:pPr>
    </w:p>
    <w:p w14:paraId="09157198" w14:textId="1C23A6B7" w:rsidR="6FB7427A" w:rsidRPr="00007068" w:rsidRDefault="6FB7427A" w:rsidP="00007068">
      <w:pPr>
        <w:rPr>
          <w:rFonts w:asciiTheme="majorBidi" w:eastAsia="Garamond" w:hAnsiTheme="majorBidi" w:cstheme="majorBidi"/>
          <w:sz w:val="20"/>
          <w:szCs w:val="20"/>
        </w:rPr>
      </w:pPr>
    </w:p>
    <w:p w14:paraId="2CBA2FD1" w14:textId="77777777" w:rsidR="00B914E5" w:rsidRPr="00F81999" w:rsidRDefault="00B914E5" w:rsidP="6FB7427A">
      <w:pPr>
        <w:rPr>
          <w:rFonts w:ascii="Garamond" w:eastAsia="Garamond" w:hAnsi="Garamond" w:cs="Garamond"/>
          <w:sz w:val="20"/>
          <w:szCs w:val="20"/>
        </w:rPr>
      </w:pPr>
    </w:p>
    <w:p w14:paraId="2940BBFE" w14:textId="77777777" w:rsidR="00B914E5" w:rsidRPr="00F81999" w:rsidRDefault="00B914E5" w:rsidP="6FB7427A">
      <w:pPr>
        <w:rPr>
          <w:rFonts w:ascii="Garamond" w:eastAsia="Garamond" w:hAnsi="Garamond" w:cs="Garamond"/>
          <w:sz w:val="20"/>
          <w:szCs w:val="20"/>
        </w:rPr>
      </w:pPr>
    </w:p>
    <w:p w14:paraId="3D258B1B" w14:textId="77777777" w:rsidR="00B914E5" w:rsidRPr="00F81999" w:rsidRDefault="00B914E5" w:rsidP="6FB7427A">
      <w:pPr>
        <w:rPr>
          <w:rFonts w:ascii="Garamond" w:eastAsia="Garamond" w:hAnsi="Garamond" w:cs="Garamond"/>
          <w:sz w:val="20"/>
          <w:szCs w:val="20"/>
        </w:rPr>
      </w:pPr>
    </w:p>
    <w:p w14:paraId="35FE5A0C" w14:textId="77777777" w:rsidR="0021250C" w:rsidRDefault="0021250C">
      <w:pPr>
        <w:rPr>
          <w:rFonts w:ascii="Garamond" w:eastAsia="Garamond" w:hAnsi="Garamond" w:cs="Garamond"/>
          <w:sz w:val="16"/>
          <w:szCs w:val="16"/>
        </w:rPr>
      </w:pPr>
    </w:p>
    <w:sectPr w:rsidR="0021250C" w:rsidSect="00007068">
      <w:pgSz w:w="15840" w:h="12240" w:orient="landscape"/>
      <w:pgMar w:top="1340" w:right="1500" w:bottom="13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B054" w14:textId="77777777" w:rsidR="00F23FBB" w:rsidRDefault="00F23FBB" w:rsidP="009E034D">
      <w:r>
        <w:separator/>
      </w:r>
    </w:p>
  </w:endnote>
  <w:endnote w:type="continuationSeparator" w:id="0">
    <w:p w14:paraId="14F48C9A" w14:textId="77777777" w:rsidR="00F23FBB" w:rsidRDefault="00F23FBB" w:rsidP="009E034D">
      <w:r>
        <w:continuationSeparator/>
      </w:r>
    </w:p>
  </w:endnote>
  <w:endnote w:type="continuationNotice" w:id="1">
    <w:p w14:paraId="3C48DDC8" w14:textId="77777777" w:rsidR="00F23FBB" w:rsidRDefault="00F23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028A" w14:textId="77777777" w:rsidR="00F23FBB" w:rsidRDefault="00F23FBB" w:rsidP="009E034D">
      <w:r>
        <w:separator/>
      </w:r>
    </w:p>
  </w:footnote>
  <w:footnote w:type="continuationSeparator" w:id="0">
    <w:p w14:paraId="64848725" w14:textId="77777777" w:rsidR="00F23FBB" w:rsidRDefault="00F23FBB" w:rsidP="009E034D">
      <w:r>
        <w:continuationSeparator/>
      </w:r>
    </w:p>
  </w:footnote>
  <w:footnote w:type="continuationNotice" w:id="1">
    <w:p w14:paraId="2C37A0E5" w14:textId="77777777" w:rsidR="00F23FBB" w:rsidRDefault="00F23FBB"/>
  </w:footnote>
  <w:footnote w:id="2">
    <w:p w14:paraId="0679252B" w14:textId="230C9745" w:rsidR="00B84534" w:rsidRPr="002121F1" w:rsidRDefault="00B84534" w:rsidP="00B84534">
      <w:pPr>
        <w:pStyle w:val="FootnoteText"/>
        <w:jc w:val="both"/>
        <w:rPr>
          <w:rFonts w:asciiTheme="majorBidi" w:hAnsiTheme="majorBidi" w:cstheme="majorBidi"/>
        </w:rPr>
      </w:pPr>
      <w:r w:rsidRPr="002121F1">
        <w:rPr>
          <w:rStyle w:val="FootnoteReference"/>
          <w:rFonts w:asciiTheme="majorBidi" w:hAnsiTheme="majorBidi" w:cstheme="majorBidi"/>
        </w:rPr>
        <w:footnoteRef/>
      </w:r>
      <w:r w:rsidRPr="002121F1">
        <w:rPr>
          <w:rFonts w:asciiTheme="majorBidi" w:hAnsiTheme="majorBidi" w:cstheme="majorBidi"/>
        </w:rPr>
        <w:t xml:space="preserve"> </w:t>
      </w:r>
      <w:r w:rsidRPr="002121F1">
        <w:rPr>
          <w:rFonts w:asciiTheme="majorBidi" w:hAnsiTheme="majorBidi" w:cstheme="majorBidi"/>
          <w:sz w:val="16"/>
          <w:szCs w:val="16"/>
        </w:rPr>
        <w:t>In December 2024, the Committee against Torture adopted a List of Issues Prior to Reporting (</w:t>
      </w:r>
      <w:proofErr w:type="spellStart"/>
      <w:r w:rsidRPr="002121F1">
        <w:rPr>
          <w:rFonts w:asciiTheme="majorBidi" w:hAnsiTheme="majorBidi" w:cstheme="majorBidi"/>
          <w:sz w:val="16"/>
          <w:szCs w:val="16"/>
        </w:rPr>
        <w:t>LoIPR</w:t>
      </w:r>
      <w:proofErr w:type="spellEnd"/>
      <w:r w:rsidRPr="002121F1">
        <w:rPr>
          <w:rFonts w:asciiTheme="majorBidi" w:hAnsiTheme="majorBidi" w:cstheme="majorBidi"/>
          <w:sz w:val="16"/>
          <w:szCs w:val="16"/>
        </w:rPr>
        <w:t xml:space="preserve">) for Kyrgyzstan. The State party’s written replies to the </w:t>
      </w:r>
      <w:proofErr w:type="spellStart"/>
      <w:r w:rsidRPr="002121F1">
        <w:rPr>
          <w:rFonts w:asciiTheme="majorBidi" w:hAnsiTheme="majorBidi" w:cstheme="majorBidi"/>
          <w:sz w:val="16"/>
          <w:szCs w:val="16"/>
        </w:rPr>
        <w:t>LoIPR</w:t>
      </w:r>
      <w:proofErr w:type="spellEnd"/>
      <w:r w:rsidRPr="002121F1">
        <w:rPr>
          <w:rFonts w:asciiTheme="majorBidi" w:hAnsiTheme="majorBidi" w:cstheme="majorBidi"/>
          <w:sz w:val="16"/>
          <w:szCs w:val="16"/>
        </w:rPr>
        <w:t xml:space="preserve">, due by 3 December 2025, will constitute its fourth periodic report under the Simplified Reporting Procedure. By 4 November 2025, Kyrgyzstan is expected to submit its follow-up report on the 2022 Concluding Observations of the UN Human Rights Committee (HRC). In line with HRC procedures NHRIs may also submit independent follow-up information contributing to greater transparency and accountability. In 2024, the UN Special Rapporteur on the rights of persons with disabilities conducted a country visit resulting in recommendations that likewise require follow-up. Additionally, the UN Special Procedures have addressed over 10 communications to Kyrgyzstan, including the March 2025 Opinion of the Working Group on Arbitrary Detention, offering valuable guidance on compliance with international human rights norms. At the national level the Government is finalizing a new National Human Rights Action Plan (NHRAP) for 2025–2027 the implementation of which </w:t>
      </w:r>
      <w:r w:rsidR="00836459" w:rsidRPr="002121F1">
        <w:rPr>
          <w:rFonts w:asciiTheme="majorBidi" w:hAnsiTheme="majorBidi" w:cstheme="majorBidi"/>
          <w:sz w:val="16"/>
          <w:szCs w:val="16"/>
        </w:rPr>
        <w:t>will need to be independently monitored</w:t>
      </w:r>
      <w:r w:rsidRPr="002121F1">
        <w:rPr>
          <w:rFonts w:asciiTheme="majorBidi" w:hAnsiTheme="majorBidi" w:cstheme="majorBidi"/>
          <w:sz w:val="16"/>
          <w:szCs w:val="16"/>
        </w:rPr>
        <w:t>.</w:t>
      </w:r>
    </w:p>
  </w:footnote>
  <w:footnote w:id="3">
    <w:p w14:paraId="5027A112" w14:textId="05168875" w:rsidR="00EE4513" w:rsidRDefault="00EE4513">
      <w:pPr>
        <w:pStyle w:val="FootnoteText"/>
      </w:pPr>
      <w:r>
        <w:rPr>
          <w:rStyle w:val="FootnoteReference"/>
        </w:rPr>
        <w:footnoteRef/>
      </w:r>
      <w:r>
        <w:t xml:space="preserve"> </w:t>
      </w:r>
      <w:hyperlink r:id="rId1" w:history="1">
        <w:r w:rsidRPr="00E66D47">
          <w:rPr>
            <w:rStyle w:val="Hyperlink"/>
            <w:rFonts w:ascii="Times New Roman" w:hAnsi="Times New Roman" w:cs="Times New Roman"/>
            <w:sz w:val="16"/>
            <w:szCs w:val="16"/>
          </w:rPr>
          <w:t>https://www.ohchr.org/sites/default/files/Documents/Countries/NHRI/GANHRI/SCA_MARCH_2012_FINAL_REPORT_ENG_WITH_ANNEXURES.pdf</w:t>
        </w:r>
      </w:hyperlink>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294"/>
    <w:multiLevelType w:val="hybridMultilevel"/>
    <w:tmpl w:val="716000F4"/>
    <w:lvl w:ilvl="0" w:tplc="F1921224">
      <w:start w:val="1"/>
      <w:numFmt w:val="bullet"/>
      <w:lvlText w:val="✓"/>
      <w:lvlJc w:val="left"/>
      <w:pPr>
        <w:ind w:left="828" w:hanging="360"/>
      </w:pPr>
      <w:rPr>
        <w:rFonts w:ascii="MS Gothic" w:eastAsia="MS Gothic" w:hAnsi="MS Gothic" w:hint="default"/>
        <w:w w:val="78"/>
        <w:sz w:val="24"/>
        <w:szCs w:val="24"/>
      </w:rPr>
    </w:lvl>
    <w:lvl w:ilvl="1" w:tplc="66ECE80A">
      <w:start w:val="1"/>
      <w:numFmt w:val="bullet"/>
      <w:lvlText w:val=""/>
      <w:lvlJc w:val="left"/>
      <w:pPr>
        <w:ind w:left="1459" w:hanging="360"/>
      </w:pPr>
      <w:rPr>
        <w:rFonts w:ascii="Symbol" w:eastAsia="Symbol" w:hAnsi="Symbol" w:hint="default"/>
        <w:sz w:val="24"/>
        <w:szCs w:val="24"/>
      </w:rPr>
    </w:lvl>
    <w:lvl w:ilvl="2" w:tplc="8682C834">
      <w:start w:val="1"/>
      <w:numFmt w:val="bullet"/>
      <w:lvlText w:val="•"/>
      <w:lvlJc w:val="left"/>
      <w:pPr>
        <w:ind w:left="2477" w:hanging="360"/>
      </w:pPr>
      <w:rPr>
        <w:rFonts w:hint="default"/>
      </w:rPr>
    </w:lvl>
    <w:lvl w:ilvl="3" w:tplc="F600FD24">
      <w:start w:val="1"/>
      <w:numFmt w:val="bullet"/>
      <w:lvlText w:val="•"/>
      <w:lvlJc w:val="left"/>
      <w:pPr>
        <w:ind w:left="3495" w:hanging="360"/>
      </w:pPr>
      <w:rPr>
        <w:rFonts w:hint="default"/>
      </w:rPr>
    </w:lvl>
    <w:lvl w:ilvl="4" w:tplc="1CC61B56">
      <w:start w:val="1"/>
      <w:numFmt w:val="bullet"/>
      <w:lvlText w:val="•"/>
      <w:lvlJc w:val="left"/>
      <w:pPr>
        <w:ind w:left="4513" w:hanging="360"/>
      </w:pPr>
      <w:rPr>
        <w:rFonts w:hint="default"/>
      </w:rPr>
    </w:lvl>
    <w:lvl w:ilvl="5" w:tplc="1BFE684C">
      <w:start w:val="1"/>
      <w:numFmt w:val="bullet"/>
      <w:lvlText w:val="•"/>
      <w:lvlJc w:val="left"/>
      <w:pPr>
        <w:ind w:left="5531" w:hanging="360"/>
      </w:pPr>
      <w:rPr>
        <w:rFonts w:hint="default"/>
      </w:rPr>
    </w:lvl>
    <w:lvl w:ilvl="6" w:tplc="A06A9794">
      <w:start w:val="1"/>
      <w:numFmt w:val="bullet"/>
      <w:lvlText w:val="•"/>
      <w:lvlJc w:val="left"/>
      <w:pPr>
        <w:ind w:left="6549" w:hanging="360"/>
      </w:pPr>
      <w:rPr>
        <w:rFonts w:hint="default"/>
      </w:rPr>
    </w:lvl>
    <w:lvl w:ilvl="7" w:tplc="8C949948">
      <w:start w:val="1"/>
      <w:numFmt w:val="bullet"/>
      <w:lvlText w:val="•"/>
      <w:lvlJc w:val="left"/>
      <w:pPr>
        <w:ind w:left="7567" w:hanging="360"/>
      </w:pPr>
      <w:rPr>
        <w:rFonts w:hint="default"/>
      </w:rPr>
    </w:lvl>
    <w:lvl w:ilvl="8" w:tplc="F5381CEC">
      <w:start w:val="1"/>
      <w:numFmt w:val="bullet"/>
      <w:lvlText w:val="•"/>
      <w:lvlJc w:val="left"/>
      <w:pPr>
        <w:ind w:left="8585" w:hanging="360"/>
      </w:pPr>
      <w:rPr>
        <w:rFonts w:hint="default"/>
      </w:rPr>
    </w:lvl>
  </w:abstractNum>
  <w:abstractNum w:abstractNumId="1" w15:restartNumberingAfterBreak="0">
    <w:nsid w:val="035341A9"/>
    <w:multiLevelType w:val="hybridMultilevel"/>
    <w:tmpl w:val="52FAD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351B5"/>
    <w:multiLevelType w:val="hybridMultilevel"/>
    <w:tmpl w:val="BB58CAD2"/>
    <w:lvl w:ilvl="0" w:tplc="82940E76">
      <w:start w:val="1"/>
      <w:numFmt w:val="lowerRoman"/>
      <w:lvlText w:val="%1."/>
      <w:lvlJc w:val="left"/>
      <w:pPr>
        <w:ind w:left="828" w:hanging="468"/>
        <w:jc w:val="right"/>
      </w:pPr>
      <w:rPr>
        <w:rFonts w:ascii="Garamond" w:eastAsia="Garamond" w:hAnsi="Garamond" w:hint="default"/>
        <w:w w:val="99"/>
        <w:sz w:val="24"/>
        <w:szCs w:val="24"/>
      </w:rPr>
    </w:lvl>
    <w:lvl w:ilvl="1" w:tplc="2F52CDA0">
      <w:start w:val="1"/>
      <w:numFmt w:val="bullet"/>
      <w:lvlText w:val="•"/>
      <w:lvlJc w:val="left"/>
      <w:pPr>
        <w:ind w:left="1798" w:hanging="468"/>
      </w:pPr>
      <w:rPr>
        <w:rFonts w:hint="default"/>
      </w:rPr>
    </w:lvl>
    <w:lvl w:ilvl="2" w:tplc="EE0837C8">
      <w:start w:val="1"/>
      <w:numFmt w:val="bullet"/>
      <w:lvlText w:val="•"/>
      <w:lvlJc w:val="left"/>
      <w:pPr>
        <w:ind w:left="2769" w:hanging="468"/>
      </w:pPr>
      <w:rPr>
        <w:rFonts w:hint="default"/>
      </w:rPr>
    </w:lvl>
    <w:lvl w:ilvl="3" w:tplc="7864291C">
      <w:start w:val="1"/>
      <w:numFmt w:val="bullet"/>
      <w:lvlText w:val="•"/>
      <w:lvlJc w:val="left"/>
      <w:pPr>
        <w:ind w:left="3739" w:hanging="468"/>
      </w:pPr>
      <w:rPr>
        <w:rFonts w:hint="default"/>
      </w:rPr>
    </w:lvl>
    <w:lvl w:ilvl="4" w:tplc="675CCF4E">
      <w:start w:val="1"/>
      <w:numFmt w:val="bullet"/>
      <w:lvlText w:val="•"/>
      <w:lvlJc w:val="left"/>
      <w:pPr>
        <w:ind w:left="4710" w:hanging="468"/>
      </w:pPr>
      <w:rPr>
        <w:rFonts w:hint="default"/>
      </w:rPr>
    </w:lvl>
    <w:lvl w:ilvl="5" w:tplc="65F27224">
      <w:start w:val="1"/>
      <w:numFmt w:val="bullet"/>
      <w:lvlText w:val="•"/>
      <w:lvlJc w:val="left"/>
      <w:pPr>
        <w:ind w:left="5680" w:hanging="468"/>
      </w:pPr>
      <w:rPr>
        <w:rFonts w:hint="default"/>
      </w:rPr>
    </w:lvl>
    <w:lvl w:ilvl="6" w:tplc="45AC4CEE">
      <w:start w:val="1"/>
      <w:numFmt w:val="bullet"/>
      <w:lvlText w:val="•"/>
      <w:lvlJc w:val="left"/>
      <w:pPr>
        <w:ind w:left="6651" w:hanging="468"/>
      </w:pPr>
      <w:rPr>
        <w:rFonts w:hint="default"/>
      </w:rPr>
    </w:lvl>
    <w:lvl w:ilvl="7" w:tplc="9724EAC6">
      <w:start w:val="1"/>
      <w:numFmt w:val="bullet"/>
      <w:lvlText w:val="•"/>
      <w:lvlJc w:val="left"/>
      <w:pPr>
        <w:ind w:left="7621" w:hanging="468"/>
      </w:pPr>
      <w:rPr>
        <w:rFonts w:hint="default"/>
      </w:rPr>
    </w:lvl>
    <w:lvl w:ilvl="8" w:tplc="3C8E6F74">
      <w:start w:val="1"/>
      <w:numFmt w:val="bullet"/>
      <w:lvlText w:val="•"/>
      <w:lvlJc w:val="left"/>
      <w:pPr>
        <w:ind w:left="8592" w:hanging="468"/>
      </w:pPr>
      <w:rPr>
        <w:rFonts w:hint="default"/>
      </w:rPr>
    </w:lvl>
  </w:abstractNum>
  <w:abstractNum w:abstractNumId="3" w15:restartNumberingAfterBreak="0">
    <w:nsid w:val="042E78AC"/>
    <w:multiLevelType w:val="multilevel"/>
    <w:tmpl w:val="624C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1216F"/>
    <w:multiLevelType w:val="hybridMultilevel"/>
    <w:tmpl w:val="C0DC647C"/>
    <w:lvl w:ilvl="0" w:tplc="FFD8CC0E">
      <w:start w:val="1"/>
      <w:numFmt w:val="decimal"/>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5" w15:restartNumberingAfterBreak="0">
    <w:nsid w:val="21E3352C"/>
    <w:multiLevelType w:val="hybridMultilevel"/>
    <w:tmpl w:val="4A680782"/>
    <w:lvl w:ilvl="0" w:tplc="589CAA42">
      <w:start w:val="1"/>
      <w:numFmt w:val="decimal"/>
      <w:lvlText w:val="%1."/>
      <w:lvlJc w:val="left"/>
      <w:pPr>
        <w:ind w:left="828" w:hanging="360"/>
      </w:pPr>
      <w:rPr>
        <w:rFonts w:ascii="Garamond" w:eastAsia="Garamond" w:hAnsi="Garamond" w:hint="default"/>
        <w:w w:val="99"/>
        <w:sz w:val="24"/>
        <w:szCs w:val="24"/>
      </w:rPr>
    </w:lvl>
    <w:lvl w:ilvl="1" w:tplc="506A5DDE">
      <w:start w:val="1"/>
      <w:numFmt w:val="bullet"/>
      <w:lvlText w:val="•"/>
      <w:lvlJc w:val="left"/>
      <w:pPr>
        <w:ind w:left="1807" w:hanging="360"/>
      </w:pPr>
      <w:rPr>
        <w:rFonts w:hint="default"/>
      </w:rPr>
    </w:lvl>
    <w:lvl w:ilvl="2" w:tplc="8FF6694E">
      <w:start w:val="1"/>
      <w:numFmt w:val="bullet"/>
      <w:lvlText w:val="•"/>
      <w:lvlJc w:val="left"/>
      <w:pPr>
        <w:ind w:left="2787" w:hanging="360"/>
      </w:pPr>
      <w:rPr>
        <w:rFonts w:hint="default"/>
      </w:rPr>
    </w:lvl>
    <w:lvl w:ilvl="3" w:tplc="2C702544">
      <w:start w:val="1"/>
      <w:numFmt w:val="bullet"/>
      <w:lvlText w:val="•"/>
      <w:lvlJc w:val="left"/>
      <w:pPr>
        <w:ind w:left="3766" w:hanging="360"/>
      </w:pPr>
      <w:rPr>
        <w:rFonts w:hint="default"/>
      </w:rPr>
    </w:lvl>
    <w:lvl w:ilvl="4" w:tplc="1F00B488">
      <w:start w:val="1"/>
      <w:numFmt w:val="bullet"/>
      <w:lvlText w:val="•"/>
      <w:lvlJc w:val="left"/>
      <w:pPr>
        <w:ind w:left="4745" w:hanging="360"/>
      </w:pPr>
      <w:rPr>
        <w:rFonts w:hint="default"/>
      </w:rPr>
    </w:lvl>
    <w:lvl w:ilvl="5" w:tplc="40FA456E">
      <w:start w:val="1"/>
      <w:numFmt w:val="bullet"/>
      <w:lvlText w:val="•"/>
      <w:lvlJc w:val="left"/>
      <w:pPr>
        <w:ind w:left="5725" w:hanging="360"/>
      </w:pPr>
      <w:rPr>
        <w:rFonts w:hint="default"/>
      </w:rPr>
    </w:lvl>
    <w:lvl w:ilvl="6" w:tplc="E54E8DB2">
      <w:start w:val="1"/>
      <w:numFmt w:val="bullet"/>
      <w:lvlText w:val="•"/>
      <w:lvlJc w:val="left"/>
      <w:pPr>
        <w:ind w:left="6704" w:hanging="360"/>
      </w:pPr>
      <w:rPr>
        <w:rFonts w:hint="default"/>
      </w:rPr>
    </w:lvl>
    <w:lvl w:ilvl="7" w:tplc="6B8E90A2">
      <w:start w:val="1"/>
      <w:numFmt w:val="bullet"/>
      <w:lvlText w:val="•"/>
      <w:lvlJc w:val="left"/>
      <w:pPr>
        <w:ind w:left="7683" w:hanging="360"/>
      </w:pPr>
      <w:rPr>
        <w:rFonts w:hint="default"/>
      </w:rPr>
    </w:lvl>
    <w:lvl w:ilvl="8" w:tplc="FB4A0646">
      <w:start w:val="1"/>
      <w:numFmt w:val="bullet"/>
      <w:lvlText w:val="•"/>
      <w:lvlJc w:val="left"/>
      <w:pPr>
        <w:ind w:left="8663" w:hanging="360"/>
      </w:pPr>
      <w:rPr>
        <w:rFonts w:hint="default"/>
      </w:rPr>
    </w:lvl>
  </w:abstractNum>
  <w:abstractNum w:abstractNumId="6" w15:restartNumberingAfterBreak="0">
    <w:nsid w:val="264C5E30"/>
    <w:multiLevelType w:val="hybridMultilevel"/>
    <w:tmpl w:val="C0DC647C"/>
    <w:lvl w:ilvl="0" w:tplc="FFFFFFFF">
      <w:start w:val="1"/>
      <w:numFmt w:val="decimal"/>
      <w:lvlText w:val="%1."/>
      <w:lvlJc w:val="left"/>
      <w:pPr>
        <w:ind w:left="1548"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7" w15:restartNumberingAfterBreak="0">
    <w:nsid w:val="2F4B18A4"/>
    <w:multiLevelType w:val="hybridMultilevel"/>
    <w:tmpl w:val="F44C9E10"/>
    <w:lvl w:ilvl="0" w:tplc="33883EE2">
      <w:start w:val="1"/>
      <w:numFmt w:val="bullet"/>
      <w:lvlText w:val=""/>
      <w:lvlJc w:val="left"/>
      <w:pPr>
        <w:ind w:left="468" w:hanging="361"/>
      </w:pPr>
      <w:rPr>
        <w:rFonts w:ascii="Symbol" w:eastAsia="Symbol" w:hAnsi="Symbol" w:hint="default"/>
        <w:sz w:val="24"/>
        <w:szCs w:val="24"/>
      </w:rPr>
    </w:lvl>
    <w:lvl w:ilvl="1" w:tplc="C7547386">
      <w:start w:val="1"/>
      <w:numFmt w:val="bullet"/>
      <w:lvlText w:val="•"/>
      <w:lvlJc w:val="left"/>
      <w:pPr>
        <w:ind w:left="1483" w:hanging="361"/>
      </w:pPr>
      <w:rPr>
        <w:rFonts w:hint="default"/>
      </w:rPr>
    </w:lvl>
    <w:lvl w:ilvl="2" w:tplc="80BC4C7E">
      <w:start w:val="1"/>
      <w:numFmt w:val="bullet"/>
      <w:lvlText w:val="•"/>
      <w:lvlJc w:val="left"/>
      <w:pPr>
        <w:ind w:left="2499" w:hanging="361"/>
      </w:pPr>
      <w:rPr>
        <w:rFonts w:hint="default"/>
      </w:rPr>
    </w:lvl>
    <w:lvl w:ilvl="3" w:tplc="E506A2E0">
      <w:start w:val="1"/>
      <w:numFmt w:val="bullet"/>
      <w:lvlText w:val="•"/>
      <w:lvlJc w:val="left"/>
      <w:pPr>
        <w:ind w:left="3514" w:hanging="361"/>
      </w:pPr>
      <w:rPr>
        <w:rFonts w:hint="default"/>
      </w:rPr>
    </w:lvl>
    <w:lvl w:ilvl="4" w:tplc="FD962C34">
      <w:start w:val="1"/>
      <w:numFmt w:val="bullet"/>
      <w:lvlText w:val="•"/>
      <w:lvlJc w:val="left"/>
      <w:pPr>
        <w:ind w:left="4529" w:hanging="361"/>
      </w:pPr>
      <w:rPr>
        <w:rFonts w:hint="default"/>
      </w:rPr>
    </w:lvl>
    <w:lvl w:ilvl="5" w:tplc="16503BF6">
      <w:start w:val="1"/>
      <w:numFmt w:val="bullet"/>
      <w:lvlText w:val="•"/>
      <w:lvlJc w:val="left"/>
      <w:pPr>
        <w:ind w:left="5545" w:hanging="361"/>
      </w:pPr>
      <w:rPr>
        <w:rFonts w:hint="default"/>
      </w:rPr>
    </w:lvl>
    <w:lvl w:ilvl="6" w:tplc="A29E18B8">
      <w:start w:val="1"/>
      <w:numFmt w:val="bullet"/>
      <w:lvlText w:val="•"/>
      <w:lvlJc w:val="left"/>
      <w:pPr>
        <w:ind w:left="6560" w:hanging="361"/>
      </w:pPr>
      <w:rPr>
        <w:rFonts w:hint="default"/>
      </w:rPr>
    </w:lvl>
    <w:lvl w:ilvl="7" w:tplc="C1648E16">
      <w:start w:val="1"/>
      <w:numFmt w:val="bullet"/>
      <w:lvlText w:val="•"/>
      <w:lvlJc w:val="left"/>
      <w:pPr>
        <w:ind w:left="7575" w:hanging="361"/>
      </w:pPr>
      <w:rPr>
        <w:rFonts w:hint="default"/>
      </w:rPr>
    </w:lvl>
    <w:lvl w:ilvl="8" w:tplc="625A79AA">
      <w:start w:val="1"/>
      <w:numFmt w:val="bullet"/>
      <w:lvlText w:val="•"/>
      <w:lvlJc w:val="left"/>
      <w:pPr>
        <w:ind w:left="8591" w:hanging="361"/>
      </w:pPr>
      <w:rPr>
        <w:rFonts w:hint="default"/>
      </w:rPr>
    </w:lvl>
  </w:abstractNum>
  <w:abstractNum w:abstractNumId="8" w15:restartNumberingAfterBreak="0">
    <w:nsid w:val="31664B98"/>
    <w:multiLevelType w:val="hybridMultilevel"/>
    <w:tmpl w:val="881E78EE"/>
    <w:lvl w:ilvl="0" w:tplc="CB749764">
      <w:start w:val="1"/>
      <w:numFmt w:val="bullet"/>
      <w:lvlText w:val=""/>
      <w:lvlJc w:val="left"/>
      <w:pPr>
        <w:tabs>
          <w:tab w:val="num" w:pos="720"/>
        </w:tabs>
        <w:ind w:left="720" w:hanging="360"/>
      </w:pPr>
      <w:rPr>
        <w:rFonts w:ascii="Symbol" w:hAnsi="Symbol" w:hint="default"/>
      </w:rPr>
    </w:lvl>
    <w:lvl w:ilvl="1" w:tplc="75B8830A" w:tentative="1">
      <w:start w:val="1"/>
      <w:numFmt w:val="bullet"/>
      <w:lvlText w:val=""/>
      <w:lvlJc w:val="left"/>
      <w:pPr>
        <w:tabs>
          <w:tab w:val="num" w:pos="1440"/>
        </w:tabs>
        <w:ind w:left="1440" w:hanging="360"/>
      </w:pPr>
      <w:rPr>
        <w:rFonts w:ascii="Symbol" w:hAnsi="Symbol" w:hint="default"/>
      </w:rPr>
    </w:lvl>
    <w:lvl w:ilvl="2" w:tplc="879275CC" w:tentative="1">
      <w:start w:val="1"/>
      <w:numFmt w:val="bullet"/>
      <w:lvlText w:val=""/>
      <w:lvlJc w:val="left"/>
      <w:pPr>
        <w:tabs>
          <w:tab w:val="num" w:pos="2160"/>
        </w:tabs>
        <w:ind w:left="2160" w:hanging="360"/>
      </w:pPr>
      <w:rPr>
        <w:rFonts w:ascii="Symbol" w:hAnsi="Symbol" w:hint="default"/>
      </w:rPr>
    </w:lvl>
    <w:lvl w:ilvl="3" w:tplc="8386526A" w:tentative="1">
      <w:start w:val="1"/>
      <w:numFmt w:val="bullet"/>
      <w:lvlText w:val=""/>
      <w:lvlJc w:val="left"/>
      <w:pPr>
        <w:tabs>
          <w:tab w:val="num" w:pos="2880"/>
        </w:tabs>
        <w:ind w:left="2880" w:hanging="360"/>
      </w:pPr>
      <w:rPr>
        <w:rFonts w:ascii="Symbol" w:hAnsi="Symbol" w:hint="default"/>
      </w:rPr>
    </w:lvl>
    <w:lvl w:ilvl="4" w:tplc="08F8911A" w:tentative="1">
      <w:start w:val="1"/>
      <w:numFmt w:val="bullet"/>
      <w:lvlText w:val=""/>
      <w:lvlJc w:val="left"/>
      <w:pPr>
        <w:tabs>
          <w:tab w:val="num" w:pos="3600"/>
        </w:tabs>
        <w:ind w:left="3600" w:hanging="360"/>
      </w:pPr>
      <w:rPr>
        <w:rFonts w:ascii="Symbol" w:hAnsi="Symbol" w:hint="default"/>
      </w:rPr>
    </w:lvl>
    <w:lvl w:ilvl="5" w:tplc="2F042B02" w:tentative="1">
      <w:start w:val="1"/>
      <w:numFmt w:val="bullet"/>
      <w:lvlText w:val=""/>
      <w:lvlJc w:val="left"/>
      <w:pPr>
        <w:tabs>
          <w:tab w:val="num" w:pos="4320"/>
        </w:tabs>
        <w:ind w:left="4320" w:hanging="360"/>
      </w:pPr>
      <w:rPr>
        <w:rFonts w:ascii="Symbol" w:hAnsi="Symbol" w:hint="default"/>
      </w:rPr>
    </w:lvl>
    <w:lvl w:ilvl="6" w:tplc="4E325F5A" w:tentative="1">
      <w:start w:val="1"/>
      <w:numFmt w:val="bullet"/>
      <w:lvlText w:val=""/>
      <w:lvlJc w:val="left"/>
      <w:pPr>
        <w:tabs>
          <w:tab w:val="num" w:pos="5040"/>
        </w:tabs>
        <w:ind w:left="5040" w:hanging="360"/>
      </w:pPr>
      <w:rPr>
        <w:rFonts w:ascii="Symbol" w:hAnsi="Symbol" w:hint="default"/>
      </w:rPr>
    </w:lvl>
    <w:lvl w:ilvl="7" w:tplc="9754DF86" w:tentative="1">
      <w:start w:val="1"/>
      <w:numFmt w:val="bullet"/>
      <w:lvlText w:val=""/>
      <w:lvlJc w:val="left"/>
      <w:pPr>
        <w:tabs>
          <w:tab w:val="num" w:pos="5760"/>
        </w:tabs>
        <w:ind w:left="5760" w:hanging="360"/>
      </w:pPr>
      <w:rPr>
        <w:rFonts w:ascii="Symbol" w:hAnsi="Symbol" w:hint="default"/>
      </w:rPr>
    </w:lvl>
    <w:lvl w:ilvl="8" w:tplc="AFF25E1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4C1E44"/>
    <w:multiLevelType w:val="multilevel"/>
    <w:tmpl w:val="899A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5271C"/>
    <w:multiLevelType w:val="hybridMultilevel"/>
    <w:tmpl w:val="4F668D9E"/>
    <w:lvl w:ilvl="0" w:tplc="64187176">
      <w:start w:val="1"/>
      <w:numFmt w:val="bullet"/>
      <w:lvlText w:val=""/>
      <w:lvlJc w:val="left"/>
      <w:pPr>
        <w:tabs>
          <w:tab w:val="num" w:pos="720"/>
        </w:tabs>
        <w:ind w:left="720" w:hanging="360"/>
      </w:pPr>
      <w:rPr>
        <w:rFonts w:ascii="Symbol" w:hAnsi="Symbol" w:hint="default"/>
      </w:rPr>
    </w:lvl>
    <w:lvl w:ilvl="1" w:tplc="277E6C4C" w:tentative="1">
      <w:start w:val="1"/>
      <w:numFmt w:val="bullet"/>
      <w:lvlText w:val=""/>
      <w:lvlJc w:val="left"/>
      <w:pPr>
        <w:tabs>
          <w:tab w:val="num" w:pos="1440"/>
        </w:tabs>
        <w:ind w:left="1440" w:hanging="360"/>
      </w:pPr>
      <w:rPr>
        <w:rFonts w:ascii="Symbol" w:hAnsi="Symbol" w:hint="default"/>
      </w:rPr>
    </w:lvl>
    <w:lvl w:ilvl="2" w:tplc="FCFE326C" w:tentative="1">
      <w:start w:val="1"/>
      <w:numFmt w:val="bullet"/>
      <w:lvlText w:val=""/>
      <w:lvlJc w:val="left"/>
      <w:pPr>
        <w:tabs>
          <w:tab w:val="num" w:pos="2160"/>
        </w:tabs>
        <w:ind w:left="2160" w:hanging="360"/>
      </w:pPr>
      <w:rPr>
        <w:rFonts w:ascii="Symbol" w:hAnsi="Symbol" w:hint="default"/>
      </w:rPr>
    </w:lvl>
    <w:lvl w:ilvl="3" w:tplc="B770B90A" w:tentative="1">
      <w:start w:val="1"/>
      <w:numFmt w:val="bullet"/>
      <w:lvlText w:val=""/>
      <w:lvlJc w:val="left"/>
      <w:pPr>
        <w:tabs>
          <w:tab w:val="num" w:pos="2880"/>
        </w:tabs>
        <w:ind w:left="2880" w:hanging="360"/>
      </w:pPr>
      <w:rPr>
        <w:rFonts w:ascii="Symbol" w:hAnsi="Symbol" w:hint="default"/>
      </w:rPr>
    </w:lvl>
    <w:lvl w:ilvl="4" w:tplc="69C63E6A" w:tentative="1">
      <w:start w:val="1"/>
      <w:numFmt w:val="bullet"/>
      <w:lvlText w:val=""/>
      <w:lvlJc w:val="left"/>
      <w:pPr>
        <w:tabs>
          <w:tab w:val="num" w:pos="3600"/>
        </w:tabs>
        <w:ind w:left="3600" w:hanging="360"/>
      </w:pPr>
      <w:rPr>
        <w:rFonts w:ascii="Symbol" w:hAnsi="Symbol" w:hint="default"/>
      </w:rPr>
    </w:lvl>
    <w:lvl w:ilvl="5" w:tplc="D4DA4058" w:tentative="1">
      <w:start w:val="1"/>
      <w:numFmt w:val="bullet"/>
      <w:lvlText w:val=""/>
      <w:lvlJc w:val="left"/>
      <w:pPr>
        <w:tabs>
          <w:tab w:val="num" w:pos="4320"/>
        </w:tabs>
        <w:ind w:left="4320" w:hanging="360"/>
      </w:pPr>
      <w:rPr>
        <w:rFonts w:ascii="Symbol" w:hAnsi="Symbol" w:hint="default"/>
      </w:rPr>
    </w:lvl>
    <w:lvl w:ilvl="6" w:tplc="CAD4B638" w:tentative="1">
      <w:start w:val="1"/>
      <w:numFmt w:val="bullet"/>
      <w:lvlText w:val=""/>
      <w:lvlJc w:val="left"/>
      <w:pPr>
        <w:tabs>
          <w:tab w:val="num" w:pos="5040"/>
        </w:tabs>
        <w:ind w:left="5040" w:hanging="360"/>
      </w:pPr>
      <w:rPr>
        <w:rFonts w:ascii="Symbol" w:hAnsi="Symbol" w:hint="default"/>
      </w:rPr>
    </w:lvl>
    <w:lvl w:ilvl="7" w:tplc="0908E394" w:tentative="1">
      <w:start w:val="1"/>
      <w:numFmt w:val="bullet"/>
      <w:lvlText w:val=""/>
      <w:lvlJc w:val="left"/>
      <w:pPr>
        <w:tabs>
          <w:tab w:val="num" w:pos="5760"/>
        </w:tabs>
        <w:ind w:left="5760" w:hanging="360"/>
      </w:pPr>
      <w:rPr>
        <w:rFonts w:ascii="Symbol" w:hAnsi="Symbol" w:hint="default"/>
      </w:rPr>
    </w:lvl>
    <w:lvl w:ilvl="8" w:tplc="62584FE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84118AD"/>
    <w:multiLevelType w:val="hybridMultilevel"/>
    <w:tmpl w:val="D360C940"/>
    <w:lvl w:ilvl="0" w:tplc="2E8E5FCC">
      <w:start w:val="1"/>
      <w:numFmt w:val="bullet"/>
      <w:lvlText w:val="✓"/>
      <w:lvlJc w:val="left"/>
      <w:pPr>
        <w:ind w:left="822" w:hanging="360"/>
      </w:pPr>
      <w:rPr>
        <w:rFonts w:ascii="MS Gothic" w:eastAsia="MS Gothic" w:hAnsi="MS Gothic" w:hint="default"/>
        <w:w w:val="78"/>
        <w:sz w:val="24"/>
        <w:szCs w:val="24"/>
      </w:rPr>
    </w:lvl>
    <w:lvl w:ilvl="1" w:tplc="7550FCBE">
      <w:start w:val="1"/>
      <w:numFmt w:val="bullet"/>
      <w:lvlText w:val="•"/>
      <w:lvlJc w:val="left"/>
      <w:pPr>
        <w:ind w:left="1801" w:hanging="360"/>
      </w:pPr>
      <w:rPr>
        <w:rFonts w:hint="default"/>
      </w:rPr>
    </w:lvl>
    <w:lvl w:ilvl="2" w:tplc="AB9C2F70">
      <w:start w:val="1"/>
      <w:numFmt w:val="bullet"/>
      <w:lvlText w:val="•"/>
      <w:lvlJc w:val="left"/>
      <w:pPr>
        <w:ind w:left="2780" w:hanging="360"/>
      </w:pPr>
      <w:rPr>
        <w:rFonts w:hint="default"/>
      </w:rPr>
    </w:lvl>
    <w:lvl w:ilvl="3" w:tplc="416C57F8">
      <w:start w:val="1"/>
      <w:numFmt w:val="bullet"/>
      <w:lvlText w:val="•"/>
      <w:lvlJc w:val="left"/>
      <w:pPr>
        <w:ind w:left="3759" w:hanging="360"/>
      </w:pPr>
      <w:rPr>
        <w:rFonts w:hint="default"/>
      </w:rPr>
    </w:lvl>
    <w:lvl w:ilvl="4" w:tplc="1B445CAE">
      <w:start w:val="1"/>
      <w:numFmt w:val="bullet"/>
      <w:lvlText w:val="•"/>
      <w:lvlJc w:val="left"/>
      <w:pPr>
        <w:ind w:left="4737" w:hanging="360"/>
      </w:pPr>
      <w:rPr>
        <w:rFonts w:hint="default"/>
      </w:rPr>
    </w:lvl>
    <w:lvl w:ilvl="5" w:tplc="D430D44A">
      <w:start w:val="1"/>
      <w:numFmt w:val="bullet"/>
      <w:lvlText w:val="•"/>
      <w:lvlJc w:val="left"/>
      <w:pPr>
        <w:ind w:left="5716" w:hanging="360"/>
      </w:pPr>
      <w:rPr>
        <w:rFonts w:hint="default"/>
      </w:rPr>
    </w:lvl>
    <w:lvl w:ilvl="6" w:tplc="D7125FCC">
      <w:start w:val="1"/>
      <w:numFmt w:val="bullet"/>
      <w:lvlText w:val="•"/>
      <w:lvlJc w:val="left"/>
      <w:pPr>
        <w:ind w:left="6695" w:hanging="360"/>
      </w:pPr>
      <w:rPr>
        <w:rFonts w:hint="default"/>
      </w:rPr>
    </w:lvl>
    <w:lvl w:ilvl="7" w:tplc="7D9EA3D4">
      <w:start w:val="1"/>
      <w:numFmt w:val="bullet"/>
      <w:lvlText w:val="•"/>
      <w:lvlJc w:val="left"/>
      <w:pPr>
        <w:ind w:left="7674" w:hanging="360"/>
      </w:pPr>
      <w:rPr>
        <w:rFonts w:hint="default"/>
      </w:rPr>
    </w:lvl>
    <w:lvl w:ilvl="8" w:tplc="A738B2FC">
      <w:start w:val="1"/>
      <w:numFmt w:val="bullet"/>
      <w:lvlText w:val="•"/>
      <w:lvlJc w:val="left"/>
      <w:pPr>
        <w:ind w:left="8652" w:hanging="360"/>
      </w:pPr>
      <w:rPr>
        <w:rFonts w:hint="default"/>
      </w:rPr>
    </w:lvl>
  </w:abstractNum>
  <w:abstractNum w:abstractNumId="12" w15:restartNumberingAfterBreak="0">
    <w:nsid w:val="4A2C470E"/>
    <w:multiLevelType w:val="hybridMultilevel"/>
    <w:tmpl w:val="C8B0A084"/>
    <w:lvl w:ilvl="0" w:tplc="B40E01F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 w15:restartNumberingAfterBreak="0">
    <w:nsid w:val="5B69187C"/>
    <w:multiLevelType w:val="hybridMultilevel"/>
    <w:tmpl w:val="27403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FE58CA"/>
    <w:multiLevelType w:val="hybridMultilevel"/>
    <w:tmpl w:val="EB8053EE"/>
    <w:lvl w:ilvl="0" w:tplc="2F8C9494">
      <w:start w:val="1"/>
      <w:numFmt w:val="bullet"/>
      <w:lvlText w:val="✓"/>
      <w:lvlJc w:val="left"/>
      <w:pPr>
        <w:ind w:left="828" w:hanging="360"/>
      </w:pPr>
      <w:rPr>
        <w:rFonts w:ascii="MS Gothic" w:eastAsia="MS Gothic" w:hAnsi="MS Gothic" w:hint="default"/>
        <w:w w:val="78"/>
        <w:sz w:val="24"/>
        <w:szCs w:val="24"/>
      </w:rPr>
    </w:lvl>
    <w:lvl w:ilvl="1" w:tplc="5A2251E0">
      <w:start w:val="1"/>
      <w:numFmt w:val="bullet"/>
      <w:lvlText w:val="•"/>
      <w:lvlJc w:val="left"/>
      <w:pPr>
        <w:ind w:left="1807" w:hanging="360"/>
      </w:pPr>
      <w:rPr>
        <w:rFonts w:hint="default"/>
      </w:rPr>
    </w:lvl>
    <w:lvl w:ilvl="2" w:tplc="7F72DFE8">
      <w:start w:val="1"/>
      <w:numFmt w:val="bullet"/>
      <w:lvlText w:val="•"/>
      <w:lvlJc w:val="left"/>
      <w:pPr>
        <w:ind w:left="2787" w:hanging="360"/>
      </w:pPr>
      <w:rPr>
        <w:rFonts w:hint="default"/>
      </w:rPr>
    </w:lvl>
    <w:lvl w:ilvl="3" w:tplc="69A08B72">
      <w:start w:val="1"/>
      <w:numFmt w:val="bullet"/>
      <w:lvlText w:val="•"/>
      <w:lvlJc w:val="left"/>
      <w:pPr>
        <w:ind w:left="3766" w:hanging="360"/>
      </w:pPr>
      <w:rPr>
        <w:rFonts w:hint="default"/>
      </w:rPr>
    </w:lvl>
    <w:lvl w:ilvl="4" w:tplc="3BEC4834">
      <w:start w:val="1"/>
      <w:numFmt w:val="bullet"/>
      <w:lvlText w:val="•"/>
      <w:lvlJc w:val="left"/>
      <w:pPr>
        <w:ind w:left="4745" w:hanging="360"/>
      </w:pPr>
      <w:rPr>
        <w:rFonts w:hint="default"/>
      </w:rPr>
    </w:lvl>
    <w:lvl w:ilvl="5" w:tplc="46187DB2">
      <w:start w:val="1"/>
      <w:numFmt w:val="bullet"/>
      <w:lvlText w:val="•"/>
      <w:lvlJc w:val="left"/>
      <w:pPr>
        <w:ind w:left="5725" w:hanging="360"/>
      </w:pPr>
      <w:rPr>
        <w:rFonts w:hint="default"/>
      </w:rPr>
    </w:lvl>
    <w:lvl w:ilvl="6" w:tplc="BAAE3792">
      <w:start w:val="1"/>
      <w:numFmt w:val="bullet"/>
      <w:lvlText w:val="•"/>
      <w:lvlJc w:val="left"/>
      <w:pPr>
        <w:ind w:left="6704" w:hanging="360"/>
      </w:pPr>
      <w:rPr>
        <w:rFonts w:hint="default"/>
      </w:rPr>
    </w:lvl>
    <w:lvl w:ilvl="7" w:tplc="5B8C9AB2">
      <w:start w:val="1"/>
      <w:numFmt w:val="bullet"/>
      <w:lvlText w:val="•"/>
      <w:lvlJc w:val="left"/>
      <w:pPr>
        <w:ind w:left="7683" w:hanging="360"/>
      </w:pPr>
      <w:rPr>
        <w:rFonts w:hint="default"/>
      </w:rPr>
    </w:lvl>
    <w:lvl w:ilvl="8" w:tplc="3440FE76">
      <w:start w:val="1"/>
      <w:numFmt w:val="bullet"/>
      <w:lvlText w:val="•"/>
      <w:lvlJc w:val="left"/>
      <w:pPr>
        <w:ind w:left="8663" w:hanging="360"/>
      </w:pPr>
      <w:rPr>
        <w:rFonts w:hint="default"/>
      </w:rPr>
    </w:lvl>
  </w:abstractNum>
  <w:abstractNum w:abstractNumId="15" w15:restartNumberingAfterBreak="0">
    <w:nsid w:val="6AA8087B"/>
    <w:multiLevelType w:val="hybridMultilevel"/>
    <w:tmpl w:val="14D8E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C675D8"/>
    <w:multiLevelType w:val="hybridMultilevel"/>
    <w:tmpl w:val="4DD8CC96"/>
    <w:lvl w:ilvl="0" w:tplc="30D8295A">
      <w:start w:val="1"/>
      <w:numFmt w:val="bullet"/>
      <w:lvlText w:val=""/>
      <w:lvlJc w:val="left"/>
      <w:pPr>
        <w:ind w:left="2011" w:hanging="360"/>
      </w:pPr>
      <w:rPr>
        <w:rFonts w:ascii="Symbol" w:eastAsia="Symbol" w:hAnsi="Symbol" w:hint="default"/>
        <w:sz w:val="24"/>
        <w:szCs w:val="24"/>
      </w:rPr>
    </w:lvl>
    <w:lvl w:ilvl="1" w:tplc="B96E635C">
      <w:start w:val="1"/>
      <w:numFmt w:val="bullet"/>
      <w:lvlText w:val="•"/>
      <w:lvlJc w:val="left"/>
      <w:pPr>
        <w:ind w:left="2896" w:hanging="360"/>
      </w:pPr>
      <w:rPr>
        <w:rFonts w:hint="default"/>
      </w:rPr>
    </w:lvl>
    <w:lvl w:ilvl="2" w:tplc="3280E8FA">
      <w:start w:val="1"/>
      <w:numFmt w:val="bullet"/>
      <w:lvlText w:val="•"/>
      <w:lvlJc w:val="left"/>
      <w:pPr>
        <w:ind w:left="3781" w:hanging="360"/>
      </w:pPr>
      <w:rPr>
        <w:rFonts w:hint="default"/>
      </w:rPr>
    </w:lvl>
    <w:lvl w:ilvl="3" w:tplc="53F40D4A">
      <w:start w:val="1"/>
      <w:numFmt w:val="bullet"/>
      <w:lvlText w:val="•"/>
      <w:lvlJc w:val="left"/>
      <w:pPr>
        <w:ind w:left="4666" w:hanging="360"/>
      </w:pPr>
      <w:rPr>
        <w:rFonts w:hint="default"/>
      </w:rPr>
    </w:lvl>
    <w:lvl w:ilvl="4" w:tplc="41246EE0">
      <w:start w:val="1"/>
      <w:numFmt w:val="bullet"/>
      <w:lvlText w:val="•"/>
      <w:lvlJc w:val="left"/>
      <w:pPr>
        <w:ind w:left="5550" w:hanging="360"/>
      </w:pPr>
      <w:rPr>
        <w:rFonts w:hint="default"/>
      </w:rPr>
    </w:lvl>
    <w:lvl w:ilvl="5" w:tplc="F89C1586">
      <w:start w:val="1"/>
      <w:numFmt w:val="bullet"/>
      <w:lvlText w:val="•"/>
      <w:lvlJc w:val="left"/>
      <w:pPr>
        <w:ind w:left="6435" w:hanging="360"/>
      </w:pPr>
      <w:rPr>
        <w:rFonts w:hint="default"/>
      </w:rPr>
    </w:lvl>
    <w:lvl w:ilvl="6" w:tplc="1B2E23D8">
      <w:start w:val="1"/>
      <w:numFmt w:val="bullet"/>
      <w:lvlText w:val="•"/>
      <w:lvlJc w:val="left"/>
      <w:pPr>
        <w:ind w:left="7320" w:hanging="360"/>
      </w:pPr>
      <w:rPr>
        <w:rFonts w:hint="default"/>
      </w:rPr>
    </w:lvl>
    <w:lvl w:ilvl="7" w:tplc="80CA62DA">
      <w:start w:val="1"/>
      <w:numFmt w:val="bullet"/>
      <w:lvlText w:val="•"/>
      <w:lvlJc w:val="left"/>
      <w:pPr>
        <w:ind w:left="8205" w:hanging="360"/>
      </w:pPr>
      <w:rPr>
        <w:rFonts w:hint="default"/>
      </w:rPr>
    </w:lvl>
    <w:lvl w:ilvl="8" w:tplc="A60E0734">
      <w:start w:val="1"/>
      <w:numFmt w:val="bullet"/>
      <w:lvlText w:val="•"/>
      <w:lvlJc w:val="left"/>
      <w:pPr>
        <w:ind w:left="9090" w:hanging="360"/>
      </w:pPr>
      <w:rPr>
        <w:rFonts w:hint="default"/>
      </w:rPr>
    </w:lvl>
  </w:abstractNum>
  <w:abstractNum w:abstractNumId="17" w15:restartNumberingAfterBreak="0">
    <w:nsid w:val="7D1F692B"/>
    <w:multiLevelType w:val="hybridMultilevel"/>
    <w:tmpl w:val="C0DC647C"/>
    <w:lvl w:ilvl="0" w:tplc="FFFFFFFF">
      <w:start w:val="1"/>
      <w:numFmt w:val="decimal"/>
      <w:lvlText w:val="%1."/>
      <w:lvlJc w:val="left"/>
      <w:pPr>
        <w:ind w:left="1548"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num w:numId="1" w16cid:durableId="1151604870">
    <w:abstractNumId w:val="16"/>
  </w:num>
  <w:num w:numId="2" w16cid:durableId="1387682060">
    <w:abstractNumId w:val="0"/>
  </w:num>
  <w:num w:numId="3" w16cid:durableId="1322387526">
    <w:abstractNumId w:val="2"/>
  </w:num>
  <w:num w:numId="4" w16cid:durableId="137379265">
    <w:abstractNumId w:val="11"/>
  </w:num>
  <w:num w:numId="5" w16cid:durableId="1006178547">
    <w:abstractNumId w:val="14"/>
  </w:num>
  <w:num w:numId="6" w16cid:durableId="743797601">
    <w:abstractNumId w:val="5"/>
  </w:num>
  <w:num w:numId="7" w16cid:durableId="1725177645">
    <w:abstractNumId w:val="7"/>
  </w:num>
  <w:num w:numId="8" w16cid:durableId="112140572">
    <w:abstractNumId w:val="3"/>
  </w:num>
  <w:num w:numId="9" w16cid:durableId="1980382582">
    <w:abstractNumId w:val="13"/>
  </w:num>
  <w:num w:numId="10" w16cid:durableId="766998014">
    <w:abstractNumId w:val="12"/>
  </w:num>
  <w:num w:numId="11" w16cid:durableId="1269196570">
    <w:abstractNumId w:val="4"/>
  </w:num>
  <w:num w:numId="12" w16cid:durableId="1464037848">
    <w:abstractNumId w:val="9"/>
  </w:num>
  <w:num w:numId="13" w16cid:durableId="17704006">
    <w:abstractNumId w:val="1"/>
  </w:num>
  <w:num w:numId="14" w16cid:durableId="679696903">
    <w:abstractNumId w:val="15"/>
  </w:num>
  <w:num w:numId="15" w16cid:durableId="1616713424">
    <w:abstractNumId w:val="8"/>
  </w:num>
  <w:num w:numId="16" w16cid:durableId="1724401205">
    <w:abstractNumId w:val="10"/>
  </w:num>
  <w:num w:numId="17" w16cid:durableId="334651517">
    <w:abstractNumId w:val="6"/>
  </w:num>
  <w:num w:numId="18" w16cid:durableId="200161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0C"/>
    <w:rsid w:val="00007068"/>
    <w:rsid w:val="00010A51"/>
    <w:rsid w:val="0001141A"/>
    <w:rsid w:val="00020C36"/>
    <w:rsid w:val="00025E04"/>
    <w:rsid w:val="00026765"/>
    <w:rsid w:val="00030B6F"/>
    <w:rsid w:val="00036A4B"/>
    <w:rsid w:val="00041043"/>
    <w:rsid w:val="0004231A"/>
    <w:rsid w:val="00042DFE"/>
    <w:rsid w:val="00044B0D"/>
    <w:rsid w:val="000477F6"/>
    <w:rsid w:val="00060472"/>
    <w:rsid w:val="000623F7"/>
    <w:rsid w:val="000675E9"/>
    <w:rsid w:val="00067D25"/>
    <w:rsid w:val="00072407"/>
    <w:rsid w:val="00072460"/>
    <w:rsid w:val="00072AA9"/>
    <w:rsid w:val="0007386F"/>
    <w:rsid w:val="00077B8B"/>
    <w:rsid w:val="000867C8"/>
    <w:rsid w:val="00087D52"/>
    <w:rsid w:val="000A36AF"/>
    <w:rsid w:val="000A618D"/>
    <w:rsid w:val="000A6F3B"/>
    <w:rsid w:val="000B1471"/>
    <w:rsid w:val="000B2274"/>
    <w:rsid w:val="000B3DA9"/>
    <w:rsid w:val="000C0317"/>
    <w:rsid w:val="000C17A0"/>
    <w:rsid w:val="000C26D3"/>
    <w:rsid w:val="000C4BD9"/>
    <w:rsid w:val="000C58E8"/>
    <w:rsid w:val="000C7510"/>
    <w:rsid w:val="000D1789"/>
    <w:rsid w:val="000D318F"/>
    <w:rsid w:val="000D47AC"/>
    <w:rsid w:val="000D6A4C"/>
    <w:rsid w:val="000E1655"/>
    <w:rsid w:val="000E76E7"/>
    <w:rsid w:val="000E799B"/>
    <w:rsid w:val="000F0F53"/>
    <w:rsid w:val="000F176E"/>
    <w:rsid w:val="000F34AB"/>
    <w:rsid w:val="000F38C5"/>
    <w:rsid w:val="00104D8C"/>
    <w:rsid w:val="001052C3"/>
    <w:rsid w:val="00105F7E"/>
    <w:rsid w:val="00106067"/>
    <w:rsid w:val="00113EAC"/>
    <w:rsid w:val="00113FAF"/>
    <w:rsid w:val="0011449E"/>
    <w:rsid w:val="001166E3"/>
    <w:rsid w:val="00117775"/>
    <w:rsid w:val="00122B81"/>
    <w:rsid w:val="00122E49"/>
    <w:rsid w:val="001237A3"/>
    <w:rsid w:val="00126465"/>
    <w:rsid w:val="001279AA"/>
    <w:rsid w:val="001279E2"/>
    <w:rsid w:val="00131CDC"/>
    <w:rsid w:val="00133549"/>
    <w:rsid w:val="00133623"/>
    <w:rsid w:val="00134E0C"/>
    <w:rsid w:val="0014375C"/>
    <w:rsid w:val="00144E8A"/>
    <w:rsid w:val="001463BB"/>
    <w:rsid w:val="00151A9A"/>
    <w:rsid w:val="001531C2"/>
    <w:rsid w:val="001537E4"/>
    <w:rsid w:val="0016133C"/>
    <w:rsid w:val="00182547"/>
    <w:rsid w:val="00183505"/>
    <w:rsid w:val="001877DB"/>
    <w:rsid w:val="00190AB7"/>
    <w:rsid w:val="00192F3C"/>
    <w:rsid w:val="001947C9"/>
    <w:rsid w:val="00195D88"/>
    <w:rsid w:val="001972A1"/>
    <w:rsid w:val="001A6717"/>
    <w:rsid w:val="001A6C89"/>
    <w:rsid w:val="001B2674"/>
    <w:rsid w:val="001B47F8"/>
    <w:rsid w:val="001B59E9"/>
    <w:rsid w:val="001C2551"/>
    <w:rsid w:val="001C66B0"/>
    <w:rsid w:val="001C712E"/>
    <w:rsid w:val="001D0811"/>
    <w:rsid w:val="001D0947"/>
    <w:rsid w:val="001D115E"/>
    <w:rsid w:val="001D370F"/>
    <w:rsid w:val="001D37E0"/>
    <w:rsid w:val="001D3F16"/>
    <w:rsid w:val="001D4832"/>
    <w:rsid w:val="001D6F96"/>
    <w:rsid w:val="001D7197"/>
    <w:rsid w:val="001E08B1"/>
    <w:rsid w:val="001E2109"/>
    <w:rsid w:val="001E583D"/>
    <w:rsid w:val="001E6E9E"/>
    <w:rsid w:val="001E70BB"/>
    <w:rsid w:val="001F0E4D"/>
    <w:rsid w:val="001F1F58"/>
    <w:rsid w:val="001F5EA6"/>
    <w:rsid w:val="00203185"/>
    <w:rsid w:val="00205724"/>
    <w:rsid w:val="00210B5C"/>
    <w:rsid w:val="002121F1"/>
    <w:rsid w:val="0021250C"/>
    <w:rsid w:val="00214C54"/>
    <w:rsid w:val="00215F96"/>
    <w:rsid w:val="00216993"/>
    <w:rsid w:val="00216A9E"/>
    <w:rsid w:val="0022063D"/>
    <w:rsid w:val="00221287"/>
    <w:rsid w:val="00222B4B"/>
    <w:rsid w:val="00230CD3"/>
    <w:rsid w:val="002324A5"/>
    <w:rsid w:val="0023253C"/>
    <w:rsid w:val="002331D5"/>
    <w:rsid w:val="0023415C"/>
    <w:rsid w:val="002432DA"/>
    <w:rsid w:val="00244AEB"/>
    <w:rsid w:val="002455CB"/>
    <w:rsid w:val="00252EF5"/>
    <w:rsid w:val="00253F88"/>
    <w:rsid w:val="002565BA"/>
    <w:rsid w:val="002612D6"/>
    <w:rsid w:val="00261709"/>
    <w:rsid w:val="002659E6"/>
    <w:rsid w:val="00266CC2"/>
    <w:rsid w:val="00267599"/>
    <w:rsid w:val="0027066B"/>
    <w:rsid w:val="00272496"/>
    <w:rsid w:val="00272B8D"/>
    <w:rsid w:val="00273E11"/>
    <w:rsid w:val="002749D1"/>
    <w:rsid w:val="00277B35"/>
    <w:rsid w:val="002856B6"/>
    <w:rsid w:val="00285829"/>
    <w:rsid w:val="00285E24"/>
    <w:rsid w:val="002932E6"/>
    <w:rsid w:val="00293B2C"/>
    <w:rsid w:val="00293D26"/>
    <w:rsid w:val="00295E56"/>
    <w:rsid w:val="00295EA4"/>
    <w:rsid w:val="002A09BB"/>
    <w:rsid w:val="002A7792"/>
    <w:rsid w:val="002A7EAA"/>
    <w:rsid w:val="002B247C"/>
    <w:rsid w:val="002B2547"/>
    <w:rsid w:val="002C31C7"/>
    <w:rsid w:val="002D33C0"/>
    <w:rsid w:val="002D7877"/>
    <w:rsid w:val="002D7E49"/>
    <w:rsid w:val="002E0FAF"/>
    <w:rsid w:val="002E14E7"/>
    <w:rsid w:val="002E2D6A"/>
    <w:rsid w:val="002E3B2E"/>
    <w:rsid w:val="002E67A7"/>
    <w:rsid w:val="002E7B9A"/>
    <w:rsid w:val="002F7417"/>
    <w:rsid w:val="002F76AB"/>
    <w:rsid w:val="003018E7"/>
    <w:rsid w:val="00301CEE"/>
    <w:rsid w:val="00301F67"/>
    <w:rsid w:val="00303E17"/>
    <w:rsid w:val="0030414F"/>
    <w:rsid w:val="0030620E"/>
    <w:rsid w:val="00307AF2"/>
    <w:rsid w:val="00316BC2"/>
    <w:rsid w:val="00320A78"/>
    <w:rsid w:val="00321CBD"/>
    <w:rsid w:val="00325368"/>
    <w:rsid w:val="0032775B"/>
    <w:rsid w:val="00345CF6"/>
    <w:rsid w:val="00350842"/>
    <w:rsid w:val="00350908"/>
    <w:rsid w:val="003542EE"/>
    <w:rsid w:val="00354BEB"/>
    <w:rsid w:val="00357115"/>
    <w:rsid w:val="003674B4"/>
    <w:rsid w:val="00374AF8"/>
    <w:rsid w:val="00375B42"/>
    <w:rsid w:val="003768C7"/>
    <w:rsid w:val="0038010F"/>
    <w:rsid w:val="00384D9D"/>
    <w:rsid w:val="003955AC"/>
    <w:rsid w:val="003973E0"/>
    <w:rsid w:val="003A1583"/>
    <w:rsid w:val="003A2D3C"/>
    <w:rsid w:val="003A34EF"/>
    <w:rsid w:val="003A69EE"/>
    <w:rsid w:val="003B0EFD"/>
    <w:rsid w:val="003B2D9D"/>
    <w:rsid w:val="003B2FFF"/>
    <w:rsid w:val="003B621F"/>
    <w:rsid w:val="003C051D"/>
    <w:rsid w:val="003C5C21"/>
    <w:rsid w:val="003C6FB4"/>
    <w:rsid w:val="003C768B"/>
    <w:rsid w:val="003C7DC6"/>
    <w:rsid w:val="003D0304"/>
    <w:rsid w:val="003D164E"/>
    <w:rsid w:val="003D378B"/>
    <w:rsid w:val="003D37D7"/>
    <w:rsid w:val="003E14CE"/>
    <w:rsid w:val="003E6834"/>
    <w:rsid w:val="003E7B36"/>
    <w:rsid w:val="003F146B"/>
    <w:rsid w:val="003F1967"/>
    <w:rsid w:val="003F5F9F"/>
    <w:rsid w:val="003F6B88"/>
    <w:rsid w:val="00400102"/>
    <w:rsid w:val="004004F0"/>
    <w:rsid w:val="00401055"/>
    <w:rsid w:val="004045C7"/>
    <w:rsid w:val="00406779"/>
    <w:rsid w:val="00410A39"/>
    <w:rsid w:val="0041220E"/>
    <w:rsid w:val="004125EE"/>
    <w:rsid w:val="00413D44"/>
    <w:rsid w:val="00417C24"/>
    <w:rsid w:val="0042294A"/>
    <w:rsid w:val="00422C7E"/>
    <w:rsid w:val="00425FC6"/>
    <w:rsid w:val="00426AA0"/>
    <w:rsid w:val="00426FEB"/>
    <w:rsid w:val="00427057"/>
    <w:rsid w:val="00430A0F"/>
    <w:rsid w:val="00430C9C"/>
    <w:rsid w:val="0043396D"/>
    <w:rsid w:val="00433BD8"/>
    <w:rsid w:val="00435FC2"/>
    <w:rsid w:val="004364F4"/>
    <w:rsid w:val="004372AE"/>
    <w:rsid w:val="00440582"/>
    <w:rsid w:val="00444787"/>
    <w:rsid w:val="004473D8"/>
    <w:rsid w:val="004557CF"/>
    <w:rsid w:val="0046142F"/>
    <w:rsid w:val="00461667"/>
    <w:rsid w:val="00463F92"/>
    <w:rsid w:val="004652D9"/>
    <w:rsid w:val="00473A87"/>
    <w:rsid w:val="004777E2"/>
    <w:rsid w:val="004806D8"/>
    <w:rsid w:val="00480C0D"/>
    <w:rsid w:val="00481532"/>
    <w:rsid w:val="00487172"/>
    <w:rsid w:val="004900B3"/>
    <w:rsid w:val="004910FA"/>
    <w:rsid w:val="00492BE0"/>
    <w:rsid w:val="00493E09"/>
    <w:rsid w:val="004944C0"/>
    <w:rsid w:val="00497A92"/>
    <w:rsid w:val="004A21EB"/>
    <w:rsid w:val="004A3D2B"/>
    <w:rsid w:val="004B50EF"/>
    <w:rsid w:val="004B769D"/>
    <w:rsid w:val="004C46BB"/>
    <w:rsid w:val="004C4D74"/>
    <w:rsid w:val="004C56A4"/>
    <w:rsid w:val="004C6C9B"/>
    <w:rsid w:val="004C7DF9"/>
    <w:rsid w:val="004D0706"/>
    <w:rsid w:val="004D243B"/>
    <w:rsid w:val="004D3E80"/>
    <w:rsid w:val="004D563D"/>
    <w:rsid w:val="004D5B8E"/>
    <w:rsid w:val="004E1917"/>
    <w:rsid w:val="004E37A2"/>
    <w:rsid w:val="004E6731"/>
    <w:rsid w:val="004F2EF8"/>
    <w:rsid w:val="004F4082"/>
    <w:rsid w:val="004F4A64"/>
    <w:rsid w:val="004F5A14"/>
    <w:rsid w:val="00502208"/>
    <w:rsid w:val="00503907"/>
    <w:rsid w:val="00504B87"/>
    <w:rsid w:val="005056BE"/>
    <w:rsid w:val="00506698"/>
    <w:rsid w:val="00506F59"/>
    <w:rsid w:val="005136A8"/>
    <w:rsid w:val="00515161"/>
    <w:rsid w:val="00516103"/>
    <w:rsid w:val="0051748B"/>
    <w:rsid w:val="00524749"/>
    <w:rsid w:val="0052481C"/>
    <w:rsid w:val="005267FC"/>
    <w:rsid w:val="00531255"/>
    <w:rsid w:val="0053175C"/>
    <w:rsid w:val="00532767"/>
    <w:rsid w:val="00541371"/>
    <w:rsid w:val="00542BA2"/>
    <w:rsid w:val="00543135"/>
    <w:rsid w:val="00553150"/>
    <w:rsid w:val="00563789"/>
    <w:rsid w:val="00563796"/>
    <w:rsid w:val="00573719"/>
    <w:rsid w:val="005742DB"/>
    <w:rsid w:val="0057726E"/>
    <w:rsid w:val="005813E6"/>
    <w:rsid w:val="00582C0C"/>
    <w:rsid w:val="005874D1"/>
    <w:rsid w:val="005908D6"/>
    <w:rsid w:val="0059317A"/>
    <w:rsid w:val="005949F4"/>
    <w:rsid w:val="005A56E9"/>
    <w:rsid w:val="005A5CAE"/>
    <w:rsid w:val="005B0D2A"/>
    <w:rsid w:val="005B4ED8"/>
    <w:rsid w:val="005B74EA"/>
    <w:rsid w:val="005C7051"/>
    <w:rsid w:val="005C7288"/>
    <w:rsid w:val="005D09F8"/>
    <w:rsid w:val="005E097D"/>
    <w:rsid w:val="005E0D97"/>
    <w:rsid w:val="005E15D1"/>
    <w:rsid w:val="005E21AF"/>
    <w:rsid w:val="005E2DAB"/>
    <w:rsid w:val="005E4FC4"/>
    <w:rsid w:val="005E6CCF"/>
    <w:rsid w:val="005F2052"/>
    <w:rsid w:val="005F35ED"/>
    <w:rsid w:val="00600709"/>
    <w:rsid w:val="006007D5"/>
    <w:rsid w:val="006048FC"/>
    <w:rsid w:val="0060703A"/>
    <w:rsid w:val="00607E26"/>
    <w:rsid w:val="006104A9"/>
    <w:rsid w:val="00622861"/>
    <w:rsid w:val="006255F2"/>
    <w:rsid w:val="00627C8E"/>
    <w:rsid w:val="006353DC"/>
    <w:rsid w:val="00641143"/>
    <w:rsid w:val="006436C0"/>
    <w:rsid w:val="00643AC6"/>
    <w:rsid w:val="006447AF"/>
    <w:rsid w:val="00644892"/>
    <w:rsid w:val="00646870"/>
    <w:rsid w:val="00650BD3"/>
    <w:rsid w:val="006533FB"/>
    <w:rsid w:val="006725A7"/>
    <w:rsid w:val="00672AF1"/>
    <w:rsid w:val="00673AD8"/>
    <w:rsid w:val="00673E03"/>
    <w:rsid w:val="00675421"/>
    <w:rsid w:val="00675732"/>
    <w:rsid w:val="0067678C"/>
    <w:rsid w:val="006849AB"/>
    <w:rsid w:val="00685D2E"/>
    <w:rsid w:val="00687152"/>
    <w:rsid w:val="00691FAC"/>
    <w:rsid w:val="0069512B"/>
    <w:rsid w:val="00695D3A"/>
    <w:rsid w:val="006B21E2"/>
    <w:rsid w:val="006B40B0"/>
    <w:rsid w:val="006B4212"/>
    <w:rsid w:val="006B4C51"/>
    <w:rsid w:val="006C03EB"/>
    <w:rsid w:val="006E0736"/>
    <w:rsid w:val="006E07FA"/>
    <w:rsid w:val="006E1E3A"/>
    <w:rsid w:val="006E5D4D"/>
    <w:rsid w:val="006E64E9"/>
    <w:rsid w:val="006F0857"/>
    <w:rsid w:val="006F3270"/>
    <w:rsid w:val="006F3D14"/>
    <w:rsid w:val="006F6279"/>
    <w:rsid w:val="006F647A"/>
    <w:rsid w:val="0070242B"/>
    <w:rsid w:val="0070524C"/>
    <w:rsid w:val="0070771C"/>
    <w:rsid w:val="007102D7"/>
    <w:rsid w:val="00712EF3"/>
    <w:rsid w:val="00715076"/>
    <w:rsid w:val="00721B93"/>
    <w:rsid w:val="0072252B"/>
    <w:rsid w:val="0072344A"/>
    <w:rsid w:val="00726A68"/>
    <w:rsid w:val="00732C2B"/>
    <w:rsid w:val="0073565E"/>
    <w:rsid w:val="007407F0"/>
    <w:rsid w:val="00753EC8"/>
    <w:rsid w:val="0075402C"/>
    <w:rsid w:val="00755953"/>
    <w:rsid w:val="00761319"/>
    <w:rsid w:val="007613E0"/>
    <w:rsid w:val="00762D81"/>
    <w:rsid w:val="0076446F"/>
    <w:rsid w:val="00767C30"/>
    <w:rsid w:val="0077080A"/>
    <w:rsid w:val="00771FC3"/>
    <w:rsid w:val="007744AA"/>
    <w:rsid w:val="00774B51"/>
    <w:rsid w:val="00776474"/>
    <w:rsid w:val="0077675B"/>
    <w:rsid w:val="00776AFC"/>
    <w:rsid w:val="00780D06"/>
    <w:rsid w:val="007857BC"/>
    <w:rsid w:val="00786610"/>
    <w:rsid w:val="00787DCF"/>
    <w:rsid w:val="00790AB0"/>
    <w:rsid w:val="00792228"/>
    <w:rsid w:val="00795F7D"/>
    <w:rsid w:val="007A004C"/>
    <w:rsid w:val="007A3C25"/>
    <w:rsid w:val="007A471E"/>
    <w:rsid w:val="007A6AAD"/>
    <w:rsid w:val="007A76BC"/>
    <w:rsid w:val="007B2995"/>
    <w:rsid w:val="007B303B"/>
    <w:rsid w:val="007B4C6B"/>
    <w:rsid w:val="007C5FC3"/>
    <w:rsid w:val="007D07BE"/>
    <w:rsid w:val="007D0E24"/>
    <w:rsid w:val="007D2902"/>
    <w:rsid w:val="007D6362"/>
    <w:rsid w:val="007E3C53"/>
    <w:rsid w:val="007E3ECC"/>
    <w:rsid w:val="007F024A"/>
    <w:rsid w:val="007F1A78"/>
    <w:rsid w:val="008033C1"/>
    <w:rsid w:val="0080505C"/>
    <w:rsid w:val="00806E33"/>
    <w:rsid w:val="00807709"/>
    <w:rsid w:val="00811F01"/>
    <w:rsid w:val="008145E0"/>
    <w:rsid w:val="008213BB"/>
    <w:rsid w:val="008254C7"/>
    <w:rsid w:val="00825C33"/>
    <w:rsid w:val="008269EC"/>
    <w:rsid w:val="008275D3"/>
    <w:rsid w:val="00831F5E"/>
    <w:rsid w:val="00833005"/>
    <w:rsid w:val="00836050"/>
    <w:rsid w:val="008362A8"/>
    <w:rsid w:val="00836459"/>
    <w:rsid w:val="00837D40"/>
    <w:rsid w:val="00840B2A"/>
    <w:rsid w:val="00844CB2"/>
    <w:rsid w:val="00845058"/>
    <w:rsid w:val="00853F8C"/>
    <w:rsid w:val="00855AAF"/>
    <w:rsid w:val="0086027F"/>
    <w:rsid w:val="00860816"/>
    <w:rsid w:val="008623DA"/>
    <w:rsid w:val="008653F4"/>
    <w:rsid w:val="00873DCC"/>
    <w:rsid w:val="00874179"/>
    <w:rsid w:val="00880AFE"/>
    <w:rsid w:val="00880B49"/>
    <w:rsid w:val="00881325"/>
    <w:rsid w:val="00885C1A"/>
    <w:rsid w:val="00886231"/>
    <w:rsid w:val="008921C9"/>
    <w:rsid w:val="00893665"/>
    <w:rsid w:val="008944BB"/>
    <w:rsid w:val="008968B2"/>
    <w:rsid w:val="00896AC9"/>
    <w:rsid w:val="008974C6"/>
    <w:rsid w:val="008A1432"/>
    <w:rsid w:val="008B04A7"/>
    <w:rsid w:val="008B2077"/>
    <w:rsid w:val="008B3C6E"/>
    <w:rsid w:val="008B6328"/>
    <w:rsid w:val="008B6828"/>
    <w:rsid w:val="008B7E26"/>
    <w:rsid w:val="008C234B"/>
    <w:rsid w:val="008C4050"/>
    <w:rsid w:val="008D6F67"/>
    <w:rsid w:val="008E42C7"/>
    <w:rsid w:val="008E577C"/>
    <w:rsid w:val="008E6865"/>
    <w:rsid w:val="008E6AE0"/>
    <w:rsid w:val="008E761D"/>
    <w:rsid w:val="008E7C4B"/>
    <w:rsid w:val="008F474C"/>
    <w:rsid w:val="008F6496"/>
    <w:rsid w:val="009002F9"/>
    <w:rsid w:val="00903552"/>
    <w:rsid w:val="00906F84"/>
    <w:rsid w:val="00915558"/>
    <w:rsid w:val="00915DD4"/>
    <w:rsid w:val="00917FC0"/>
    <w:rsid w:val="009216A6"/>
    <w:rsid w:val="009216FD"/>
    <w:rsid w:val="00927B6D"/>
    <w:rsid w:val="009310C8"/>
    <w:rsid w:val="00934142"/>
    <w:rsid w:val="009360EC"/>
    <w:rsid w:val="00944F7E"/>
    <w:rsid w:val="00947F9C"/>
    <w:rsid w:val="009513F1"/>
    <w:rsid w:val="009532CA"/>
    <w:rsid w:val="00953C1B"/>
    <w:rsid w:val="00961252"/>
    <w:rsid w:val="009624A3"/>
    <w:rsid w:val="009647A0"/>
    <w:rsid w:val="00964E47"/>
    <w:rsid w:val="009707F5"/>
    <w:rsid w:val="009744CD"/>
    <w:rsid w:val="009832ED"/>
    <w:rsid w:val="009850DB"/>
    <w:rsid w:val="00987B73"/>
    <w:rsid w:val="009910F8"/>
    <w:rsid w:val="009913AD"/>
    <w:rsid w:val="00991E52"/>
    <w:rsid w:val="00992ED2"/>
    <w:rsid w:val="009947FB"/>
    <w:rsid w:val="00994839"/>
    <w:rsid w:val="00996590"/>
    <w:rsid w:val="00996DEA"/>
    <w:rsid w:val="00997AA5"/>
    <w:rsid w:val="009A0C67"/>
    <w:rsid w:val="009A1C8D"/>
    <w:rsid w:val="009A2981"/>
    <w:rsid w:val="009A4245"/>
    <w:rsid w:val="009A6FB5"/>
    <w:rsid w:val="009A7CBE"/>
    <w:rsid w:val="009B1884"/>
    <w:rsid w:val="009B2DD6"/>
    <w:rsid w:val="009C1A07"/>
    <w:rsid w:val="009C296F"/>
    <w:rsid w:val="009C2D9D"/>
    <w:rsid w:val="009C3851"/>
    <w:rsid w:val="009C6323"/>
    <w:rsid w:val="009C6767"/>
    <w:rsid w:val="009C720C"/>
    <w:rsid w:val="009D161A"/>
    <w:rsid w:val="009D2720"/>
    <w:rsid w:val="009D2E43"/>
    <w:rsid w:val="009D5245"/>
    <w:rsid w:val="009E034D"/>
    <w:rsid w:val="009E0617"/>
    <w:rsid w:val="009E180F"/>
    <w:rsid w:val="009E3E59"/>
    <w:rsid w:val="009E5041"/>
    <w:rsid w:val="009E5145"/>
    <w:rsid w:val="009F0ADA"/>
    <w:rsid w:val="009F26AB"/>
    <w:rsid w:val="009F2B6B"/>
    <w:rsid w:val="009F4D90"/>
    <w:rsid w:val="009F6408"/>
    <w:rsid w:val="009F7F9C"/>
    <w:rsid w:val="00A037E3"/>
    <w:rsid w:val="00A03931"/>
    <w:rsid w:val="00A03E74"/>
    <w:rsid w:val="00A041E8"/>
    <w:rsid w:val="00A06238"/>
    <w:rsid w:val="00A114CC"/>
    <w:rsid w:val="00A11FFA"/>
    <w:rsid w:val="00A168C8"/>
    <w:rsid w:val="00A234E1"/>
    <w:rsid w:val="00A23964"/>
    <w:rsid w:val="00A31D83"/>
    <w:rsid w:val="00A3329D"/>
    <w:rsid w:val="00A359FD"/>
    <w:rsid w:val="00A37A2E"/>
    <w:rsid w:val="00A41188"/>
    <w:rsid w:val="00A42081"/>
    <w:rsid w:val="00A437CB"/>
    <w:rsid w:val="00A43B1A"/>
    <w:rsid w:val="00A447CB"/>
    <w:rsid w:val="00A44B1B"/>
    <w:rsid w:val="00A45041"/>
    <w:rsid w:val="00A47A39"/>
    <w:rsid w:val="00A56C74"/>
    <w:rsid w:val="00A577F4"/>
    <w:rsid w:val="00A61324"/>
    <w:rsid w:val="00A61540"/>
    <w:rsid w:val="00A6685D"/>
    <w:rsid w:val="00A71435"/>
    <w:rsid w:val="00A71BFB"/>
    <w:rsid w:val="00A75B4E"/>
    <w:rsid w:val="00A825DF"/>
    <w:rsid w:val="00A82E64"/>
    <w:rsid w:val="00A85CCD"/>
    <w:rsid w:val="00A86241"/>
    <w:rsid w:val="00A870DA"/>
    <w:rsid w:val="00A87F1F"/>
    <w:rsid w:val="00A935CD"/>
    <w:rsid w:val="00A9723B"/>
    <w:rsid w:val="00AA0234"/>
    <w:rsid w:val="00AA2253"/>
    <w:rsid w:val="00AA3273"/>
    <w:rsid w:val="00AA6209"/>
    <w:rsid w:val="00AA6C7C"/>
    <w:rsid w:val="00AB13D3"/>
    <w:rsid w:val="00AB514C"/>
    <w:rsid w:val="00AD3ABC"/>
    <w:rsid w:val="00AD56EB"/>
    <w:rsid w:val="00AD5876"/>
    <w:rsid w:val="00AE2EB4"/>
    <w:rsid w:val="00AE3A47"/>
    <w:rsid w:val="00AE49C8"/>
    <w:rsid w:val="00AE5DEB"/>
    <w:rsid w:val="00AF2B08"/>
    <w:rsid w:val="00AF44E8"/>
    <w:rsid w:val="00AF754F"/>
    <w:rsid w:val="00B00844"/>
    <w:rsid w:val="00B01C19"/>
    <w:rsid w:val="00B02A9D"/>
    <w:rsid w:val="00B02E66"/>
    <w:rsid w:val="00B045A0"/>
    <w:rsid w:val="00B04A2D"/>
    <w:rsid w:val="00B10D2E"/>
    <w:rsid w:val="00B1101A"/>
    <w:rsid w:val="00B129F2"/>
    <w:rsid w:val="00B15460"/>
    <w:rsid w:val="00B237DB"/>
    <w:rsid w:val="00B25A7C"/>
    <w:rsid w:val="00B35BE5"/>
    <w:rsid w:val="00B42420"/>
    <w:rsid w:val="00B45775"/>
    <w:rsid w:val="00B46A28"/>
    <w:rsid w:val="00B513C5"/>
    <w:rsid w:val="00B5338C"/>
    <w:rsid w:val="00B53BC5"/>
    <w:rsid w:val="00B60264"/>
    <w:rsid w:val="00B61473"/>
    <w:rsid w:val="00B61F50"/>
    <w:rsid w:val="00B639A9"/>
    <w:rsid w:val="00B64606"/>
    <w:rsid w:val="00B65F0E"/>
    <w:rsid w:val="00B66AA2"/>
    <w:rsid w:val="00B760FE"/>
    <w:rsid w:val="00B7734E"/>
    <w:rsid w:val="00B84534"/>
    <w:rsid w:val="00B84BB3"/>
    <w:rsid w:val="00B84E7A"/>
    <w:rsid w:val="00B876B5"/>
    <w:rsid w:val="00B914E5"/>
    <w:rsid w:val="00B9433E"/>
    <w:rsid w:val="00B971AE"/>
    <w:rsid w:val="00BA7187"/>
    <w:rsid w:val="00BB0C1B"/>
    <w:rsid w:val="00BB13EC"/>
    <w:rsid w:val="00BB6F09"/>
    <w:rsid w:val="00BB7A63"/>
    <w:rsid w:val="00BC2425"/>
    <w:rsid w:val="00BC2F20"/>
    <w:rsid w:val="00BD1D5B"/>
    <w:rsid w:val="00BD2073"/>
    <w:rsid w:val="00BD2B04"/>
    <w:rsid w:val="00BD5EF1"/>
    <w:rsid w:val="00BD7F04"/>
    <w:rsid w:val="00BE04A1"/>
    <w:rsid w:val="00BE4823"/>
    <w:rsid w:val="00BE6EFC"/>
    <w:rsid w:val="00BF0321"/>
    <w:rsid w:val="00BF1073"/>
    <w:rsid w:val="00BF451C"/>
    <w:rsid w:val="00BF7E65"/>
    <w:rsid w:val="00C006E6"/>
    <w:rsid w:val="00C01976"/>
    <w:rsid w:val="00C0431D"/>
    <w:rsid w:val="00C049DB"/>
    <w:rsid w:val="00C05772"/>
    <w:rsid w:val="00C0610E"/>
    <w:rsid w:val="00C06584"/>
    <w:rsid w:val="00C12731"/>
    <w:rsid w:val="00C12C1D"/>
    <w:rsid w:val="00C13931"/>
    <w:rsid w:val="00C13DC7"/>
    <w:rsid w:val="00C1481B"/>
    <w:rsid w:val="00C2192B"/>
    <w:rsid w:val="00C224A3"/>
    <w:rsid w:val="00C230BD"/>
    <w:rsid w:val="00C239C5"/>
    <w:rsid w:val="00C249E0"/>
    <w:rsid w:val="00C27CED"/>
    <w:rsid w:val="00C308AC"/>
    <w:rsid w:val="00C3191A"/>
    <w:rsid w:val="00C34042"/>
    <w:rsid w:val="00C3420D"/>
    <w:rsid w:val="00C35719"/>
    <w:rsid w:val="00C35F2B"/>
    <w:rsid w:val="00C43787"/>
    <w:rsid w:val="00C447E3"/>
    <w:rsid w:val="00C44BFE"/>
    <w:rsid w:val="00C463A2"/>
    <w:rsid w:val="00C46C82"/>
    <w:rsid w:val="00C514B0"/>
    <w:rsid w:val="00C51B8D"/>
    <w:rsid w:val="00C53110"/>
    <w:rsid w:val="00C53B75"/>
    <w:rsid w:val="00C56D9A"/>
    <w:rsid w:val="00C61962"/>
    <w:rsid w:val="00C64BFD"/>
    <w:rsid w:val="00C67D8B"/>
    <w:rsid w:val="00C70B58"/>
    <w:rsid w:val="00C75547"/>
    <w:rsid w:val="00C75B90"/>
    <w:rsid w:val="00C8371D"/>
    <w:rsid w:val="00C85C0F"/>
    <w:rsid w:val="00C94AAC"/>
    <w:rsid w:val="00C96067"/>
    <w:rsid w:val="00CA3AC6"/>
    <w:rsid w:val="00CA3CBF"/>
    <w:rsid w:val="00CA48A9"/>
    <w:rsid w:val="00CA52EA"/>
    <w:rsid w:val="00CA54AE"/>
    <w:rsid w:val="00CA7665"/>
    <w:rsid w:val="00CB1449"/>
    <w:rsid w:val="00CB3A46"/>
    <w:rsid w:val="00CB48EA"/>
    <w:rsid w:val="00CB6983"/>
    <w:rsid w:val="00CC0C58"/>
    <w:rsid w:val="00CD0EB3"/>
    <w:rsid w:val="00CD2C92"/>
    <w:rsid w:val="00CD2E5C"/>
    <w:rsid w:val="00CD560C"/>
    <w:rsid w:val="00CD5C73"/>
    <w:rsid w:val="00CD7D7B"/>
    <w:rsid w:val="00CE072D"/>
    <w:rsid w:val="00CE0756"/>
    <w:rsid w:val="00CE2378"/>
    <w:rsid w:val="00CE2DBF"/>
    <w:rsid w:val="00CE36A5"/>
    <w:rsid w:val="00CE3BA5"/>
    <w:rsid w:val="00CE4AE3"/>
    <w:rsid w:val="00CF18D0"/>
    <w:rsid w:val="00CF2DDB"/>
    <w:rsid w:val="00CF64F7"/>
    <w:rsid w:val="00CF67FC"/>
    <w:rsid w:val="00CF7B9C"/>
    <w:rsid w:val="00CF7DB4"/>
    <w:rsid w:val="00D03A09"/>
    <w:rsid w:val="00D165E7"/>
    <w:rsid w:val="00D22DB6"/>
    <w:rsid w:val="00D25A50"/>
    <w:rsid w:val="00D25C60"/>
    <w:rsid w:val="00D2631E"/>
    <w:rsid w:val="00D27377"/>
    <w:rsid w:val="00D3054F"/>
    <w:rsid w:val="00D324FE"/>
    <w:rsid w:val="00D34A05"/>
    <w:rsid w:val="00D3539B"/>
    <w:rsid w:val="00D40730"/>
    <w:rsid w:val="00D41C47"/>
    <w:rsid w:val="00D425D7"/>
    <w:rsid w:val="00D437AB"/>
    <w:rsid w:val="00D503A9"/>
    <w:rsid w:val="00D50EC8"/>
    <w:rsid w:val="00D51BC8"/>
    <w:rsid w:val="00D52337"/>
    <w:rsid w:val="00D5291A"/>
    <w:rsid w:val="00D53E34"/>
    <w:rsid w:val="00D5657C"/>
    <w:rsid w:val="00D643A9"/>
    <w:rsid w:val="00D645BA"/>
    <w:rsid w:val="00D65669"/>
    <w:rsid w:val="00D66D62"/>
    <w:rsid w:val="00D75CF4"/>
    <w:rsid w:val="00D77BF1"/>
    <w:rsid w:val="00D80C40"/>
    <w:rsid w:val="00D81445"/>
    <w:rsid w:val="00D83BEF"/>
    <w:rsid w:val="00D850ED"/>
    <w:rsid w:val="00D93474"/>
    <w:rsid w:val="00D96C2A"/>
    <w:rsid w:val="00DB12BB"/>
    <w:rsid w:val="00DB4884"/>
    <w:rsid w:val="00DB4EFD"/>
    <w:rsid w:val="00DC13BF"/>
    <w:rsid w:val="00DC324C"/>
    <w:rsid w:val="00DC3B38"/>
    <w:rsid w:val="00DC6DB3"/>
    <w:rsid w:val="00DD1ACB"/>
    <w:rsid w:val="00DD74BA"/>
    <w:rsid w:val="00DE493D"/>
    <w:rsid w:val="00DE6BC0"/>
    <w:rsid w:val="00DE77BE"/>
    <w:rsid w:val="00DF6143"/>
    <w:rsid w:val="00DF67C0"/>
    <w:rsid w:val="00E043F7"/>
    <w:rsid w:val="00E04D55"/>
    <w:rsid w:val="00E05691"/>
    <w:rsid w:val="00E07B6B"/>
    <w:rsid w:val="00E11E18"/>
    <w:rsid w:val="00E12192"/>
    <w:rsid w:val="00E133D3"/>
    <w:rsid w:val="00E14620"/>
    <w:rsid w:val="00E14AC1"/>
    <w:rsid w:val="00E16BA8"/>
    <w:rsid w:val="00E172AC"/>
    <w:rsid w:val="00E20A94"/>
    <w:rsid w:val="00E225A4"/>
    <w:rsid w:val="00E34336"/>
    <w:rsid w:val="00E36548"/>
    <w:rsid w:val="00E37BFE"/>
    <w:rsid w:val="00E41876"/>
    <w:rsid w:val="00E42588"/>
    <w:rsid w:val="00E43487"/>
    <w:rsid w:val="00E44EF0"/>
    <w:rsid w:val="00E53CAB"/>
    <w:rsid w:val="00E55B63"/>
    <w:rsid w:val="00E57031"/>
    <w:rsid w:val="00E6363D"/>
    <w:rsid w:val="00E65D03"/>
    <w:rsid w:val="00E74564"/>
    <w:rsid w:val="00E76062"/>
    <w:rsid w:val="00E8237A"/>
    <w:rsid w:val="00E82982"/>
    <w:rsid w:val="00E84359"/>
    <w:rsid w:val="00E8474F"/>
    <w:rsid w:val="00E851A1"/>
    <w:rsid w:val="00E86F95"/>
    <w:rsid w:val="00E874A6"/>
    <w:rsid w:val="00E90EC0"/>
    <w:rsid w:val="00E91425"/>
    <w:rsid w:val="00E94CD5"/>
    <w:rsid w:val="00EA03E3"/>
    <w:rsid w:val="00EA4F6A"/>
    <w:rsid w:val="00EB2FFA"/>
    <w:rsid w:val="00EB3E7E"/>
    <w:rsid w:val="00EC07C3"/>
    <w:rsid w:val="00EC0A87"/>
    <w:rsid w:val="00ED06C8"/>
    <w:rsid w:val="00ED194F"/>
    <w:rsid w:val="00ED2C5E"/>
    <w:rsid w:val="00ED2D9F"/>
    <w:rsid w:val="00ED7A5A"/>
    <w:rsid w:val="00EE039F"/>
    <w:rsid w:val="00EE09E2"/>
    <w:rsid w:val="00EE0AEA"/>
    <w:rsid w:val="00EE4513"/>
    <w:rsid w:val="00EE4F47"/>
    <w:rsid w:val="00EE7AC9"/>
    <w:rsid w:val="00EF0603"/>
    <w:rsid w:val="00EF0808"/>
    <w:rsid w:val="00EF266A"/>
    <w:rsid w:val="00EF2FF3"/>
    <w:rsid w:val="00EF4FE9"/>
    <w:rsid w:val="00EF69DA"/>
    <w:rsid w:val="00EF6F3D"/>
    <w:rsid w:val="00EF764A"/>
    <w:rsid w:val="00EF7AAF"/>
    <w:rsid w:val="00F00117"/>
    <w:rsid w:val="00F00275"/>
    <w:rsid w:val="00F00D56"/>
    <w:rsid w:val="00F01620"/>
    <w:rsid w:val="00F02253"/>
    <w:rsid w:val="00F03489"/>
    <w:rsid w:val="00F10876"/>
    <w:rsid w:val="00F11B97"/>
    <w:rsid w:val="00F11BC8"/>
    <w:rsid w:val="00F12F85"/>
    <w:rsid w:val="00F136B7"/>
    <w:rsid w:val="00F136EC"/>
    <w:rsid w:val="00F14D6E"/>
    <w:rsid w:val="00F2183B"/>
    <w:rsid w:val="00F23FBB"/>
    <w:rsid w:val="00F26504"/>
    <w:rsid w:val="00F26A5F"/>
    <w:rsid w:val="00F26C89"/>
    <w:rsid w:val="00F3154B"/>
    <w:rsid w:val="00F34547"/>
    <w:rsid w:val="00F352A4"/>
    <w:rsid w:val="00F359A3"/>
    <w:rsid w:val="00F4545E"/>
    <w:rsid w:val="00F45F8B"/>
    <w:rsid w:val="00F47EF1"/>
    <w:rsid w:val="00F5190C"/>
    <w:rsid w:val="00F5209C"/>
    <w:rsid w:val="00F54AF7"/>
    <w:rsid w:val="00F60127"/>
    <w:rsid w:val="00F60267"/>
    <w:rsid w:val="00F61813"/>
    <w:rsid w:val="00F62E4F"/>
    <w:rsid w:val="00F657C5"/>
    <w:rsid w:val="00F71E8C"/>
    <w:rsid w:val="00F71F16"/>
    <w:rsid w:val="00F73A87"/>
    <w:rsid w:val="00F74AEA"/>
    <w:rsid w:val="00F753D2"/>
    <w:rsid w:val="00F7722F"/>
    <w:rsid w:val="00F7739C"/>
    <w:rsid w:val="00F81999"/>
    <w:rsid w:val="00F82C81"/>
    <w:rsid w:val="00F919FE"/>
    <w:rsid w:val="00F9307A"/>
    <w:rsid w:val="00F93AD1"/>
    <w:rsid w:val="00F962C5"/>
    <w:rsid w:val="00FA254A"/>
    <w:rsid w:val="00FA2C8B"/>
    <w:rsid w:val="00FA2ED8"/>
    <w:rsid w:val="00FA37ED"/>
    <w:rsid w:val="00FA6F18"/>
    <w:rsid w:val="00FB1098"/>
    <w:rsid w:val="00FB7B68"/>
    <w:rsid w:val="00FB7D47"/>
    <w:rsid w:val="00FC044D"/>
    <w:rsid w:val="00FC19C8"/>
    <w:rsid w:val="00FC1FBB"/>
    <w:rsid w:val="00FC23BC"/>
    <w:rsid w:val="00FC538F"/>
    <w:rsid w:val="00FD0456"/>
    <w:rsid w:val="00FD299A"/>
    <w:rsid w:val="00FD5FC6"/>
    <w:rsid w:val="00FD697A"/>
    <w:rsid w:val="00FD74CA"/>
    <w:rsid w:val="00FE2641"/>
    <w:rsid w:val="00FE2B6B"/>
    <w:rsid w:val="00FE52B5"/>
    <w:rsid w:val="00FE5DE4"/>
    <w:rsid w:val="00FF63DF"/>
    <w:rsid w:val="00FF789F"/>
    <w:rsid w:val="0185F384"/>
    <w:rsid w:val="0199D6EC"/>
    <w:rsid w:val="02C38C89"/>
    <w:rsid w:val="03FEEFCD"/>
    <w:rsid w:val="04CAE37C"/>
    <w:rsid w:val="060F014D"/>
    <w:rsid w:val="065868F2"/>
    <w:rsid w:val="0675145D"/>
    <w:rsid w:val="06D34E42"/>
    <w:rsid w:val="0AB9F776"/>
    <w:rsid w:val="0BE972D1"/>
    <w:rsid w:val="0BFC2895"/>
    <w:rsid w:val="146C5995"/>
    <w:rsid w:val="14738DF4"/>
    <w:rsid w:val="1666A1F4"/>
    <w:rsid w:val="168D46DC"/>
    <w:rsid w:val="16CD2B16"/>
    <w:rsid w:val="18313DE0"/>
    <w:rsid w:val="186F76CE"/>
    <w:rsid w:val="1A2EF3D6"/>
    <w:rsid w:val="1B95D02C"/>
    <w:rsid w:val="1BF002DA"/>
    <w:rsid w:val="1C35CC53"/>
    <w:rsid w:val="1C903AD1"/>
    <w:rsid w:val="1E0EDC35"/>
    <w:rsid w:val="21579AAB"/>
    <w:rsid w:val="23B31E31"/>
    <w:rsid w:val="23B84C37"/>
    <w:rsid w:val="24D5D467"/>
    <w:rsid w:val="24FD6C12"/>
    <w:rsid w:val="25235630"/>
    <w:rsid w:val="2533038A"/>
    <w:rsid w:val="25B62D37"/>
    <w:rsid w:val="292520CF"/>
    <w:rsid w:val="2CA2DFC1"/>
    <w:rsid w:val="316642A1"/>
    <w:rsid w:val="3455F030"/>
    <w:rsid w:val="3673FF2D"/>
    <w:rsid w:val="376B1936"/>
    <w:rsid w:val="38FBF4C0"/>
    <w:rsid w:val="3BF8FDD4"/>
    <w:rsid w:val="3C563DF8"/>
    <w:rsid w:val="3D6404C2"/>
    <w:rsid w:val="3F8C3E09"/>
    <w:rsid w:val="3F947F95"/>
    <w:rsid w:val="3FD38392"/>
    <w:rsid w:val="4251BDB4"/>
    <w:rsid w:val="436903E0"/>
    <w:rsid w:val="44E79164"/>
    <w:rsid w:val="45B578D6"/>
    <w:rsid w:val="48BA2C23"/>
    <w:rsid w:val="4929E9D7"/>
    <w:rsid w:val="495B5450"/>
    <w:rsid w:val="497E72CE"/>
    <w:rsid w:val="4C2F2B34"/>
    <w:rsid w:val="4CAE2B96"/>
    <w:rsid w:val="4D7A28FD"/>
    <w:rsid w:val="4E4FB893"/>
    <w:rsid w:val="4E602F0B"/>
    <w:rsid w:val="50C58C2E"/>
    <w:rsid w:val="5208BBEF"/>
    <w:rsid w:val="524922E9"/>
    <w:rsid w:val="52EDE956"/>
    <w:rsid w:val="54110115"/>
    <w:rsid w:val="555E32C7"/>
    <w:rsid w:val="5659431A"/>
    <w:rsid w:val="5753D329"/>
    <w:rsid w:val="589D27FC"/>
    <w:rsid w:val="59AF1C1C"/>
    <w:rsid w:val="5AB7C727"/>
    <w:rsid w:val="5BF9BE2D"/>
    <w:rsid w:val="5C1D6418"/>
    <w:rsid w:val="5E03B4B3"/>
    <w:rsid w:val="5E1B9D9B"/>
    <w:rsid w:val="5E7AC82A"/>
    <w:rsid w:val="5F85D618"/>
    <w:rsid w:val="5FAB71C1"/>
    <w:rsid w:val="6272E247"/>
    <w:rsid w:val="6398CC18"/>
    <w:rsid w:val="646531D3"/>
    <w:rsid w:val="65DAAB89"/>
    <w:rsid w:val="66404523"/>
    <w:rsid w:val="67D9B84D"/>
    <w:rsid w:val="6852842B"/>
    <w:rsid w:val="68BB55DD"/>
    <w:rsid w:val="6B67AB72"/>
    <w:rsid w:val="6B8C9781"/>
    <w:rsid w:val="6C0B56A1"/>
    <w:rsid w:val="6C4A5E6A"/>
    <w:rsid w:val="6DFC2ADB"/>
    <w:rsid w:val="6E10E7C1"/>
    <w:rsid w:val="6F595389"/>
    <w:rsid w:val="6FB7427A"/>
    <w:rsid w:val="715E818D"/>
    <w:rsid w:val="7510EFF8"/>
    <w:rsid w:val="764ABD7C"/>
    <w:rsid w:val="79BCF794"/>
    <w:rsid w:val="7C1B292F"/>
    <w:rsid w:val="7C45C53F"/>
    <w:rsid w:val="7C7AAA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E59CB"/>
  <w15:docId w15:val="{A9487DDD-0970-4C04-A09C-A69ADF63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Garamond" w:eastAsia="Garamond" w:hAnsi="Garamond"/>
      <w:b/>
      <w:bCs/>
      <w:i/>
      <w:sz w:val="25"/>
      <w:szCs w:val="25"/>
    </w:rPr>
  </w:style>
  <w:style w:type="paragraph" w:styleId="Heading3">
    <w:name w:val="heading 3"/>
    <w:basedOn w:val="Normal"/>
    <w:next w:val="Normal"/>
    <w:link w:val="Heading3Char"/>
    <w:uiPriority w:val="9"/>
    <w:semiHidden/>
    <w:unhideWhenUsed/>
    <w:qFormat/>
    <w:rsid w:val="00273E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273E1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2011" w:hanging="360"/>
    </w:pPr>
    <w:rPr>
      <w:rFonts w:ascii="Garamond" w:eastAsia="Garamond" w:hAnsi="Garamond"/>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4A64"/>
    <w:rPr>
      <w:sz w:val="16"/>
      <w:szCs w:val="16"/>
    </w:rPr>
  </w:style>
  <w:style w:type="paragraph" w:styleId="CommentText">
    <w:name w:val="annotation text"/>
    <w:basedOn w:val="Normal"/>
    <w:link w:val="CommentTextChar"/>
    <w:uiPriority w:val="99"/>
    <w:unhideWhenUsed/>
    <w:rsid w:val="004F4A64"/>
    <w:rPr>
      <w:sz w:val="20"/>
      <w:szCs w:val="20"/>
    </w:rPr>
  </w:style>
  <w:style w:type="character" w:customStyle="1" w:styleId="CommentTextChar">
    <w:name w:val="Comment Text Char"/>
    <w:basedOn w:val="DefaultParagraphFont"/>
    <w:link w:val="CommentText"/>
    <w:uiPriority w:val="99"/>
    <w:rsid w:val="004F4A64"/>
    <w:rPr>
      <w:sz w:val="20"/>
      <w:szCs w:val="20"/>
    </w:rPr>
  </w:style>
  <w:style w:type="paragraph" w:styleId="CommentSubject">
    <w:name w:val="annotation subject"/>
    <w:basedOn w:val="CommentText"/>
    <w:next w:val="CommentText"/>
    <w:link w:val="CommentSubjectChar"/>
    <w:uiPriority w:val="99"/>
    <w:semiHidden/>
    <w:unhideWhenUsed/>
    <w:rsid w:val="004F4A64"/>
    <w:rPr>
      <w:b/>
      <w:bCs/>
    </w:rPr>
  </w:style>
  <w:style w:type="character" w:customStyle="1" w:styleId="CommentSubjectChar">
    <w:name w:val="Comment Subject Char"/>
    <w:basedOn w:val="CommentTextChar"/>
    <w:link w:val="CommentSubject"/>
    <w:uiPriority w:val="99"/>
    <w:semiHidden/>
    <w:rsid w:val="004F4A64"/>
    <w:rPr>
      <w:b/>
      <w:bCs/>
      <w:sz w:val="20"/>
      <w:szCs w:val="20"/>
    </w:rPr>
  </w:style>
  <w:style w:type="character" w:styleId="Hyperlink">
    <w:name w:val="Hyperlink"/>
    <w:basedOn w:val="DefaultParagraphFont"/>
    <w:uiPriority w:val="99"/>
    <w:unhideWhenUsed/>
    <w:rsid w:val="007D07BE"/>
    <w:rPr>
      <w:color w:val="0000FF" w:themeColor="hyperlink"/>
      <w:u w:val="single"/>
    </w:rPr>
  </w:style>
  <w:style w:type="character" w:styleId="UnresolvedMention">
    <w:name w:val="Unresolved Mention"/>
    <w:basedOn w:val="DefaultParagraphFont"/>
    <w:uiPriority w:val="99"/>
    <w:semiHidden/>
    <w:unhideWhenUsed/>
    <w:rsid w:val="007D07BE"/>
    <w:rPr>
      <w:color w:val="605E5C"/>
      <w:shd w:val="clear" w:color="auto" w:fill="E1DFDD"/>
    </w:rPr>
  </w:style>
  <w:style w:type="table" w:styleId="TableGrid">
    <w:name w:val="Table Grid"/>
    <w:basedOn w:val="TableNormal"/>
    <w:uiPriority w:val="39"/>
    <w:rsid w:val="0011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73E1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73E11"/>
    <w:rPr>
      <w:rFonts w:asciiTheme="majorHAnsi" w:eastAsiaTheme="majorEastAsia" w:hAnsiTheme="majorHAnsi" w:cstheme="majorBidi"/>
      <w:color w:val="243F60" w:themeColor="accent1" w:themeShade="7F"/>
    </w:rPr>
  </w:style>
  <w:style w:type="paragraph" w:styleId="Revision">
    <w:name w:val="Revision"/>
    <w:hidden/>
    <w:uiPriority w:val="99"/>
    <w:semiHidden/>
    <w:rsid w:val="009310C8"/>
    <w:pPr>
      <w:widowControl/>
    </w:pPr>
  </w:style>
  <w:style w:type="paragraph" w:styleId="Header">
    <w:name w:val="header"/>
    <w:basedOn w:val="Normal"/>
    <w:link w:val="HeaderChar"/>
    <w:uiPriority w:val="99"/>
    <w:unhideWhenUsed/>
    <w:rsid w:val="009E034D"/>
    <w:pPr>
      <w:tabs>
        <w:tab w:val="center" w:pos="4680"/>
        <w:tab w:val="right" w:pos="9360"/>
      </w:tabs>
    </w:pPr>
  </w:style>
  <w:style w:type="character" w:customStyle="1" w:styleId="HeaderChar">
    <w:name w:val="Header Char"/>
    <w:basedOn w:val="DefaultParagraphFont"/>
    <w:link w:val="Header"/>
    <w:uiPriority w:val="99"/>
    <w:rsid w:val="009E034D"/>
  </w:style>
  <w:style w:type="paragraph" w:styleId="Footer">
    <w:name w:val="footer"/>
    <w:basedOn w:val="Normal"/>
    <w:link w:val="FooterChar"/>
    <w:uiPriority w:val="99"/>
    <w:unhideWhenUsed/>
    <w:rsid w:val="009E034D"/>
    <w:pPr>
      <w:tabs>
        <w:tab w:val="center" w:pos="4680"/>
        <w:tab w:val="right" w:pos="9360"/>
      </w:tabs>
    </w:pPr>
  </w:style>
  <w:style w:type="character" w:customStyle="1" w:styleId="FooterChar">
    <w:name w:val="Footer Char"/>
    <w:basedOn w:val="DefaultParagraphFont"/>
    <w:link w:val="Footer"/>
    <w:uiPriority w:val="99"/>
    <w:rsid w:val="009E034D"/>
  </w:style>
  <w:style w:type="paragraph" w:styleId="BalloonText">
    <w:name w:val="Balloon Text"/>
    <w:basedOn w:val="Normal"/>
    <w:link w:val="BalloonTextChar"/>
    <w:uiPriority w:val="99"/>
    <w:semiHidden/>
    <w:unhideWhenUsed/>
    <w:rsid w:val="00873D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3DC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93474"/>
    <w:rPr>
      <w:color w:val="800080" w:themeColor="followedHyperlink"/>
      <w:u w:val="single"/>
    </w:rPr>
  </w:style>
  <w:style w:type="paragraph" w:styleId="FootnoteText">
    <w:name w:val="footnote text"/>
    <w:basedOn w:val="Normal"/>
    <w:link w:val="FootnoteTextChar"/>
    <w:uiPriority w:val="99"/>
    <w:semiHidden/>
    <w:unhideWhenUsed/>
    <w:rsid w:val="00EE4513"/>
    <w:rPr>
      <w:sz w:val="20"/>
      <w:szCs w:val="20"/>
    </w:rPr>
  </w:style>
  <w:style w:type="character" w:customStyle="1" w:styleId="FootnoteTextChar">
    <w:name w:val="Footnote Text Char"/>
    <w:basedOn w:val="DefaultParagraphFont"/>
    <w:link w:val="FootnoteText"/>
    <w:uiPriority w:val="99"/>
    <w:semiHidden/>
    <w:rsid w:val="00EE4513"/>
    <w:rPr>
      <w:sz w:val="20"/>
      <w:szCs w:val="20"/>
    </w:rPr>
  </w:style>
  <w:style w:type="character" w:styleId="FootnoteReference">
    <w:name w:val="footnote reference"/>
    <w:basedOn w:val="DefaultParagraphFont"/>
    <w:uiPriority w:val="99"/>
    <w:semiHidden/>
    <w:unhideWhenUsed/>
    <w:rsid w:val="00EE45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513">
      <w:bodyDiv w:val="1"/>
      <w:marLeft w:val="0"/>
      <w:marRight w:val="0"/>
      <w:marTop w:val="0"/>
      <w:marBottom w:val="0"/>
      <w:divBdr>
        <w:top w:val="none" w:sz="0" w:space="0" w:color="auto"/>
        <w:left w:val="none" w:sz="0" w:space="0" w:color="auto"/>
        <w:bottom w:val="none" w:sz="0" w:space="0" w:color="auto"/>
        <w:right w:val="none" w:sz="0" w:space="0" w:color="auto"/>
      </w:divBdr>
      <w:divsChild>
        <w:div w:id="1665821123">
          <w:marLeft w:val="0"/>
          <w:marRight w:val="0"/>
          <w:marTop w:val="0"/>
          <w:marBottom w:val="0"/>
          <w:divBdr>
            <w:top w:val="none" w:sz="0" w:space="0" w:color="auto"/>
            <w:left w:val="none" w:sz="0" w:space="0" w:color="auto"/>
            <w:bottom w:val="none" w:sz="0" w:space="0" w:color="auto"/>
            <w:right w:val="none" w:sz="0" w:space="0" w:color="auto"/>
          </w:divBdr>
          <w:divsChild>
            <w:div w:id="136190170">
              <w:marLeft w:val="0"/>
              <w:marRight w:val="0"/>
              <w:marTop w:val="0"/>
              <w:marBottom w:val="0"/>
              <w:divBdr>
                <w:top w:val="none" w:sz="0" w:space="0" w:color="auto"/>
                <w:left w:val="none" w:sz="0" w:space="0" w:color="auto"/>
                <w:bottom w:val="none" w:sz="0" w:space="0" w:color="auto"/>
                <w:right w:val="none" w:sz="0" w:space="0" w:color="auto"/>
              </w:divBdr>
              <w:divsChild>
                <w:div w:id="1463963604">
                  <w:marLeft w:val="0"/>
                  <w:marRight w:val="0"/>
                  <w:marTop w:val="0"/>
                  <w:marBottom w:val="0"/>
                  <w:divBdr>
                    <w:top w:val="none" w:sz="0" w:space="0" w:color="auto"/>
                    <w:left w:val="none" w:sz="0" w:space="0" w:color="auto"/>
                    <w:bottom w:val="none" w:sz="0" w:space="0" w:color="auto"/>
                    <w:right w:val="none" w:sz="0" w:space="0" w:color="auto"/>
                  </w:divBdr>
                  <w:divsChild>
                    <w:div w:id="1111703418">
                      <w:marLeft w:val="0"/>
                      <w:marRight w:val="0"/>
                      <w:marTop w:val="0"/>
                      <w:marBottom w:val="0"/>
                      <w:divBdr>
                        <w:top w:val="none" w:sz="0" w:space="0" w:color="auto"/>
                        <w:left w:val="none" w:sz="0" w:space="0" w:color="auto"/>
                        <w:bottom w:val="none" w:sz="0" w:space="0" w:color="auto"/>
                        <w:right w:val="none" w:sz="0" w:space="0" w:color="auto"/>
                      </w:divBdr>
                      <w:divsChild>
                        <w:div w:id="700133231">
                          <w:marLeft w:val="0"/>
                          <w:marRight w:val="0"/>
                          <w:marTop w:val="0"/>
                          <w:marBottom w:val="0"/>
                          <w:divBdr>
                            <w:top w:val="none" w:sz="0" w:space="0" w:color="auto"/>
                            <w:left w:val="none" w:sz="0" w:space="0" w:color="auto"/>
                            <w:bottom w:val="none" w:sz="0" w:space="0" w:color="auto"/>
                            <w:right w:val="none" w:sz="0" w:space="0" w:color="auto"/>
                          </w:divBdr>
                          <w:divsChild>
                            <w:div w:id="967855347">
                              <w:marLeft w:val="0"/>
                              <w:marRight w:val="0"/>
                              <w:marTop w:val="0"/>
                              <w:marBottom w:val="0"/>
                              <w:divBdr>
                                <w:top w:val="none" w:sz="0" w:space="0" w:color="auto"/>
                                <w:left w:val="none" w:sz="0" w:space="0" w:color="auto"/>
                                <w:bottom w:val="none" w:sz="0" w:space="0" w:color="auto"/>
                                <w:right w:val="none" w:sz="0" w:space="0" w:color="auto"/>
                              </w:divBdr>
                              <w:divsChild>
                                <w:div w:id="331375491">
                                  <w:marLeft w:val="0"/>
                                  <w:marRight w:val="0"/>
                                  <w:marTop w:val="0"/>
                                  <w:marBottom w:val="0"/>
                                  <w:divBdr>
                                    <w:top w:val="none" w:sz="0" w:space="0" w:color="auto"/>
                                    <w:left w:val="none" w:sz="0" w:space="0" w:color="auto"/>
                                    <w:bottom w:val="none" w:sz="0" w:space="0" w:color="auto"/>
                                    <w:right w:val="none" w:sz="0" w:space="0" w:color="auto"/>
                                  </w:divBdr>
                                  <w:divsChild>
                                    <w:div w:id="19508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1800">
      <w:bodyDiv w:val="1"/>
      <w:marLeft w:val="0"/>
      <w:marRight w:val="0"/>
      <w:marTop w:val="0"/>
      <w:marBottom w:val="0"/>
      <w:divBdr>
        <w:top w:val="none" w:sz="0" w:space="0" w:color="auto"/>
        <w:left w:val="none" w:sz="0" w:space="0" w:color="auto"/>
        <w:bottom w:val="none" w:sz="0" w:space="0" w:color="auto"/>
        <w:right w:val="none" w:sz="0" w:space="0" w:color="auto"/>
      </w:divBdr>
    </w:div>
    <w:div w:id="217668650">
      <w:bodyDiv w:val="1"/>
      <w:marLeft w:val="0"/>
      <w:marRight w:val="0"/>
      <w:marTop w:val="0"/>
      <w:marBottom w:val="0"/>
      <w:divBdr>
        <w:top w:val="none" w:sz="0" w:space="0" w:color="auto"/>
        <w:left w:val="none" w:sz="0" w:space="0" w:color="auto"/>
        <w:bottom w:val="none" w:sz="0" w:space="0" w:color="auto"/>
        <w:right w:val="none" w:sz="0" w:space="0" w:color="auto"/>
      </w:divBdr>
    </w:div>
    <w:div w:id="282268662">
      <w:bodyDiv w:val="1"/>
      <w:marLeft w:val="0"/>
      <w:marRight w:val="0"/>
      <w:marTop w:val="0"/>
      <w:marBottom w:val="0"/>
      <w:divBdr>
        <w:top w:val="none" w:sz="0" w:space="0" w:color="auto"/>
        <w:left w:val="none" w:sz="0" w:space="0" w:color="auto"/>
        <w:bottom w:val="none" w:sz="0" w:space="0" w:color="auto"/>
        <w:right w:val="none" w:sz="0" w:space="0" w:color="auto"/>
      </w:divBdr>
    </w:div>
    <w:div w:id="407700287">
      <w:bodyDiv w:val="1"/>
      <w:marLeft w:val="0"/>
      <w:marRight w:val="0"/>
      <w:marTop w:val="0"/>
      <w:marBottom w:val="0"/>
      <w:divBdr>
        <w:top w:val="none" w:sz="0" w:space="0" w:color="auto"/>
        <w:left w:val="none" w:sz="0" w:space="0" w:color="auto"/>
        <w:bottom w:val="none" w:sz="0" w:space="0" w:color="auto"/>
        <w:right w:val="none" w:sz="0" w:space="0" w:color="auto"/>
      </w:divBdr>
      <w:divsChild>
        <w:div w:id="14179007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3101773">
      <w:bodyDiv w:val="1"/>
      <w:marLeft w:val="0"/>
      <w:marRight w:val="0"/>
      <w:marTop w:val="0"/>
      <w:marBottom w:val="0"/>
      <w:divBdr>
        <w:top w:val="none" w:sz="0" w:space="0" w:color="auto"/>
        <w:left w:val="none" w:sz="0" w:space="0" w:color="auto"/>
        <w:bottom w:val="none" w:sz="0" w:space="0" w:color="auto"/>
        <w:right w:val="none" w:sz="0" w:space="0" w:color="auto"/>
      </w:divBdr>
      <w:divsChild>
        <w:div w:id="966201617">
          <w:marLeft w:val="547"/>
          <w:marRight w:val="0"/>
          <w:marTop w:val="240"/>
          <w:marBottom w:val="40"/>
          <w:divBdr>
            <w:top w:val="none" w:sz="0" w:space="0" w:color="auto"/>
            <w:left w:val="none" w:sz="0" w:space="0" w:color="auto"/>
            <w:bottom w:val="none" w:sz="0" w:space="0" w:color="auto"/>
            <w:right w:val="none" w:sz="0" w:space="0" w:color="auto"/>
          </w:divBdr>
        </w:div>
      </w:divsChild>
    </w:div>
    <w:div w:id="912394172">
      <w:bodyDiv w:val="1"/>
      <w:marLeft w:val="0"/>
      <w:marRight w:val="0"/>
      <w:marTop w:val="0"/>
      <w:marBottom w:val="0"/>
      <w:divBdr>
        <w:top w:val="none" w:sz="0" w:space="0" w:color="auto"/>
        <w:left w:val="none" w:sz="0" w:space="0" w:color="auto"/>
        <w:bottom w:val="none" w:sz="0" w:space="0" w:color="auto"/>
        <w:right w:val="none" w:sz="0" w:space="0" w:color="auto"/>
      </w:divBdr>
    </w:div>
    <w:div w:id="1280331364">
      <w:bodyDiv w:val="1"/>
      <w:marLeft w:val="0"/>
      <w:marRight w:val="0"/>
      <w:marTop w:val="0"/>
      <w:marBottom w:val="0"/>
      <w:divBdr>
        <w:top w:val="none" w:sz="0" w:space="0" w:color="auto"/>
        <w:left w:val="none" w:sz="0" w:space="0" w:color="auto"/>
        <w:bottom w:val="none" w:sz="0" w:space="0" w:color="auto"/>
        <w:right w:val="none" w:sz="0" w:space="0" w:color="auto"/>
      </w:divBdr>
    </w:div>
    <w:div w:id="1314748750">
      <w:bodyDiv w:val="1"/>
      <w:marLeft w:val="0"/>
      <w:marRight w:val="0"/>
      <w:marTop w:val="0"/>
      <w:marBottom w:val="0"/>
      <w:divBdr>
        <w:top w:val="none" w:sz="0" w:space="0" w:color="auto"/>
        <w:left w:val="none" w:sz="0" w:space="0" w:color="auto"/>
        <w:bottom w:val="none" w:sz="0" w:space="0" w:color="auto"/>
        <w:right w:val="none" w:sz="0" w:space="0" w:color="auto"/>
      </w:divBdr>
    </w:div>
    <w:div w:id="1438986990">
      <w:bodyDiv w:val="1"/>
      <w:marLeft w:val="0"/>
      <w:marRight w:val="0"/>
      <w:marTop w:val="0"/>
      <w:marBottom w:val="0"/>
      <w:divBdr>
        <w:top w:val="none" w:sz="0" w:space="0" w:color="auto"/>
        <w:left w:val="none" w:sz="0" w:space="0" w:color="auto"/>
        <w:bottom w:val="none" w:sz="0" w:space="0" w:color="auto"/>
        <w:right w:val="none" w:sz="0" w:space="0" w:color="auto"/>
      </w:divBdr>
    </w:div>
    <w:div w:id="1484079332">
      <w:bodyDiv w:val="1"/>
      <w:marLeft w:val="0"/>
      <w:marRight w:val="0"/>
      <w:marTop w:val="0"/>
      <w:marBottom w:val="0"/>
      <w:divBdr>
        <w:top w:val="none" w:sz="0" w:space="0" w:color="auto"/>
        <w:left w:val="none" w:sz="0" w:space="0" w:color="auto"/>
        <w:bottom w:val="none" w:sz="0" w:space="0" w:color="auto"/>
        <w:right w:val="none" w:sz="0" w:space="0" w:color="auto"/>
      </w:divBdr>
    </w:div>
    <w:div w:id="1505896532">
      <w:bodyDiv w:val="1"/>
      <w:marLeft w:val="0"/>
      <w:marRight w:val="0"/>
      <w:marTop w:val="0"/>
      <w:marBottom w:val="0"/>
      <w:divBdr>
        <w:top w:val="none" w:sz="0" w:space="0" w:color="auto"/>
        <w:left w:val="none" w:sz="0" w:space="0" w:color="auto"/>
        <w:bottom w:val="none" w:sz="0" w:space="0" w:color="auto"/>
        <w:right w:val="none" w:sz="0" w:space="0" w:color="auto"/>
      </w:divBdr>
    </w:div>
    <w:div w:id="1611667389">
      <w:bodyDiv w:val="1"/>
      <w:marLeft w:val="0"/>
      <w:marRight w:val="0"/>
      <w:marTop w:val="0"/>
      <w:marBottom w:val="0"/>
      <w:divBdr>
        <w:top w:val="none" w:sz="0" w:space="0" w:color="auto"/>
        <w:left w:val="none" w:sz="0" w:space="0" w:color="auto"/>
        <w:bottom w:val="none" w:sz="0" w:space="0" w:color="auto"/>
        <w:right w:val="none" w:sz="0" w:space="0" w:color="auto"/>
      </w:divBdr>
      <w:divsChild>
        <w:div w:id="984503601">
          <w:marLeft w:val="0"/>
          <w:marRight w:val="0"/>
          <w:marTop w:val="0"/>
          <w:marBottom w:val="0"/>
          <w:divBdr>
            <w:top w:val="none" w:sz="0" w:space="0" w:color="auto"/>
            <w:left w:val="none" w:sz="0" w:space="0" w:color="auto"/>
            <w:bottom w:val="none" w:sz="0" w:space="0" w:color="auto"/>
            <w:right w:val="none" w:sz="0" w:space="0" w:color="auto"/>
          </w:divBdr>
          <w:divsChild>
            <w:div w:id="796407833">
              <w:marLeft w:val="0"/>
              <w:marRight w:val="0"/>
              <w:marTop w:val="0"/>
              <w:marBottom w:val="0"/>
              <w:divBdr>
                <w:top w:val="none" w:sz="0" w:space="0" w:color="auto"/>
                <w:left w:val="none" w:sz="0" w:space="0" w:color="auto"/>
                <w:bottom w:val="none" w:sz="0" w:space="0" w:color="auto"/>
                <w:right w:val="none" w:sz="0" w:space="0" w:color="auto"/>
              </w:divBdr>
              <w:divsChild>
                <w:div w:id="699160967">
                  <w:marLeft w:val="0"/>
                  <w:marRight w:val="0"/>
                  <w:marTop w:val="0"/>
                  <w:marBottom w:val="0"/>
                  <w:divBdr>
                    <w:top w:val="none" w:sz="0" w:space="0" w:color="auto"/>
                    <w:left w:val="none" w:sz="0" w:space="0" w:color="auto"/>
                    <w:bottom w:val="none" w:sz="0" w:space="0" w:color="auto"/>
                    <w:right w:val="none" w:sz="0" w:space="0" w:color="auto"/>
                  </w:divBdr>
                  <w:divsChild>
                    <w:div w:id="560600200">
                      <w:marLeft w:val="0"/>
                      <w:marRight w:val="0"/>
                      <w:marTop w:val="0"/>
                      <w:marBottom w:val="0"/>
                      <w:divBdr>
                        <w:top w:val="none" w:sz="0" w:space="0" w:color="auto"/>
                        <w:left w:val="none" w:sz="0" w:space="0" w:color="auto"/>
                        <w:bottom w:val="none" w:sz="0" w:space="0" w:color="auto"/>
                        <w:right w:val="none" w:sz="0" w:space="0" w:color="auto"/>
                      </w:divBdr>
                      <w:divsChild>
                        <w:div w:id="1244678984">
                          <w:marLeft w:val="0"/>
                          <w:marRight w:val="0"/>
                          <w:marTop w:val="0"/>
                          <w:marBottom w:val="0"/>
                          <w:divBdr>
                            <w:top w:val="none" w:sz="0" w:space="0" w:color="auto"/>
                            <w:left w:val="none" w:sz="0" w:space="0" w:color="auto"/>
                            <w:bottom w:val="none" w:sz="0" w:space="0" w:color="auto"/>
                            <w:right w:val="none" w:sz="0" w:space="0" w:color="auto"/>
                          </w:divBdr>
                          <w:divsChild>
                            <w:div w:id="151408734">
                              <w:marLeft w:val="0"/>
                              <w:marRight w:val="0"/>
                              <w:marTop w:val="0"/>
                              <w:marBottom w:val="0"/>
                              <w:divBdr>
                                <w:top w:val="none" w:sz="0" w:space="0" w:color="auto"/>
                                <w:left w:val="none" w:sz="0" w:space="0" w:color="auto"/>
                                <w:bottom w:val="none" w:sz="0" w:space="0" w:color="auto"/>
                                <w:right w:val="none" w:sz="0" w:space="0" w:color="auto"/>
                              </w:divBdr>
                              <w:divsChild>
                                <w:div w:id="319385655">
                                  <w:marLeft w:val="0"/>
                                  <w:marRight w:val="0"/>
                                  <w:marTop w:val="0"/>
                                  <w:marBottom w:val="0"/>
                                  <w:divBdr>
                                    <w:top w:val="none" w:sz="0" w:space="0" w:color="auto"/>
                                    <w:left w:val="none" w:sz="0" w:space="0" w:color="auto"/>
                                    <w:bottom w:val="none" w:sz="0" w:space="0" w:color="auto"/>
                                    <w:right w:val="none" w:sz="0" w:space="0" w:color="auto"/>
                                  </w:divBdr>
                                  <w:divsChild>
                                    <w:div w:id="1842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033086">
      <w:bodyDiv w:val="1"/>
      <w:marLeft w:val="0"/>
      <w:marRight w:val="0"/>
      <w:marTop w:val="0"/>
      <w:marBottom w:val="0"/>
      <w:divBdr>
        <w:top w:val="none" w:sz="0" w:space="0" w:color="auto"/>
        <w:left w:val="none" w:sz="0" w:space="0" w:color="auto"/>
        <w:bottom w:val="none" w:sz="0" w:space="0" w:color="auto"/>
        <w:right w:val="none" w:sz="0" w:space="0" w:color="auto"/>
      </w:divBdr>
    </w:div>
    <w:div w:id="1889142792">
      <w:bodyDiv w:val="1"/>
      <w:marLeft w:val="0"/>
      <w:marRight w:val="0"/>
      <w:marTop w:val="0"/>
      <w:marBottom w:val="0"/>
      <w:divBdr>
        <w:top w:val="none" w:sz="0" w:space="0" w:color="auto"/>
        <w:left w:val="none" w:sz="0" w:space="0" w:color="auto"/>
        <w:bottom w:val="none" w:sz="0" w:space="0" w:color="auto"/>
        <w:right w:val="none" w:sz="0" w:space="0" w:color="auto"/>
      </w:divBdr>
      <w:divsChild>
        <w:div w:id="924925656">
          <w:marLeft w:val="547"/>
          <w:marRight w:val="0"/>
          <w:marTop w:val="240"/>
          <w:marBottom w:val="40"/>
          <w:divBdr>
            <w:top w:val="none" w:sz="0" w:space="0" w:color="auto"/>
            <w:left w:val="none" w:sz="0" w:space="0" w:color="auto"/>
            <w:bottom w:val="none" w:sz="0" w:space="0" w:color="auto"/>
            <w:right w:val="none" w:sz="0" w:space="0" w:color="auto"/>
          </w:divBdr>
        </w:div>
      </w:divsChild>
    </w:div>
    <w:div w:id="1967925377">
      <w:bodyDiv w:val="1"/>
      <w:marLeft w:val="0"/>
      <w:marRight w:val="0"/>
      <w:marTop w:val="0"/>
      <w:marBottom w:val="0"/>
      <w:divBdr>
        <w:top w:val="none" w:sz="0" w:space="0" w:color="auto"/>
        <w:left w:val="none" w:sz="0" w:space="0" w:color="auto"/>
        <w:bottom w:val="none" w:sz="0" w:space="0" w:color="auto"/>
        <w:right w:val="none" w:sz="0" w:space="0" w:color="auto"/>
      </w:divBdr>
    </w:div>
    <w:div w:id="1973824618">
      <w:bodyDiv w:val="1"/>
      <w:marLeft w:val="0"/>
      <w:marRight w:val="0"/>
      <w:marTop w:val="0"/>
      <w:marBottom w:val="0"/>
      <w:divBdr>
        <w:top w:val="none" w:sz="0" w:space="0" w:color="auto"/>
        <w:left w:val="none" w:sz="0" w:space="0" w:color="auto"/>
        <w:bottom w:val="none" w:sz="0" w:space="0" w:color="auto"/>
        <w:right w:val="none" w:sz="0" w:space="0" w:color="auto"/>
      </w:divBdr>
      <w:divsChild>
        <w:div w:id="1395392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syl.lazumirskyi@u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syl.lazumirskyi@u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sites/default/files/Documents/Countries/NHRI/GANHRI/SCA_MARCH_2012_FINAL_REPORT_ENG_WITH_ANNEX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717D57D801143B9285C035108AB9B" ma:contentTypeVersion="15" ma:contentTypeDescription="Create a new document." ma:contentTypeScope="" ma:versionID="1424b6b89b8668ec82e9a20802e16d46">
  <xsd:schema xmlns:xsd="http://www.w3.org/2001/XMLSchema" xmlns:xs="http://www.w3.org/2001/XMLSchema" xmlns:p="http://schemas.microsoft.com/office/2006/metadata/properties" xmlns:ns2="2573fbf9-ad92-44d0-8ee8-de837b1e3234" xmlns:ns3="56dc7a35-d377-4438-a3f5-38a1cab233e5" targetNamespace="http://schemas.microsoft.com/office/2006/metadata/properties" ma:root="true" ma:fieldsID="213e61256896f8562fdc5703855e895f" ns2:_="" ns3:_="">
    <xsd:import namespace="2573fbf9-ad92-44d0-8ee8-de837b1e3234"/>
    <xsd:import namespace="56dc7a35-d377-4438-a3f5-38a1cab23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3fbf9-ad92-44d0-8ee8-de837b1e3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c7a35-d377-4438-a3f5-38a1cab233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823ca-42cc-44dd-9813-15c126bf13bd}" ma:internalName="TaxCatchAll" ma:showField="CatchAllData" ma:web="56dc7a35-d377-4438-a3f5-38a1cab233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dc7a35-d377-4438-a3f5-38a1cab233e5" xsi:nil="true"/>
    <lcf76f155ced4ddcb4097134ff3c332f xmlns="2573fbf9-ad92-44d0-8ee8-de837b1e3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CEC5CD-B9BC-42E2-AB17-BA0937172DA5}">
  <ds:schemaRefs>
    <ds:schemaRef ds:uri="http://schemas.openxmlformats.org/officeDocument/2006/bibliography"/>
  </ds:schemaRefs>
</ds:datastoreItem>
</file>

<file path=customXml/itemProps2.xml><?xml version="1.0" encoding="utf-8"?>
<ds:datastoreItem xmlns:ds="http://schemas.openxmlformats.org/officeDocument/2006/customXml" ds:itemID="{878EF87F-845C-4AD3-B913-3766C9254261}">
  <ds:schemaRefs>
    <ds:schemaRef ds:uri="http://schemas.microsoft.com/sharepoint/v3/contenttype/forms"/>
  </ds:schemaRefs>
</ds:datastoreItem>
</file>

<file path=customXml/itemProps3.xml><?xml version="1.0" encoding="utf-8"?>
<ds:datastoreItem xmlns:ds="http://schemas.openxmlformats.org/officeDocument/2006/customXml" ds:itemID="{C17F1815-4F88-4055-BEDB-96583F86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3fbf9-ad92-44d0-8ee8-de837b1e3234"/>
    <ds:schemaRef ds:uri="56dc7a35-d377-4438-a3f5-38a1cab2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6849-B00D-4B44-9D55-2CE879EBA54E}">
  <ds:schemaRefs>
    <ds:schemaRef ds:uri="http://schemas.microsoft.com/office/2006/metadata/properties"/>
    <ds:schemaRef ds:uri="http://schemas.microsoft.com/office/infopath/2007/PartnerControls"/>
    <ds:schemaRef ds:uri="56dc7a35-d377-4438-a3f5-38a1cab233e5"/>
    <ds:schemaRef ds:uri="2573fbf9-ad92-44d0-8ee8-de837b1e3234"/>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232</TotalTime>
  <Pages>9</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17328</CharactersWithSpaces>
  <SharedDoc>false</SharedDoc>
  <HLinks>
    <vt:vector size="12" baseType="variant">
      <vt:variant>
        <vt:i4>4980859</vt:i4>
      </vt:variant>
      <vt:variant>
        <vt:i4>0</vt:i4>
      </vt:variant>
      <vt:variant>
        <vt:i4>0</vt:i4>
      </vt:variant>
      <vt:variant>
        <vt:i4>5</vt:i4>
      </vt:variant>
      <vt:variant>
        <vt:lpwstr>https://www.ohchr.org/sites/default/files/Documents/Countries/NHRI/GANHRI/SCA_MARCH_2012_FINAL_REPORT_ENG_WITH_ANNEXURES.pdf</vt:lpwstr>
      </vt:variant>
      <vt:variant>
        <vt:lpwstr/>
      </vt:variant>
      <vt:variant>
        <vt:i4>458800</vt:i4>
      </vt:variant>
      <vt:variant>
        <vt:i4>0</vt:i4>
      </vt:variant>
      <vt:variant>
        <vt:i4>0</vt:i4>
      </vt:variant>
      <vt:variant>
        <vt:i4>5</vt:i4>
      </vt:variant>
      <vt:variant>
        <vt:lpwstr>https://tbinternet.ohchr.org/_layouts/15/TreatyBodyExternal/countries.aspx?CountryCode=KGZ&amp;Lang=EN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Ernree Neeplo</dc:creator>
  <cp:keywords/>
  <cp:lastModifiedBy>Madinabonu Salaidinova</cp:lastModifiedBy>
  <cp:revision>38</cp:revision>
  <dcterms:created xsi:type="dcterms:W3CDTF">2025-08-05T06:04:00Z</dcterms:created>
  <dcterms:modified xsi:type="dcterms:W3CDTF">2025-09-12T10:16:00Z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LastSaved">
    <vt:filetime>2025-04-02T00:00:00Z</vt:filetime>
  </property>
  <property fmtid="{D5CDD505-2E9C-101B-9397-08002B2CF9AE}" pid="4" name="ContentTypeId">
    <vt:lpwstr>0x0101009E1717D57D801143B9285C035108AB9B</vt:lpwstr>
  </property>
  <property fmtid="{D5CDD505-2E9C-101B-9397-08002B2CF9AE}" pid="5" name="MediaServiceImageTags">
    <vt:lpwstr/>
  </property>
</Properties>
</file>