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E8A42" w14:textId="77777777" w:rsidR="00942342" w:rsidRPr="008F3B31" w:rsidRDefault="00855F14" w:rsidP="00B81C42">
      <w:pPr>
        <w:rPr>
          <w:rFonts w:ascii="Verdana" w:hAnsi="Verdana"/>
          <w:sz w:val="20"/>
          <w:szCs w:val="20"/>
        </w:rPr>
      </w:pPr>
      <w:r w:rsidRPr="008F3B31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95E9893" wp14:editId="2D10065C">
            <wp:simplePos x="0" y="0"/>
            <wp:positionH relativeFrom="column">
              <wp:posOffset>5547995</wp:posOffset>
            </wp:positionH>
            <wp:positionV relativeFrom="paragraph">
              <wp:posOffset>-72390</wp:posOffset>
            </wp:positionV>
            <wp:extent cx="406400" cy="857250"/>
            <wp:effectExtent l="19050" t="0" r="0" b="0"/>
            <wp:wrapTight wrapText="bothSides">
              <wp:wrapPolygon edited="0">
                <wp:start x="-1013" y="0"/>
                <wp:lineTo x="-1013" y="21120"/>
                <wp:lineTo x="21263" y="21120"/>
                <wp:lineTo x="21263" y="0"/>
                <wp:lineTo x="-1013" y="0"/>
              </wp:wrapPolygon>
            </wp:wrapTight>
            <wp:docPr id="3" name="Picture 3" descr="undplogo2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plogo20m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C42" w:rsidRPr="008F3B31">
        <w:rPr>
          <w:rFonts w:ascii="Verdana" w:hAnsi="Verdana"/>
          <w:noProof/>
          <w:sz w:val="20"/>
          <w:szCs w:val="20"/>
        </w:rPr>
        <w:drawing>
          <wp:inline distT="0" distB="0" distL="0" distR="0" wp14:anchorId="5AD0D1C9" wp14:editId="180CE81C">
            <wp:extent cx="772175" cy="828675"/>
            <wp:effectExtent l="19050" t="0" r="8875" b="0"/>
            <wp:docPr id="11" name="Picture 8" descr="GEF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F new 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27" cy="83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AF851" w14:textId="77777777" w:rsidR="00942342" w:rsidRPr="008F3B31" w:rsidRDefault="00942342" w:rsidP="00E64280">
      <w:pPr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 xml:space="preserve">                        </w:t>
      </w:r>
    </w:p>
    <w:p w14:paraId="25C51C4F" w14:textId="77777777" w:rsidR="00942342" w:rsidRPr="008F3B31" w:rsidRDefault="00942342" w:rsidP="00E64280">
      <w:pPr>
        <w:rPr>
          <w:rFonts w:ascii="Verdana" w:hAnsi="Verdana"/>
          <w:sz w:val="20"/>
          <w:szCs w:val="20"/>
          <w:lang w:val="ru-RU"/>
        </w:rPr>
      </w:pPr>
    </w:p>
    <w:p w14:paraId="15DBD739" w14:textId="77777777" w:rsidR="00942342" w:rsidRPr="008F3B31" w:rsidRDefault="00942342" w:rsidP="00E64280">
      <w:pPr>
        <w:rPr>
          <w:rFonts w:ascii="Verdana" w:hAnsi="Verdana"/>
          <w:sz w:val="20"/>
          <w:szCs w:val="20"/>
          <w:lang w:val="ru-RU"/>
        </w:rPr>
      </w:pPr>
    </w:p>
    <w:p w14:paraId="2DDC54FD" w14:textId="77777777" w:rsidR="00942342" w:rsidRPr="008F3B31" w:rsidRDefault="00942342" w:rsidP="00E64280">
      <w:pPr>
        <w:rPr>
          <w:rFonts w:ascii="Verdana" w:hAnsi="Verdana"/>
          <w:sz w:val="20"/>
          <w:szCs w:val="20"/>
          <w:lang w:val="ru-RU"/>
        </w:rPr>
      </w:pPr>
    </w:p>
    <w:p w14:paraId="78B538FC" w14:textId="77777777" w:rsidR="00942342" w:rsidRPr="008F3B31" w:rsidRDefault="00942342" w:rsidP="00B81C42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5B581BE6" w14:textId="77777777" w:rsidR="00942342" w:rsidRPr="008F3B31" w:rsidRDefault="00942342" w:rsidP="00E64280">
      <w:pPr>
        <w:rPr>
          <w:rFonts w:ascii="Verdana" w:hAnsi="Verdana"/>
          <w:sz w:val="20"/>
          <w:szCs w:val="20"/>
          <w:lang w:val="ru-RU"/>
        </w:rPr>
      </w:pPr>
    </w:p>
    <w:p w14:paraId="5E33263D" w14:textId="77777777" w:rsidR="00942342" w:rsidRPr="008F3B31" w:rsidRDefault="00942342" w:rsidP="00E64280">
      <w:pPr>
        <w:rPr>
          <w:rFonts w:ascii="Verdana" w:hAnsi="Verdana"/>
          <w:sz w:val="20"/>
          <w:szCs w:val="20"/>
          <w:lang w:val="ru-RU"/>
        </w:rPr>
      </w:pPr>
    </w:p>
    <w:p w14:paraId="6B4ECA46" w14:textId="77777777" w:rsidR="00942342" w:rsidRPr="008F3B31" w:rsidRDefault="00942342" w:rsidP="00E64280">
      <w:pPr>
        <w:rPr>
          <w:rFonts w:ascii="Verdana" w:hAnsi="Verdana"/>
          <w:sz w:val="20"/>
          <w:szCs w:val="20"/>
          <w:lang w:val="ru-RU"/>
        </w:rPr>
      </w:pPr>
    </w:p>
    <w:p w14:paraId="48B2D0A5" w14:textId="77777777" w:rsidR="00942342" w:rsidRPr="008F3B31" w:rsidRDefault="00942342" w:rsidP="00E64280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0EFB3578" w14:textId="77777777" w:rsidR="00942342" w:rsidRPr="008F3B31" w:rsidRDefault="00942342" w:rsidP="00E64280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563EE2CE" w14:textId="77777777" w:rsidR="00942342" w:rsidRPr="008F3B31" w:rsidRDefault="00942342" w:rsidP="00E64280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458FEB1A" w14:textId="77777777" w:rsidR="00942342" w:rsidRPr="008F3B31" w:rsidRDefault="00942342" w:rsidP="00E64280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3D3B1E5C" w14:textId="77777777" w:rsidR="00942342" w:rsidRPr="008F3B31" w:rsidRDefault="00942342" w:rsidP="00E64280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20088810" w14:textId="77777777" w:rsidR="00942342" w:rsidRPr="008F3B31" w:rsidRDefault="00942342" w:rsidP="00E64280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0258A316" w14:textId="77777777" w:rsidR="00942342" w:rsidRPr="008F3B31" w:rsidRDefault="00942342" w:rsidP="00E64280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1D752B3B" w14:textId="18912BFE" w:rsidR="00942342" w:rsidRPr="008F3B31" w:rsidRDefault="002C07B5" w:rsidP="003D5817">
      <w:pPr>
        <w:jc w:val="center"/>
        <w:rPr>
          <w:rFonts w:ascii="Verdana" w:hAnsi="Verdana"/>
          <w:b/>
          <w:sz w:val="20"/>
          <w:szCs w:val="20"/>
          <w:lang w:val="ru-RU"/>
        </w:rPr>
      </w:pPr>
      <w:r w:rsidRPr="008F3B31">
        <w:rPr>
          <w:rFonts w:ascii="Verdana" w:hAnsi="Verdana"/>
          <w:b/>
          <w:sz w:val="20"/>
          <w:szCs w:val="20"/>
          <w:lang w:val="ru-RU"/>
        </w:rPr>
        <w:t>ПРОЕКТНОЕ ПРЕДЛОЖЕНИЕ</w:t>
      </w:r>
      <w:r w:rsidR="005207EE" w:rsidRPr="008F3B31">
        <w:rPr>
          <w:rFonts w:ascii="Verdana" w:hAnsi="Verdana"/>
          <w:b/>
          <w:sz w:val="20"/>
          <w:szCs w:val="20"/>
          <w:lang w:val="ru-RU"/>
        </w:rPr>
        <w:t xml:space="preserve"> в</w:t>
      </w:r>
      <w:r w:rsidRPr="008F3B31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5207EE" w:rsidRPr="008F3B31">
        <w:rPr>
          <w:rFonts w:ascii="Verdana" w:hAnsi="Verdana"/>
          <w:b/>
          <w:sz w:val="20"/>
          <w:szCs w:val="20"/>
          <w:lang w:val="ru-RU"/>
        </w:rPr>
        <w:t>ПМГ</w:t>
      </w:r>
      <w:r w:rsidR="001112FA">
        <w:rPr>
          <w:rFonts w:ascii="Verdana" w:hAnsi="Verdana"/>
          <w:b/>
          <w:sz w:val="20"/>
          <w:szCs w:val="20"/>
          <w:lang w:val="ru-RU"/>
        </w:rPr>
        <w:t xml:space="preserve"> ГЭФ</w:t>
      </w:r>
    </w:p>
    <w:p w14:paraId="33083EAB" w14:textId="77777777" w:rsidR="00942342" w:rsidRPr="008F3B31" w:rsidRDefault="00942342" w:rsidP="003D5817">
      <w:pPr>
        <w:jc w:val="center"/>
        <w:rPr>
          <w:rFonts w:ascii="Verdana" w:hAnsi="Verdana"/>
          <w:b/>
          <w:sz w:val="20"/>
          <w:szCs w:val="20"/>
          <w:lang w:val="ru-RU"/>
        </w:rPr>
      </w:pPr>
    </w:p>
    <w:p w14:paraId="34022D68" w14:textId="77777777" w:rsidR="001112FA" w:rsidRDefault="005207EE" w:rsidP="00E64280">
      <w:pPr>
        <w:jc w:val="center"/>
        <w:rPr>
          <w:rFonts w:ascii="Verdana" w:hAnsi="Verdana"/>
          <w:b/>
          <w:sz w:val="20"/>
          <w:szCs w:val="20"/>
          <w:lang w:val="ru-RU"/>
        </w:rPr>
      </w:pPr>
      <w:r w:rsidRPr="008F3B31">
        <w:rPr>
          <w:rFonts w:ascii="Verdana" w:hAnsi="Verdana"/>
          <w:b/>
          <w:sz w:val="20"/>
          <w:szCs w:val="20"/>
          <w:lang w:val="ru-RU"/>
        </w:rPr>
        <w:t>ФОРМА</w:t>
      </w:r>
      <w:r w:rsidR="002C07B5" w:rsidRPr="008F3B31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5A727F" w:rsidRPr="008F3B31">
        <w:rPr>
          <w:rFonts w:ascii="Verdana" w:hAnsi="Verdana"/>
          <w:b/>
          <w:sz w:val="20"/>
          <w:szCs w:val="20"/>
          <w:lang w:val="ru-RU"/>
        </w:rPr>
        <w:t>ПРОЕКТНОГО ПРЕДЛОЖЕНИЯ</w:t>
      </w:r>
    </w:p>
    <w:p w14:paraId="2EB96644" w14:textId="77777777" w:rsidR="001112FA" w:rsidRDefault="001112FA" w:rsidP="00E64280">
      <w:pPr>
        <w:jc w:val="center"/>
        <w:rPr>
          <w:rFonts w:ascii="Verdana" w:hAnsi="Verdana"/>
          <w:b/>
          <w:sz w:val="20"/>
          <w:szCs w:val="20"/>
          <w:lang w:val="ru-RU"/>
        </w:rPr>
      </w:pPr>
    </w:p>
    <w:p w14:paraId="279CE878" w14:textId="77777777" w:rsidR="001112FA" w:rsidRDefault="001112FA" w:rsidP="00E64280">
      <w:pPr>
        <w:jc w:val="center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>НА КОНКУРС</w:t>
      </w:r>
    </w:p>
    <w:p w14:paraId="0F9A5D55" w14:textId="77777777" w:rsidR="001112FA" w:rsidRDefault="001112FA" w:rsidP="00E64280">
      <w:pPr>
        <w:jc w:val="center"/>
        <w:rPr>
          <w:rFonts w:ascii="Verdana" w:hAnsi="Verdana"/>
          <w:b/>
          <w:sz w:val="20"/>
          <w:szCs w:val="20"/>
          <w:lang w:val="ru-RU"/>
        </w:rPr>
      </w:pPr>
    </w:p>
    <w:p w14:paraId="5E58F47F" w14:textId="0FD25D65" w:rsidR="00942342" w:rsidRPr="008F3B31" w:rsidRDefault="001112FA" w:rsidP="00E64280">
      <w:pPr>
        <w:jc w:val="center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>«</w:t>
      </w:r>
      <w:r w:rsidR="00F66EA4">
        <w:rPr>
          <w:rFonts w:ascii="Verdana" w:hAnsi="Verdana"/>
          <w:b/>
          <w:sz w:val="20"/>
          <w:szCs w:val="20"/>
          <w:lang w:val="ru-RU"/>
        </w:rPr>
        <w:t>СТРАТЕГИЧЕСКАЯ ПОДДЕРЖКА МЕСТНЫМ СООБЩЕСТВАМ, ОХРАНЯЮЩИМ И УПРАВЛЯЮЩИМ ПРИРОДНЫМИ ТЕРРИТОРИЯМИ</w:t>
      </w:r>
      <w:r>
        <w:rPr>
          <w:rFonts w:ascii="Verdana" w:hAnsi="Verdana"/>
          <w:b/>
          <w:sz w:val="20"/>
          <w:szCs w:val="20"/>
          <w:lang w:val="ru-RU"/>
        </w:rPr>
        <w:t>»</w:t>
      </w:r>
      <w:r w:rsidR="005A727F" w:rsidRPr="008F3B31">
        <w:rPr>
          <w:rFonts w:ascii="Verdana" w:hAnsi="Verdana"/>
          <w:b/>
          <w:sz w:val="20"/>
          <w:szCs w:val="20"/>
          <w:lang w:val="ru-RU"/>
        </w:rPr>
        <w:t xml:space="preserve"> </w:t>
      </w:r>
    </w:p>
    <w:p w14:paraId="15A885D4" w14:textId="77777777" w:rsidR="00942342" w:rsidRPr="008F3B31" w:rsidRDefault="00942342" w:rsidP="00E64280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7D22D9BF" w14:textId="77777777" w:rsidR="00942342" w:rsidRPr="008F3B31" w:rsidRDefault="00942342" w:rsidP="00E64280">
      <w:pPr>
        <w:rPr>
          <w:rFonts w:ascii="Verdana" w:hAnsi="Verdana"/>
          <w:sz w:val="20"/>
          <w:szCs w:val="20"/>
          <w:lang w:val="ru-RU"/>
        </w:rPr>
      </w:pPr>
    </w:p>
    <w:p w14:paraId="3D087C62" w14:textId="77777777" w:rsidR="00942342" w:rsidRPr="008F3B31" w:rsidRDefault="00942342" w:rsidP="00E64280">
      <w:pPr>
        <w:rPr>
          <w:rFonts w:ascii="Verdana" w:hAnsi="Verdana"/>
          <w:sz w:val="20"/>
          <w:szCs w:val="20"/>
          <w:lang w:val="ru-RU"/>
        </w:rPr>
      </w:pPr>
    </w:p>
    <w:p w14:paraId="09988928" w14:textId="77777777" w:rsidR="00942342" w:rsidRPr="008F3B31" w:rsidRDefault="00942342" w:rsidP="00E64280">
      <w:pPr>
        <w:rPr>
          <w:rFonts w:ascii="Verdana" w:hAnsi="Verdana"/>
          <w:sz w:val="20"/>
          <w:szCs w:val="20"/>
          <w:lang w:val="ru-RU"/>
        </w:rPr>
      </w:pPr>
    </w:p>
    <w:p w14:paraId="3BD276EF" w14:textId="77777777" w:rsidR="00942342" w:rsidRPr="008F3B31" w:rsidRDefault="00942342" w:rsidP="00E64280">
      <w:pPr>
        <w:rPr>
          <w:rFonts w:ascii="Verdana" w:hAnsi="Verdana"/>
          <w:sz w:val="20"/>
          <w:szCs w:val="20"/>
          <w:lang w:val="ru-RU"/>
        </w:rPr>
      </w:pPr>
    </w:p>
    <w:p w14:paraId="14297988" w14:textId="77777777" w:rsidR="00942342" w:rsidRPr="008F3B31" w:rsidRDefault="00942342" w:rsidP="00E64280">
      <w:pPr>
        <w:jc w:val="center"/>
        <w:rPr>
          <w:rFonts w:ascii="Verdana" w:hAnsi="Verdana"/>
          <w:b/>
          <w:sz w:val="20"/>
          <w:szCs w:val="20"/>
          <w:lang w:val="ru-RU"/>
        </w:rPr>
      </w:pPr>
      <w:r w:rsidRPr="008F3B31">
        <w:rPr>
          <w:rFonts w:ascii="Verdana" w:hAnsi="Verdana"/>
          <w:b/>
          <w:sz w:val="20"/>
          <w:szCs w:val="20"/>
          <w:lang w:val="ru-RU"/>
        </w:rPr>
        <w:t>[</w:t>
      </w:r>
      <w:r w:rsidR="001177F3">
        <w:rPr>
          <w:rFonts w:ascii="Verdana" w:hAnsi="Verdana"/>
          <w:b/>
          <w:sz w:val="20"/>
          <w:szCs w:val="20"/>
          <w:lang w:val="ru-RU"/>
        </w:rPr>
        <w:t>Кыргызстан</w:t>
      </w:r>
      <w:r w:rsidRPr="008F3B31">
        <w:rPr>
          <w:rFonts w:ascii="Verdana" w:hAnsi="Verdana"/>
          <w:b/>
          <w:sz w:val="20"/>
          <w:szCs w:val="20"/>
          <w:lang w:val="ru-RU"/>
        </w:rPr>
        <w:t>]</w:t>
      </w:r>
    </w:p>
    <w:p w14:paraId="16280D8E" w14:textId="77777777" w:rsidR="00942342" w:rsidRPr="008F3B31" w:rsidRDefault="00942342" w:rsidP="00E64280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199CCE70" w14:textId="77777777" w:rsidR="00942342" w:rsidRPr="008F3B31" w:rsidRDefault="00942342" w:rsidP="00E64280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2FA86DF7" w14:textId="77777777" w:rsidR="00942342" w:rsidRPr="008F3B31" w:rsidRDefault="00942342" w:rsidP="00E64280">
      <w:pPr>
        <w:jc w:val="center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[</w:t>
      </w:r>
      <w:r w:rsidR="002C07B5" w:rsidRPr="008F3B31">
        <w:rPr>
          <w:rFonts w:ascii="Verdana" w:hAnsi="Verdana"/>
          <w:sz w:val="20"/>
          <w:szCs w:val="20"/>
          <w:lang w:val="ru-RU"/>
        </w:rPr>
        <w:t>Дата</w:t>
      </w:r>
      <w:r w:rsidR="005207EE" w:rsidRPr="008F3B31">
        <w:rPr>
          <w:rFonts w:ascii="Verdana" w:hAnsi="Verdana"/>
          <w:sz w:val="20"/>
          <w:szCs w:val="20"/>
          <w:lang w:val="ru-RU"/>
        </w:rPr>
        <w:t xml:space="preserve"> составления</w:t>
      </w:r>
      <w:r w:rsidR="002C07B5" w:rsidRPr="008F3B31">
        <w:rPr>
          <w:rFonts w:ascii="Verdana" w:hAnsi="Verdana"/>
          <w:sz w:val="20"/>
          <w:szCs w:val="20"/>
          <w:lang w:val="ru-RU"/>
        </w:rPr>
        <w:t xml:space="preserve"> </w:t>
      </w:r>
      <w:r w:rsidR="001F5179" w:rsidRPr="008F3B31">
        <w:rPr>
          <w:rFonts w:ascii="Verdana" w:hAnsi="Verdana"/>
          <w:sz w:val="20"/>
          <w:szCs w:val="20"/>
          <w:lang w:val="ru-RU"/>
        </w:rPr>
        <w:t>заявки</w:t>
      </w:r>
      <w:r w:rsidR="005207EE" w:rsidRPr="008F3B31">
        <w:rPr>
          <w:rFonts w:ascii="Verdana" w:hAnsi="Verdana"/>
          <w:sz w:val="20"/>
          <w:szCs w:val="20"/>
          <w:lang w:val="ru-RU"/>
        </w:rPr>
        <w:t>: число, месяц, год</w:t>
      </w:r>
      <w:r w:rsidRPr="008F3B31">
        <w:rPr>
          <w:rFonts w:ascii="Verdana" w:hAnsi="Verdana"/>
          <w:sz w:val="20"/>
          <w:szCs w:val="20"/>
          <w:lang w:val="ru-RU"/>
        </w:rPr>
        <w:t>]</w:t>
      </w:r>
    </w:p>
    <w:p w14:paraId="6B8F56F3" w14:textId="77777777" w:rsidR="00942342" w:rsidRPr="008F3B31" w:rsidRDefault="00942342" w:rsidP="00A27A80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75078749" w14:textId="77777777" w:rsidR="00942342" w:rsidRPr="008F3B31" w:rsidRDefault="00942342" w:rsidP="00A27A80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3CDDE1A6" w14:textId="77777777" w:rsidR="00942342" w:rsidRPr="008F3B31" w:rsidRDefault="00942342" w:rsidP="00A27A80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272666F6" w14:textId="77777777" w:rsidR="00942342" w:rsidRPr="008F3B31" w:rsidRDefault="00942342" w:rsidP="00A27A80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0748B40D" w14:textId="77777777" w:rsidR="00942342" w:rsidRPr="008F3B31" w:rsidRDefault="00942342" w:rsidP="00A27A80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0B30118B" w14:textId="77777777" w:rsidR="00942342" w:rsidRPr="008F3B31" w:rsidRDefault="00942342" w:rsidP="00A27A80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4E1DCB86" w14:textId="77777777" w:rsidR="00942342" w:rsidRDefault="00942342" w:rsidP="00B81C4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6815BF33" w14:textId="77777777" w:rsidR="001177F3" w:rsidRDefault="001177F3" w:rsidP="00B81C4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2554FA78" w14:textId="77777777" w:rsidR="001177F3" w:rsidRDefault="001177F3" w:rsidP="00B81C4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4819997F" w14:textId="77777777" w:rsidR="001177F3" w:rsidRDefault="001177F3" w:rsidP="00B81C4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1922770E" w14:textId="77777777" w:rsidR="001177F3" w:rsidRDefault="001177F3" w:rsidP="00B81C4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5A3E065D" w14:textId="77777777" w:rsidR="001177F3" w:rsidRPr="008F3B31" w:rsidRDefault="001177F3" w:rsidP="00B81C4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1886F30E" w14:textId="77777777" w:rsidR="00942342" w:rsidRPr="008F3B31" w:rsidRDefault="00942342" w:rsidP="00A27A80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0C272EB0" w14:textId="77777777" w:rsidR="00942342" w:rsidRPr="008F3B31" w:rsidRDefault="001177F3" w:rsidP="00A7790C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  <w:lang w:val="ru-RU"/>
        </w:rPr>
      </w:pPr>
      <w:r w:rsidRPr="00F50F77">
        <w:rPr>
          <w:b/>
          <w:bCs/>
          <w:noProof/>
          <w:lang w:eastAsia="ru-RU"/>
        </w:rPr>
        <w:drawing>
          <wp:inline distT="0" distB="0" distL="0" distR="0" wp14:anchorId="423136B7" wp14:editId="750CDB53">
            <wp:extent cx="1927275" cy="609600"/>
            <wp:effectExtent l="0" t="0" r="0" b="0"/>
            <wp:docPr id="1" name="Рисунок 1" descr="F:\1 SGP GEF\SG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SGP GEF\SGP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686" cy="61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342" w:rsidRPr="008F3B31"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14:paraId="5636DE2B" w14:textId="77777777" w:rsidR="004D402C" w:rsidRPr="008F3B31" w:rsidRDefault="004D402C" w:rsidP="004D402C">
      <w:pPr>
        <w:pageBreakBefore/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  <w:lang w:val="ru-RU"/>
        </w:rPr>
      </w:pPr>
      <w:bookmarkStart w:id="0" w:name="_Toc267561829"/>
      <w:r w:rsidRPr="008F3B31">
        <w:rPr>
          <w:rFonts w:ascii="Verdana" w:hAnsi="Verdana"/>
          <w:b/>
          <w:bCs/>
          <w:sz w:val="20"/>
          <w:szCs w:val="20"/>
          <w:lang w:val="ru-RU"/>
        </w:rPr>
        <w:lastRenderedPageBreak/>
        <w:t>О</w:t>
      </w:r>
      <w:r w:rsidRPr="008F3B31">
        <w:rPr>
          <w:rFonts w:ascii="Verdana" w:hAnsi="Verdana"/>
          <w:b/>
          <w:sz w:val="20"/>
          <w:szCs w:val="20"/>
          <w:lang w:val="ru-RU"/>
        </w:rPr>
        <w:t xml:space="preserve">бщие </w:t>
      </w:r>
      <w:bookmarkEnd w:id="0"/>
      <w:r w:rsidRPr="008F3B31">
        <w:rPr>
          <w:rFonts w:ascii="Verdana" w:hAnsi="Verdana"/>
          <w:b/>
          <w:sz w:val="20"/>
          <w:szCs w:val="20"/>
          <w:lang w:val="ru-RU"/>
        </w:rPr>
        <w:t>указания</w:t>
      </w:r>
    </w:p>
    <w:p w14:paraId="11F5F55C" w14:textId="77777777" w:rsidR="004D402C" w:rsidRPr="008F3B31" w:rsidRDefault="004D402C" w:rsidP="004D402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10C665A7" w14:textId="77777777" w:rsidR="00256E88" w:rsidRPr="008F3B31" w:rsidRDefault="00256E88" w:rsidP="00256E88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  <w:lang w:val="ru-RU"/>
        </w:rPr>
      </w:pPr>
      <w:bookmarkStart w:id="1" w:name="_Toc267561831"/>
      <w:r w:rsidRPr="008F3B31">
        <w:rPr>
          <w:rFonts w:ascii="Verdana" w:hAnsi="Verdana"/>
          <w:bCs/>
          <w:sz w:val="20"/>
          <w:szCs w:val="20"/>
          <w:lang w:val="ru-RU"/>
        </w:rPr>
        <w:t xml:space="preserve">Проектное предложение должно </w:t>
      </w:r>
      <w:r>
        <w:rPr>
          <w:rFonts w:ascii="Verdana" w:hAnsi="Verdana"/>
          <w:bCs/>
          <w:sz w:val="20"/>
          <w:szCs w:val="20"/>
          <w:lang w:val="ru-RU"/>
        </w:rPr>
        <w:t>составлять не более 20 страниц начиная от Титульного листа до Комментариев к бюджету</w:t>
      </w:r>
      <w:r w:rsidRPr="008F3B31">
        <w:rPr>
          <w:rFonts w:ascii="Verdana" w:hAnsi="Verdana"/>
          <w:bCs/>
          <w:sz w:val="20"/>
          <w:szCs w:val="20"/>
          <w:lang w:val="ru-RU"/>
        </w:rPr>
        <w:t>. Заявка должна быть в печатной форме. Заявки, написанные от руки, не рассматриваются.</w:t>
      </w:r>
    </w:p>
    <w:p w14:paraId="2636617B" w14:textId="77777777" w:rsidR="00256E88" w:rsidRPr="008F3B31" w:rsidRDefault="00256E88" w:rsidP="00256E8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</w:p>
    <w:p w14:paraId="0F466CCD" w14:textId="77777777" w:rsidR="00256E88" w:rsidRPr="008F3B31" w:rsidRDefault="00256E88" w:rsidP="00256E8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Для подкрепления проектной заявки необходимо также </w:t>
      </w:r>
      <w:r w:rsidRPr="008F3B31">
        <w:rPr>
          <w:rFonts w:ascii="Verdana" w:hAnsi="Verdana"/>
          <w:sz w:val="20"/>
          <w:szCs w:val="20"/>
          <w:lang w:val="ru-RU"/>
        </w:rPr>
        <w:t xml:space="preserve">представить дополнительные приложения (не более </w:t>
      </w:r>
      <w:r>
        <w:rPr>
          <w:rFonts w:ascii="Verdana" w:hAnsi="Verdana"/>
          <w:sz w:val="20"/>
          <w:szCs w:val="20"/>
          <w:lang w:val="ru-RU"/>
        </w:rPr>
        <w:t>20</w:t>
      </w:r>
      <w:r w:rsidRPr="008F3B31">
        <w:rPr>
          <w:rFonts w:ascii="Verdana" w:hAnsi="Verdana"/>
          <w:sz w:val="20"/>
          <w:szCs w:val="20"/>
          <w:lang w:val="ru-RU"/>
        </w:rPr>
        <w:t xml:space="preserve"> страниц), которые включают в себя документы, подтверждающие статус организации, поддержку предлагаемого проекта, обязательства по финансированию или другие индикаторы участия и поддержки со стороны организаций и доказательства подтверждения поддержки и участия сообщества в проекте.</w:t>
      </w:r>
    </w:p>
    <w:p w14:paraId="1BC8A208" w14:textId="77777777" w:rsidR="00256E88" w:rsidRPr="008F3B31" w:rsidRDefault="00256E88" w:rsidP="00256E8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</w:p>
    <w:p w14:paraId="7AFCD12A" w14:textId="77777777" w:rsidR="00256E88" w:rsidRDefault="00256E88" w:rsidP="00256E88">
      <w:pPr>
        <w:autoSpaceDE w:val="0"/>
        <w:autoSpaceDN w:val="0"/>
        <w:adjustRightInd w:val="0"/>
        <w:jc w:val="both"/>
        <w:rPr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 xml:space="preserve">Убедитесь, пожалуйста, что проектное предложение и все приложения изложены четко и ясно. Во всех подтверждающих документах (приложениях) должно быть название проекта. При подготовке проектного предложения </w:t>
      </w:r>
      <w:r>
        <w:rPr>
          <w:rFonts w:ascii="Verdana" w:hAnsi="Verdana"/>
          <w:sz w:val="20"/>
          <w:szCs w:val="20"/>
          <w:lang w:val="ru-RU"/>
        </w:rPr>
        <w:t>необходимо</w:t>
      </w:r>
      <w:r w:rsidRPr="008F3B31">
        <w:rPr>
          <w:rFonts w:ascii="Verdana" w:hAnsi="Verdana"/>
          <w:sz w:val="20"/>
          <w:szCs w:val="20"/>
          <w:lang w:val="ru-RU"/>
        </w:rPr>
        <w:t xml:space="preserve"> следовать </w:t>
      </w:r>
      <w:r>
        <w:rPr>
          <w:rFonts w:ascii="Verdana" w:hAnsi="Verdana"/>
          <w:sz w:val="20"/>
          <w:szCs w:val="20"/>
          <w:lang w:val="ru-RU"/>
        </w:rPr>
        <w:t>всем</w:t>
      </w:r>
      <w:r w:rsidRPr="008F3B31">
        <w:rPr>
          <w:rFonts w:ascii="Verdana" w:hAnsi="Verdana"/>
          <w:sz w:val="20"/>
          <w:szCs w:val="20"/>
          <w:lang w:val="ru-RU"/>
        </w:rPr>
        <w:t xml:space="preserve"> пронумерованным пунктам</w:t>
      </w:r>
      <w:r>
        <w:rPr>
          <w:rFonts w:ascii="Verdana" w:hAnsi="Verdana"/>
          <w:sz w:val="20"/>
          <w:szCs w:val="20"/>
          <w:lang w:val="ru-RU"/>
        </w:rPr>
        <w:t xml:space="preserve"> формы заявки</w:t>
      </w:r>
      <w:r w:rsidRPr="008F3B31">
        <w:rPr>
          <w:rFonts w:ascii="Verdana" w:hAnsi="Verdana"/>
          <w:sz w:val="20"/>
          <w:szCs w:val="20"/>
          <w:lang w:val="ru-RU"/>
        </w:rPr>
        <w:t xml:space="preserve">. </w:t>
      </w:r>
      <w:r>
        <w:rPr>
          <w:rFonts w:ascii="Verdana" w:hAnsi="Verdana"/>
          <w:sz w:val="20"/>
          <w:szCs w:val="20"/>
          <w:lang w:val="ru-RU"/>
        </w:rPr>
        <w:t xml:space="preserve">Все эти пункты будут учитываться </w:t>
      </w:r>
      <w:r w:rsidRPr="008F3B31">
        <w:rPr>
          <w:rFonts w:ascii="Verdana" w:hAnsi="Verdana"/>
          <w:sz w:val="20"/>
          <w:szCs w:val="20"/>
          <w:lang w:val="ru-RU"/>
        </w:rPr>
        <w:t>Национальны</w:t>
      </w:r>
      <w:r>
        <w:rPr>
          <w:rFonts w:ascii="Verdana" w:hAnsi="Verdana"/>
          <w:sz w:val="20"/>
          <w:szCs w:val="20"/>
          <w:lang w:val="ru-RU"/>
        </w:rPr>
        <w:t>м</w:t>
      </w:r>
      <w:r w:rsidRPr="008F3B31">
        <w:rPr>
          <w:rFonts w:ascii="Verdana" w:hAnsi="Verdana"/>
          <w:sz w:val="20"/>
          <w:szCs w:val="20"/>
          <w:lang w:val="ru-RU"/>
        </w:rPr>
        <w:t xml:space="preserve"> Координационны</w:t>
      </w:r>
      <w:r>
        <w:rPr>
          <w:rFonts w:ascii="Verdana" w:hAnsi="Verdana"/>
          <w:sz w:val="20"/>
          <w:szCs w:val="20"/>
          <w:lang w:val="ru-RU"/>
        </w:rPr>
        <w:t>м</w:t>
      </w:r>
      <w:r w:rsidRPr="003D0B25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Ко</w:t>
      </w:r>
      <w:r w:rsidRPr="008F3B31">
        <w:rPr>
          <w:rFonts w:ascii="Verdana" w:hAnsi="Verdana"/>
          <w:sz w:val="20"/>
          <w:szCs w:val="20"/>
          <w:lang w:val="ru-RU"/>
        </w:rPr>
        <w:t>митет</w:t>
      </w:r>
      <w:r>
        <w:rPr>
          <w:rFonts w:ascii="Verdana" w:hAnsi="Verdana"/>
          <w:sz w:val="20"/>
          <w:szCs w:val="20"/>
          <w:lang w:val="ru-RU"/>
        </w:rPr>
        <w:t>ом</w:t>
      </w:r>
      <w:r w:rsidRPr="008F3B31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при </w:t>
      </w:r>
      <w:r w:rsidRPr="008F3B31">
        <w:rPr>
          <w:rFonts w:ascii="Verdana" w:hAnsi="Verdana"/>
          <w:sz w:val="20"/>
          <w:szCs w:val="20"/>
          <w:lang w:val="ru-RU"/>
        </w:rPr>
        <w:t>рассмотрении заявки. Количество страниц, отведенных для каждого раздела — это предельный объём. Необходимая информация может быть представлена и на меньшем количестве страниц</w:t>
      </w:r>
      <w:r>
        <w:rPr>
          <w:rFonts w:ascii="Verdana" w:hAnsi="Verdana"/>
          <w:sz w:val="20"/>
          <w:szCs w:val="20"/>
          <w:lang w:val="ru-RU"/>
        </w:rPr>
        <w:t>. П</w:t>
      </w:r>
      <w:r w:rsidRPr="008F3B31">
        <w:rPr>
          <w:rFonts w:ascii="Verdana" w:hAnsi="Verdana"/>
          <w:sz w:val="20"/>
          <w:szCs w:val="20"/>
          <w:lang w:val="ru-RU"/>
        </w:rPr>
        <w:t>ревышать рекомендуемый объем</w:t>
      </w:r>
      <w:r>
        <w:rPr>
          <w:rFonts w:ascii="Verdana" w:hAnsi="Verdana"/>
          <w:sz w:val="20"/>
          <w:szCs w:val="20"/>
          <w:lang w:val="ru-RU"/>
        </w:rPr>
        <w:t xml:space="preserve"> не рекомендуется</w:t>
      </w:r>
      <w:r w:rsidRPr="008F3B31">
        <w:rPr>
          <w:rFonts w:ascii="Verdana" w:hAnsi="Verdana"/>
          <w:sz w:val="20"/>
          <w:szCs w:val="20"/>
          <w:lang w:val="ru-RU"/>
        </w:rPr>
        <w:t>.</w:t>
      </w:r>
    </w:p>
    <w:p w14:paraId="4FF1244E" w14:textId="77777777" w:rsidR="00256E88" w:rsidRDefault="00256E88" w:rsidP="00256E8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</w:p>
    <w:p w14:paraId="710A9B7A" w14:textId="77777777" w:rsidR="00256E88" w:rsidRDefault="00256E88" w:rsidP="00256E8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Подписанную и заверенную печатью заявку необходимо отсканировать в хорошем качестве и отправить скан одним файлом на электронную почту </w:t>
      </w:r>
      <w:hyperlink r:id="rId11" w:history="1">
        <w:r w:rsidRPr="00411921">
          <w:rPr>
            <w:rStyle w:val="a4"/>
            <w:rFonts w:ascii="Verdana" w:hAnsi="Verdana"/>
            <w:sz w:val="20"/>
            <w:szCs w:val="20"/>
          </w:rPr>
          <w:t>NurlanbekS</w:t>
        </w:r>
        <w:r w:rsidRPr="00411921">
          <w:rPr>
            <w:rStyle w:val="a4"/>
            <w:rFonts w:ascii="Verdana" w:hAnsi="Verdana"/>
            <w:sz w:val="20"/>
            <w:szCs w:val="20"/>
            <w:lang w:val="ru-RU"/>
          </w:rPr>
          <w:t>@</w:t>
        </w:r>
        <w:r w:rsidRPr="00411921">
          <w:rPr>
            <w:rStyle w:val="a4"/>
            <w:rFonts w:ascii="Verdana" w:hAnsi="Verdana"/>
            <w:sz w:val="20"/>
            <w:szCs w:val="20"/>
          </w:rPr>
          <w:t>unops</w:t>
        </w:r>
        <w:r w:rsidRPr="00411921">
          <w:rPr>
            <w:rStyle w:val="a4"/>
            <w:rFonts w:ascii="Verdana" w:hAnsi="Verdana"/>
            <w:sz w:val="20"/>
            <w:szCs w:val="20"/>
            <w:lang w:val="ru-RU"/>
          </w:rPr>
          <w:t>.</w:t>
        </w:r>
        <w:r w:rsidRPr="00411921">
          <w:rPr>
            <w:rStyle w:val="a4"/>
            <w:rFonts w:ascii="Verdana" w:hAnsi="Verdana"/>
            <w:sz w:val="20"/>
            <w:szCs w:val="20"/>
          </w:rPr>
          <w:t>org</w:t>
        </w:r>
      </w:hyperlink>
      <w:r w:rsidRPr="00E448F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не позднее, указанного в объявлении конкурса, срока. В течение 24 часов, Вы должны будете получить подтверждение о получении заявки от ПМГ ГЭФ. В случае одобрения Вашей проектной заявки, ПМГ ГЭФ потребует предоставить оригиналы документов в течение 5 дней.   </w:t>
      </w:r>
    </w:p>
    <w:p w14:paraId="3EFB7AAD" w14:textId="77777777" w:rsidR="00256E88" w:rsidRDefault="00256E88" w:rsidP="00256E8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</w:p>
    <w:p w14:paraId="509E134B" w14:textId="77777777" w:rsidR="00256E88" w:rsidRDefault="00256E88" w:rsidP="00256E88">
      <w:pPr>
        <w:autoSpaceDE w:val="0"/>
        <w:autoSpaceDN w:val="0"/>
        <w:adjustRightInd w:val="0"/>
        <w:jc w:val="both"/>
        <w:rPr>
          <w:rFonts w:ascii="Verdana" w:hAnsi="Verdana"/>
          <w:i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Если у Вас не получается отправить скан проектной заявки по электронной почте, Вы можете передать</w:t>
      </w:r>
      <w:r w:rsidRPr="008F3B31">
        <w:rPr>
          <w:rFonts w:ascii="Verdana" w:hAnsi="Verdana"/>
          <w:sz w:val="20"/>
          <w:szCs w:val="20"/>
          <w:lang w:val="ru-RU"/>
        </w:rPr>
        <w:t xml:space="preserve"> оригинал Заявки в </w:t>
      </w:r>
      <w:r>
        <w:rPr>
          <w:rFonts w:ascii="Verdana" w:hAnsi="Verdana"/>
          <w:sz w:val="20"/>
          <w:szCs w:val="20"/>
          <w:lang w:val="ru-RU"/>
        </w:rPr>
        <w:t>запечатанном конверте</w:t>
      </w:r>
      <w:r w:rsidRPr="008F3B31">
        <w:rPr>
          <w:rFonts w:ascii="Verdana" w:hAnsi="Verdana"/>
          <w:sz w:val="20"/>
          <w:szCs w:val="20"/>
          <w:lang w:val="ru-RU"/>
        </w:rPr>
        <w:t xml:space="preserve"> </w:t>
      </w:r>
      <w:r w:rsidRPr="003D0B25">
        <w:rPr>
          <w:rFonts w:ascii="Verdana" w:hAnsi="Verdana"/>
          <w:iCs/>
          <w:sz w:val="20"/>
          <w:szCs w:val="20"/>
          <w:lang w:val="ru-RU"/>
        </w:rPr>
        <w:t xml:space="preserve">Национальному Координатору Программы </w:t>
      </w:r>
      <w:r>
        <w:rPr>
          <w:rFonts w:ascii="Verdana" w:hAnsi="Verdana"/>
          <w:iCs/>
          <w:sz w:val="20"/>
          <w:szCs w:val="20"/>
          <w:lang w:val="ru-RU"/>
        </w:rPr>
        <w:t>М</w:t>
      </w:r>
      <w:r w:rsidRPr="003D0B25">
        <w:rPr>
          <w:rFonts w:ascii="Verdana" w:hAnsi="Verdana"/>
          <w:iCs/>
          <w:sz w:val="20"/>
          <w:szCs w:val="20"/>
          <w:lang w:val="ru-RU"/>
        </w:rPr>
        <w:t xml:space="preserve">алых </w:t>
      </w:r>
      <w:r>
        <w:rPr>
          <w:rFonts w:ascii="Verdana" w:hAnsi="Verdana"/>
          <w:iCs/>
          <w:sz w:val="20"/>
          <w:szCs w:val="20"/>
          <w:lang w:val="ru-RU"/>
        </w:rPr>
        <w:t>Г</w:t>
      </w:r>
      <w:r w:rsidRPr="003D0B25">
        <w:rPr>
          <w:rFonts w:ascii="Verdana" w:hAnsi="Verdana"/>
          <w:iCs/>
          <w:sz w:val="20"/>
          <w:szCs w:val="20"/>
          <w:lang w:val="ru-RU"/>
        </w:rPr>
        <w:t>рантов ГЭФ</w:t>
      </w:r>
      <w:r>
        <w:rPr>
          <w:rFonts w:ascii="Verdana" w:hAnsi="Verdana"/>
          <w:iCs/>
          <w:sz w:val="20"/>
          <w:szCs w:val="20"/>
          <w:lang w:val="ru-RU"/>
        </w:rPr>
        <w:t xml:space="preserve">, ПРООН по адресу г. </w:t>
      </w:r>
      <w:r w:rsidRPr="008F3B31">
        <w:rPr>
          <w:rFonts w:ascii="Verdana" w:hAnsi="Verdana"/>
          <w:i/>
          <w:sz w:val="20"/>
          <w:szCs w:val="20"/>
          <w:lang w:val="ru-RU"/>
        </w:rPr>
        <w:t xml:space="preserve"> </w:t>
      </w:r>
      <w:r w:rsidRPr="006A1B2D">
        <w:rPr>
          <w:rFonts w:ascii="Verdana" w:hAnsi="Verdana"/>
          <w:iCs/>
          <w:sz w:val="20"/>
          <w:szCs w:val="20"/>
          <w:lang w:val="ru-RU"/>
        </w:rPr>
        <w:t>Бишкек, ул. Киевская 195, 6-этаж, Программный Офис ПРООН</w:t>
      </w:r>
      <w:r>
        <w:rPr>
          <w:rFonts w:ascii="Verdana" w:hAnsi="Verdana"/>
          <w:iCs/>
          <w:sz w:val="20"/>
          <w:szCs w:val="20"/>
          <w:lang w:val="ru-RU"/>
        </w:rPr>
        <w:t xml:space="preserve">. </w:t>
      </w:r>
    </w:p>
    <w:p w14:paraId="5B56F2EB" w14:textId="77777777" w:rsidR="00256E88" w:rsidRDefault="00256E88" w:rsidP="00256E88">
      <w:pPr>
        <w:autoSpaceDE w:val="0"/>
        <w:autoSpaceDN w:val="0"/>
        <w:adjustRightInd w:val="0"/>
        <w:jc w:val="both"/>
        <w:rPr>
          <w:rFonts w:ascii="Verdana" w:hAnsi="Verdana"/>
          <w:iCs/>
          <w:sz w:val="20"/>
          <w:szCs w:val="20"/>
          <w:lang w:val="ru-RU"/>
        </w:rPr>
      </w:pPr>
    </w:p>
    <w:p w14:paraId="31B216EF" w14:textId="77777777" w:rsidR="00256E88" w:rsidRDefault="00256E88" w:rsidP="00256E88">
      <w:pPr>
        <w:autoSpaceDE w:val="0"/>
        <w:autoSpaceDN w:val="0"/>
        <w:adjustRightInd w:val="0"/>
        <w:jc w:val="both"/>
        <w:rPr>
          <w:rFonts w:ascii="Verdana" w:hAnsi="Verdana"/>
          <w:iCs/>
          <w:sz w:val="20"/>
          <w:szCs w:val="20"/>
          <w:lang w:val="ru-RU"/>
        </w:rPr>
      </w:pPr>
      <w:r w:rsidRPr="004876EF">
        <w:rPr>
          <w:rFonts w:ascii="Verdana" w:hAnsi="Verdana"/>
          <w:iCs/>
          <w:sz w:val="20"/>
          <w:szCs w:val="20"/>
          <w:lang w:val="ru-RU"/>
        </w:rPr>
        <w:t xml:space="preserve">Все вопросы по требованиям и процедуре подачи заявок можно адресовать на электронную почту  </w:t>
      </w:r>
      <w:hyperlink r:id="rId12" w:history="1">
        <w:r w:rsidRPr="00411921">
          <w:rPr>
            <w:rStyle w:val="a4"/>
            <w:rFonts w:ascii="Verdana" w:hAnsi="Verdana"/>
            <w:iCs/>
            <w:sz w:val="20"/>
            <w:szCs w:val="20"/>
            <w:lang w:val="ru-RU"/>
          </w:rPr>
          <w:t>nurlanbek.sharshenkulov@undp.org</w:t>
        </w:r>
      </w:hyperlink>
      <w:r>
        <w:rPr>
          <w:rFonts w:ascii="Verdana" w:hAnsi="Verdana"/>
          <w:iCs/>
          <w:sz w:val="20"/>
          <w:szCs w:val="20"/>
          <w:lang w:val="ru-RU"/>
        </w:rPr>
        <w:t xml:space="preserve"> </w:t>
      </w:r>
      <w:r w:rsidRPr="004876EF">
        <w:rPr>
          <w:rFonts w:ascii="Verdana" w:hAnsi="Verdana"/>
          <w:iCs/>
          <w:sz w:val="20"/>
          <w:szCs w:val="20"/>
          <w:lang w:val="ru-RU"/>
        </w:rPr>
        <w:t xml:space="preserve">или по телефону +996 </w:t>
      </w:r>
      <w:r>
        <w:rPr>
          <w:rFonts w:ascii="Verdana" w:hAnsi="Verdana"/>
          <w:iCs/>
          <w:sz w:val="20"/>
          <w:szCs w:val="20"/>
          <w:lang w:val="ru-RU"/>
        </w:rPr>
        <w:t>(</w:t>
      </w:r>
      <w:r w:rsidRPr="004876EF">
        <w:rPr>
          <w:rFonts w:ascii="Verdana" w:hAnsi="Verdana"/>
          <w:iCs/>
          <w:sz w:val="20"/>
          <w:szCs w:val="20"/>
          <w:lang w:val="ru-RU"/>
        </w:rPr>
        <w:t>312</w:t>
      </w:r>
      <w:r>
        <w:rPr>
          <w:rFonts w:ascii="Verdana" w:hAnsi="Verdana"/>
          <w:iCs/>
          <w:sz w:val="20"/>
          <w:szCs w:val="20"/>
          <w:lang w:val="ru-RU"/>
        </w:rPr>
        <w:t>)</w:t>
      </w:r>
      <w:r w:rsidRPr="004876EF">
        <w:rPr>
          <w:rFonts w:ascii="Verdana" w:hAnsi="Verdana"/>
          <w:iCs/>
          <w:sz w:val="20"/>
          <w:szCs w:val="20"/>
          <w:lang w:val="ru-RU"/>
        </w:rPr>
        <w:t xml:space="preserve"> 650120 (добавочный номер 164).</w:t>
      </w:r>
    </w:p>
    <w:p w14:paraId="1826A871" w14:textId="77777777" w:rsidR="00256E88" w:rsidRDefault="00256E88" w:rsidP="00256E88">
      <w:pPr>
        <w:autoSpaceDE w:val="0"/>
        <w:autoSpaceDN w:val="0"/>
        <w:adjustRightInd w:val="0"/>
        <w:jc w:val="both"/>
        <w:rPr>
          <w:rFonts w:ascii="Verdana" w:hAnsi="Verdana"/>
          <w:iCs/>
          <w:sz w:val="20"/>
          <w:szCs w:val="20"/>
          <w:lang w:val="ru-RU"/>
        </w:rPr>
      </w:pPr>
    </w:p>
    <w:p w14:paraId="1E18B3D2" w14:textId="77777777" w:rsidR="00256E88" w:rsidRPr="008F3B31" w:rsidRDefault="00256E88" w:rsidP="00256E88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iCs/>
          <w:sz w:val="20"/>
          <w:szCs w:val="20"/>
          <w:lang w:val="ru-RU"/>
        </w:rPr>
        <w:t xml:space="preserve">Проектные заявки, поданные в Программу Малых Грантов ГЭФ, ПРООН, не возвращаются и не рецензируются. </w:t>
      </w:r>
    </w:p>
    <w:p w14:paraId="6C57DD1F" w14:textId="77777777" w:rsidR="004D402C" w:rsidRPr="008F3B31" w:rsidRDefault="004D402C" w:rsidP="004D402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</w:p>
    <w:p w14:paraId="01CAD405" w14:textId="77777777" w:rsidR="00CE0895" w:rsidRPr="008F3B31" w:rsidRDefault="00CE0895" w:rsidP="00CE0895">
      <w:pPr>
        <w:pStyle w:val="2"/>
        <w:tabs>
          <w:tab w:val="left" w:pos="4536"/>
        </w:tabs>
        <w:rPr>
          <w:rFonts w:ascii="Verdana" w:hAnsi="Verdana" w:cs="Times New Roman"/>
          <w:sz w:val="20"/>
          <w:szCs w:val="20"/>
          <w:lang w:val="ru-RU"/>
        </w:rPr>
        <w:sectPr w:rsidR="00CE0895" w:rsidRPr="008F3B31" w:rsidSect="008F3B31">
          <w:footerReference w:type="default" r:id="rId13"/>
          <w:pgSz w:w="11906" w:h="16838"/>
          <w:pgMar w:top="1134" w:right="1134" w:bottom="1242" w:left="1418" w:header="720" w:footer="630" w:gutter="0"/>
          <w:cols w:space="720"/>
          <w:titlePg/>
          <w:docGrid w:linePitch="326"/>
        </w:sectPr>
      </w:pPr>
    </w:p>
    <w:p w14:paraId="5D346AB4" w14:textId="77777777" w:rsidR="00942342" w:rsidRPr="008F3B31" w:rsidRDefault="00062966" w:rsidP="00CB7662">
      <w:pPr>
        <w:pageBreakBefore/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  <w:lang w:val="ru-RU"/>
        </w:rPr>
      </w:pPr>
      <w:r w:rsidRPr="008F3B31">
        <w:rPr>
          <w:rFonts w:ascii="Verdana" w:hAnsi="Verdana"/>
          <w:b/>
          <w:sz w:val="20"/>
          <w:szCs w:val="20"/>
          <w:lang w:val="ru-RU"/>
        </w:rPr>
        <w:lastRenderedPageBreak/>
        <w:t>ТИТУЛЬНЫЙ ЛИСТ</w:t>
      </w:r>
      <w:r w:rsidR="00285A38" w:rsidRPr="008F3B31">
        <w:rPr>
          <w:rFonts w:ascii="Verdana" w:hAnsi="Verdana"/>
          <w:b/>
          <w:sz w:val="20"/>
          <w:szCs w:val="20"/>
          <w:lang w:val="ru-RU"/>
        </w:rPr>
        <w:t xml:space="preserve">/ОБЛОЖКА </w:t>
      </w:r>
      <w:r w:rsidRPr="008F3B31">
        <w:rPr>
          <w:rFonts w:ascii="Verdana" w:hAnsi="Verdana"/>
          <w:b/>
          <w:sz w:val="20"/>
          <w:szCs w:val="20"/>
          <w:lang w:val="ru-RU"/>
        </w:rPr>
        <w:t xml:space="preserve"> ПРОЕКТНОГО ПРЕДЛОЖЕНИЯ</w:t>
      </w:r>
      <w:bookmarkEnd w:id="1"/>
    </w:p>
    <w:p w14:paraId="3EEE5FA6" w14:textId="77777777" w:rsidR="00CB7662" w:rsidRPr="008F3B31" w:rsidRDefault="00CB7662" w:rsidP="003E2693">
      <w:pPr>
        <w:ind w:left="120" w:hanging="120"/>
        <w:rPr>
          <w:rFonts w:ascii="Verdana" w:hAnsi="Verdana"/>
          <w:sz w:val="20"/>
          <w:szCs w:val="20"/>
          <w:lang w:val="ru-RU"/>
        </w:rPr>
      </w:pPr>
    </w:p>
    <w:p w14:paraId="59D82F22" w14:textId="77777777" w:rsidR="003E2693" w:rsidRPr="008F3B31" w:rsidRDefault="00062966" w:rsidP="00D50301">
      <w:pPr>
        <w:tabs>
          <w:tab w:val="left" w:pos="2160"/>
        </w:tabs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Название Проекта</w:t>
      </w:r>
      <w:r w:rsidR="00942342" w:rsidRPr="008F3B31">
        <w:rPr>
          <w:rFonts w:ascii="Verdana" w:hAnsi="Verdana"/>
          <w:sz w:val="20"/>
          <w:szCs w:val="20"/>
          <w:lang w:val="ru-RU"/>
        </w:rPr>
        <w:t>:</w:t>
      </w:r>
      <w:r w:rsidR="00942342" w:rsidRPr="008F3B31">
        <w:rPr>
          <w:rFonts w:ascii="Verdana" w:hAnsi="Verdana"/>
          <w:sz w:val="20"/>
          <w:szCs w:val="20"/>
          <w:lang w:val="ru-RU"/>
        </w:rPr>
        <w:tab/>
        <w:t xml:space="preserve">_________________ </w:t>
      </w:r>
      <w:r w:rsidR="003E2693" w:rsidRPr="008F3B31">
        <w:rPr>
          <w:rFonts w:ascii="Verdana" w:hAnsi="Verdana"/>
          <w:sz w:val="20"/>
          <w:szCs w:val="20"/>
          <w:lang w:val="ru-RU"/>
        </w:rPr>
        <w:t>________________________________________</w:t>
      </w:r>
    </w:p>
    <w:p w14:paraId="5594FE4C" w14:textId="77777777" w:rsidR="00942342" w:rsidRPr="0055289C" w:rsidRDefault="00942342" w:rsidP="00E855F6">
      <w:pPr>
        <w:rPr>
          <w:rFonts w:ascii="Verdana" w:hAnsi="Verdana"/>
          <w:i/>
          <w:sz w:val="16"/>
          <w:szCs w:val="16"/>
          <w:lang w:val="ru-RU"/>
        </w:rPr>
      </w:pPr>
      <w:r w:rsidRPr="0055289C">
        <w:rPr>
          <w:rFonts w:ascii="Verdana" w:hAnsi="Verdana"/>
          <w:i/>
          <w:sz w:val="16"/>
          <w:szCs w:val="16"/>
          <w:lang w:val="ru-RU"/>
        </w:rPr>
        <w:t>(</w:t>
      </w:r>
      <w:r w:rsidR="0018411D">
        <w:rPr>
          <w:rFonts w:ascii="Verdana" w:hAnsi="Verdana"/>
          <w:i/>
          <w:sz w:val="16"/>
          <w:szCs w:val="16"/>
          <w:lang w:val="ru-RU"/>
        </w:rPr>
        <w:t>Н</w:t>
      </w:r>
      <w:r w:rsidR="000227E5" w:rsidRPr="0055289C">
        <w:rPr>
          <w:rFonts w:ascii="Verdana" w:hAnsi="Verdana"/>
          <w:i/>
          <w:sz w:val="16"/>
          <w:szCs w:val="16"/>
          <w:lang w:val="ru-RU"/>
        </w:rPr>
        <w:t xml:space="preserve">азвание должно отражать суть проекта и соответствовать </w:t>
      </w:r>
      <w:r w:rsidR="00C60AD3" w:rsidRPr="0055289C">
        <w:rPr>
          <w:rFonts w:ascii="Verdana" w:hAnsi="Verdana"/>
          <w:i/>
          <w:sz w:val="16"/>
          <w:szCs w:val="16"/>
          <w:lang w:val="ru-RU"/>
        </w:rPr>
        <w:t>приоритетным</w:t>
      </w:r>
      <w:r w:rsidR="000227E5" w:rsidRPr="0055289C">
        <w:rPr>
          <w:rFonts w:ascii="Verdana" w:hAnsi="Verdana"/>
          <w:i/>
          <w:sz w:val="16"/>
          <w:szCs w:val="16"/>
          <w:lang w:val="ru-RU"/>
        </w:rPr>
        <w:t xml:space="preserve"> направлениям деятельности ГЭФ</w:t>
      </w:r>
      <w:r w:rsidRPr="0055289C">
        <w:rPr>
          <w:rFonts w:ascii="Verdana" w:hAnsi="Verdana"/>
          <w:i/>
          <w:sz w:val="16"/>
          <w:szCs w:val="16"/>
          <w:lang w:val="ru-RU"/>
        </w:rPr>
        <w:t>)</w:t>
      </w:r>
    </w:p>
    <w:p w14:paraId="4FEC865F" w14:textId="77777777" w:rsidR="00FD5251" w:rsidRPr="008F3B31" w:rsidRDefault="00FD5251" w:rsidP="00FD5251">
      <w:pPr>
        <w:autoSpaceDE w:val="0"/>
        <w:autoSpaceDN w:val="0"/>
        <w:adjustRightInd w:val="0"/>
        <w:rPr>
          <w:rFonts w:ascii="Verdana" w:hAnsi="Verdana"/>
          <w:sz w:val="20"/>
          <w:szCs w:val="20"/>
          <w:lang w:val="ru-RU"/>
        </w:rPr>
      </w:pPr>
    </w:p>
    <w:p w14:paraId="3FEBBF68" w14:textId="77777777" w:rsidR="00942342" w:rsidRPr="008F3B31" w:rsidRDefault="00974181" w:rsidP="001128D3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Полное юридическое н</w:t>
      </w:r>
      <w:r w:rsidR="00062966" w:rsidRPr="008F3B31">
        <w:rPr>
          <w:rFonts w:ascii="Verdana" w:hAnsi="Verdana"/>
          <w:sz w:val="20"/>
          <w:szCs w:val="20"/>
          <w:lang w:val="ru-RU"/>
        </w:rPr>
        <w:t>а</w:t>
      </w:r>
      <w:r w:rsidR="00BB4A3E">
        <w:rPr>
          <w:rFonts w:ascii="Verdana" w:hAnsi="Verdana"/>
          <w:sz w:val="20"/>
          <w:szCs w:val="20"/>
          <w:lang w:val="ru-RU"/>
        </w:rPr>
        <w:t>именование</w:t>
      </w:r>
      <w:r w:rsidR="00062966" w:rsidRPr="008F3B31">
        <w:rPr>
          <w:rFonts w:ascii="Verdana" w:hAnsi="Verdana"/>
          <w:sz w:val="20"/>
          <w:szCs w:val="20"/>
          <w:lang w:val="ru-RU"/>
        </w:rPr>
        <w:t xml:space="preserve"> организации</w:t>
      </w:r>
      <w:r w:rsidR="00942342" w:rsidRPr="008F3B31">
        <w:rPr>
          <w:rFonts w:ascii="Verdana" w:hAnsi="Verdana"/>
          <w:sz w:val="20"/>
          <w:szCs w:val="20"/>
          <w:lang w:val="ru-RU"/>
        </w:rPr>
        <w:t>: ___</w:t>
      </w:r>
      <w:r>
        <w:rPr>
          <w:rFonts w:ascii="Verdana" w:hAnsi="Verdana"/>
          <w:sz w:val="20"/>
          <w:szCs w:val="20"/>
          <w:lang w:val="ru-RU"/>
        </w:rPr>
        <w:t xml:space="preserve">________________________________ </w:t>
      </w:r>
      <w:r w:rsidR="00942342" w:rsidRPr="008F3B31">
        <w:rPr>
          <w:rFonts w:ascii="Verdana" w:hAnsi="Verdana"/>
          <w:sz w:val="20"/>
          <w:szCs w:val="20"/>
          <w:lang w:val="ru-RU"/>
        </w:rPr>
        <w:t>_______________________________</w:t>
      </w:r>
      <w:r>
        <w:rPr>
          <w:rFonts w:ascii="Verdana" w:hAnsi="Verdana"/>
          <w:sz w:val="20"/>
          <w:szCs w:val="20"/>
          <w:lang w:val="ru-RU"/>
        </w:rPr>
        <w:t>___________________________</w:t>
      </w:r>
      <w:r w:rsidR="00942342" w:rsidRPr="008F3B31">
        <w:rPr>
          <w:rFonts w:ascii="Verdana" w:hAnsi="Verdana"/>
          <w:sz w:val="20"/>
          <w:szCs w:val="20"/>
          <w:lang w:val="ru-RU"/>
        </w:rPr>
        <w:t>___________________</w:t>
      </w:r>
    </w:p>
    <w:p w14:paraId="521ACAE7" w14:textId="77777777" w:rsidR="00974181" w:rsidRPr="008F3B31" w:rsidRDefault="00974181" w:rsidP="00974181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Регистрационный номер организации</w:t>
      </w:r>
      <w:r w:rsidRPr="008F3B31">
        <w:rPr>
          <w:rFonts w:ascii="Verdana" w:hAnsi="Verdana"/>
          <w:sz w:val="20"/>
          <w:szCs w:val="20"/>
          <w:lang w:val="ru-RU"/>
        </w:rPr>
        <w:t>:</w:t>
      </w:r>
      <w:r w:rsidRPr="008F3B31">
        <w:rPr>
          <w:rFonts w:ascii="Verdana" w:hAnsi="Verdana"/>
          <w:sz w:val="20"/>
          <w:szCs w:val="20"/>
          <w:lang w:val="ru-RU"/>
        </w:rPr>
        <w:tab/>
        <w:t>______</w:t>
      </w:r>
      <w:r>
        <w:rPr>
          <w:rFonts w:ascii="Verdana" w:hAnsi="Verdana"/>
          <w:sz w:val="20"/>
          <w:szCs w:val="20"/>
          <w:lang w:val="ru-RU"/>
        </w:rPr>
        <w:t>_</w:t>
      </w:r>
      <w:r w:rsidRPr="008F3B31">
        <w:rPr>
          <w:rFonts w:ascii="Verdana" w:hAnsi="Verdana"/>
          <w:sz w:val="20"/>
          <w:szCs w:val="20"/>
          <w:lang w:val="ru-RU"/>
        </w:rPr>
        <w:t>____________________________________</w:t>
      </w:r>
    </w:p>
    <w:p w14:paraId="68E6DCC0" w14:textId="77777777" w:rsidR="00974181" w:rsidRDefault="00974181" w:rsidP="001128D3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Официальный</w:t>
      </w:r>
      <w:r w:rsidRPr="008F3B31">
        <w:rPr>
          <w:rFonts w:ascii="Verdana" w:hAnsi="Verdana"/>
          <w:sz w:val="20"/>
          <w:szCs w:val="20"/>
          <w:lang w:val="ru-RU"/>
        </w:rPr>
        <w:t xml:space="preserve"> адрес:</w:t>
      </w:r>
      <w:r w:rsidRPr="008F3B31">
        <w:rPr>
          <w:rFonts w:ascii="Verdana" w:hAnsi="Verdana"/>
          <w:sz w:val="20"/>
          <w:szCs w:val="20"/>
          <w:lang w:val="ru-RU"/>
        </w:rPr>
        <w:tab/>
        <w:t>___________</w:t>
      </w:r>
      <w:r>
        <w:rPr>
          <w:rFonts w:ascii="Verdana" w:hAnsi="Verdana"/>
          <w:sz w:val="20"/>
          <w:szCs w:val="20"/>
          <w:lang w:val="ru-RU"/>
        </w:rPr>
        <w:t>_____</w:t>
      </w:r>
      <w:r w:rsidRPr="008F3B31">
        <w:rPr>
          <w:rFonts w:ascii="Verdana" w:hAnsi="Verdana"/>
          <w:sz w:val="20"/>
          <w:szCs w:val="20"/>
          <w:lang w:val="ru-RU"/>
        </w:rPr>
        <w:t>______________________________________</w:t>
      </w:r>
    </w:p>
    <w:p w14:paraId="7BAFB3F9" w14:textId="77777777" w:rsidR="00942342" w:rsidRPr="008F3B31" w:rsidRDefault="00062966" w:rsidP="001128D3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Фактический адрес</w:t>
      </w:r>
      <w:r w:rsidR="00942342" w:rsidRPr="008F3B31">
        <w:rPr>
          <w:rFonts w:ascii="Verdana" w:hAnsi="Verdana"/>
          <w:sz w:val="20"/>
          <w:szCs w:val="20"/>
          <w:lang w:val="ru-RU"/>
        </w:rPr>
        <w:t>:</w:t>
      </w:r>
      <w:r w:rsidR="00942342" w:rsidRPr="008F3B31">
        <w:rPr>
          <w:rFonts w:ascii="Verdana" w:hAnsi="Verdana"/>
          <w:sz w:val="20"/>
          <w:szCs w:val="20"/>
          <w:lang w:val="ru-RU"/>
        </w:rPr>
        <w:tab/>
        <w:t>____________________</w:t>
      </w:r>
      <w:r w:rsidR="00BB4A3E">
        <w:rPr>
          <w:rFonts w:ascii="Verdana" w:hAnsi="Verdana"/>
          <w:sz w:val="20"/>
          <w:szCs w:val="20"/>
          <w:lang w:val="ru-RU"/>
        </w:rPr>
        <w:t>______</w:t>
      </w:r>
      <w:r w:rsidR="00942342" w:rsidRPr="008F3B31">
        <w:rPr>
          <w:rFonts w:ascii="Verdana" w:hAnsi="Verdana"/>
          <w:sz w:val="20"/>
          <w:szCs w:val="20"/>
          <w:lang w:val="ru-RU"/>
        </w:rPr>
        <w:t>__________________________________</w:t>
      </w:r>
    </w:p>
    <w:p w14:paraId="1E984BD3" w14:textId="77777777" w:rsidR="00942342" w:rsidRPr="008F3B31" w:rsidRDefault="00062966" w:rsidP="001128D3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Телефон</w:t>
      </w:r>
      <w:r w:rsidR="00942342" w:rsidRPr="008F3B31">
        <w:rPr>
          <w:rFonts w:ascii="Verdana" w:hAnsi="Verdana"/>
          <w:sz w:val="20"/>
          <w:szCs w:val="20"/>
          <w:lang w:val="ru-RU"/>
        </w:rPr>
        <w:t>:</w:t>
      </w:r>
      <w:r w:rsidR="00942342" w:rsidRPr="008F3B31">
        <w:rPr>
          <w:rFonts w:ascii="Verdana" w:hAnsi="Verdana"/>
          <w:sz w:val="20"/>
          <w:szCs w:val="20"/>
          <w:lang w:val="ru-RU"/>
        </w:rPr>
        <w:tab/>
      </w:r>
      <w:r w:rsidR="00942342" w:rsidRPr="008F3B31">
        <w:rPr>
          <w:rFonts w:ascii="Verdana" w:hAnsi="Verdana"/>
          <w:sz w:val="20"/>
          <w:szCs w:val="20"/>
          <w:lang w:val="ru-RU"/>
        </w:rPr>
        <w:tab/>
        <w:t>________________</w:t>
      </w:r>
      <w:r w:rsidR="00BB4A3E">
        <w:rPr>
          <w:rFonts w:ascii="Verdana" w:hAnsi="Verdana"/>
          <w:sz w:val="20"/>
          <w:szCs w:val="20"/>
          <w:lang w:val="ru-RU"/>
        </w:rPr>
        <w:t>______</w:t>
      </w:r>
      <w:r w:rsidR="00942342" w:rsidRPr="008F3B31">
        <w:rPr>
          <w:rFonts w:ascii="Verdana" w:hAnsi="Verdana"/>
          <w:sz w:val="20"/>
          <w:szCs w:val="20"/>
          <w:lang w:val="ru-RU"/>
        </w:rPr>
        <w:t>______________________________________</w:t>
      </w:r>
    </w:p>
    <w:p w14:paraId="53A19493" w14:textId="77777777" w:rsidR="00942342" w:rsidRPr="008F3B31" w:rsidRDefault="00062966" w:rsidP="001128D3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Электронная почта</w:t>
      </w:r>
      <w:r w:rsidR="00942342" w:rsidRPr="008F3B31">
        <w:rPr>
          <w:rFonts w:ascii="Verdana" w:hAnsi="Verdana"/>
          <w:sz w:val="20"/>
          <w:szCs w:val="20"/>
          <w:lang w:val="ru-RU"/>
        </w:rPr>
        <w:t>: _______</w:t>
      </w:r>
      <w:r w:rsidR="00BB4A3E">
        <w:rPr>
          <w:rFonts w:ascii="Verdana" w:hAnsi="Verdana"/>
          <w:sz w:val="20"/>
          <w:szCs w:val="20"/>
          <w:lang w:val="ru-RU"/>
        </w:rPr>
        <w:t>____________________________________________</w:t>
      </w:r>
      <w:r w:rsidR="00942342" w:rsidRPr="008F3B31">
        <w:rPr>
          <w:rFonts w:ascii="Verdana" w:hAnsi="Verdana"/>
          <w:sz w:val="20"/>
          <w:szCs w:val="20"/>
          <w:lang w:val="ru-RU"/>
        </w:rPr>
        <w:t>_________</w:t>
      </w:r>
    </w:p>
    <w:p w14:paraId="78CDAAB5" w14:textId="2E3FF1A1" w:rsidR="00942342" w:rsidRPr="008F3B31" w:rsidRDefault="00256E88" w:rsidP="00DD31D3">
      <w:pPr>
        <w:autoSpaceDE w:val="0"/>
        <w:autoSpaceDN w:val="0"/>
        <w:adjustRightInd w:val="0"/>
        <w:spacing w:line="360" w:lineRule="auto"/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Руководитель </w:t>
      </w:r>
      <w:r w:rsidR="00BB4A3E">
        <w:rPr>
          <w:rFonts w:ascii="Verdana" w:hAnsi="Verdana"/>
          <w:sz w:val="20"/>
          <w:szCs w:val="20"/>
          <w:lang w:val="ru-RU"/>
        </w:rPr>
        <w:t>организации</w:t>
      </w:r>
      <w:r w:rsidR="00A25E90">
        <w:rPr>
          <w:rFonts w:ascii="Verdana" w:hAnsi="Verdana"/>
          <w:sz w:val="20"/>
          <w:szCs w:val="20"/>
          <w:lang w:val="ru-RU"/>
        </w:rPr>
        <w:t xml:space="preserve"> </w:t>
      </w:r>
      <w:r w:rsidR="00942342" w:rsidRPr="008F3B31">
        <w:rPr>
          <w:rFonts w:ascii="Verdana" w:hAnsi="Verdana"/>
          <w:sz w:val="20"/>
          <w:szCs w:val="20"/>
          <w:lang w:val="ru-RU"/>
        </w:rPr>
        <w:t>__</w:t>
      </w:r>
      <w:r w:rsidR="00DE2C90" w:rsidRPr="008F3B31">
        <w:rPr>
          <w:rFonts w:ascii="Verdana" w:hAnsi="Verdana"/>
          <w:sz w:val="20"/>
          <w:szCs w:val="20"/>
          <w:lang w:val="ru-RU"/>
        </w:rPr>
        <w:t>_</w:t>
      </w:r>
      <w:r w:rsidR="00942342" w:rsidRPr="008F3B31">
        <w:rPr>
          <w:rFonts w:ascii="Verdana" w:hAnsi="Verdana"/>
          <w:sz w:val="20"/>
          <w:szCs w:val="20"/>
          <w:lang w:val="ru-RU"/>
        </w:rPr>
        <w:t>______</w:t>
      </w:r>
      <w:r>
        <w:rPr>
          <w:rFonts w:ascii="Verdana" w:hAnsi="Verdana"/>
          <w:sz w:val="20"/>
          <w:szCs w:val="20"/>
          <w:lang w:val="ru-RU"/>
        </w:rPr>
        <w:t>________</w:t>
      </w:r>
      <w:r w:rsidR="00942342" w:rsidRPr="008F3B31">
        <w:rPr>
          <w:rFonts w:ascii="Verdana" w:hAnsi="Verdana"/>
          <w:sz w:val="20"/>
          <w:szCs w:val="20"/>
          <w:lang w:val="ru-RU"/>
        </w:rPr>
        <w:t>______________________</w:t>
      </w:r>
      <w:r w:rsidR="00A25E90">
        <w:rPr>
          <w:rFonts w:ascii="Verdana" w:hAnsi="Verdana"/>
          <w:sz w:val="20"/>
          <w:szCs w:val="20"/>
          <w:lang w:val="ru-RU"/>
        </w:rPr>
        <w:t xml:space="preserve"> </w:t>
      </w:r>
      <w:r w:rsidR="00942342" w:rsidRPr="0055289C">
        <w:rPr>
          <w:rFonts w:ascii="Verdana" w:hAnsi="Verdana"/>
          <w:i/>
          <w:sz w:val="16"/>
          <w:szCs w:val="16"/>
          <w:lang w:val="ru-RU"/>
        </w:rPr>
        <w:t>(</w:t>
      </w:r>
      <w:r w:rsidR="000227E5" w:rsidRPr="0055289C">
        <w:rPr>
          <w:rFonts w:ascii="Verdana" w:hAnsi="Verdana"/>
          <w:i/>
          <w:sz w:val="16"/>
          <w:szCs w:val="16"/>
          <w:lang w:val="ru-RU"/>
        </w:rPr>
        <w:t xml:space="preserve">Ф.И.О. и </w:t>
      </w:r>
      <w:r w:rsidR="00DD31D3" w:rsidRPr="0055289C">
        <w:rPr>
          <w:rFonts w:ascii="Verdana" w:hAnsi="Verdana"/>
          <w:i/>
          <w:sz w:val="16"/>
          <w:szCs w:val="16"/>
          <w:lang w:val="ru-RU"/>
        </w:rPr>
        <w:t>д</w:t>
      </w:r>
      <w:r w:rsidR="000227E5" w:rsidRPr="0055289C">
        <w:rPr>
          <w:rFonts w:ascii="Verdana" w:hAnsi="Verdana"/>
          <w:i/>
          <w:sz w:val="16"/>
          <w:szCs w:val="16"/>
          <w:lang w:val="ru-RU"/>
        </w:rPr>
        <w:t>олжность</w:t>
      </w:r>
      <w:r w:rsidR="00942342" w:rsidRPr="0055289C">
        <w:rPr>
          <w:rFonts w:ascii="Verdana" w:hAnsi="Verdana"/>
          <w:i/>
          <w:sz w:val="16"/>
          <w:szCs w:val="16"/>
          <w:lang w:val="ru-RU"/>
        </w:rPr>
        <w:t>)</w:t>
      </w:r>
    </w:p>
    <w:p w14:paraId="051AE3C2" w14:textId="77777777" w:rsidR="00942342" w:rsidRPr="008F3B31" w:rsidRDefault="000227E5" w:rsidP="00DD31D3">
      <w:pPr>
        <w:autoSpaceDE w:val="0"/>
        <w:autoSpaceDN w:val="0"/>
        <w:adjustRightInd w:val="0"/>
        <w:spacing w:line="360" w:lineRule="auto"/>
        <w:rPr>
          <w:rFonts w:ascii="Verdana" w:hAnsi="Verdana"/>
          <w:i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Контактное лицо</w:t>
      </w:r>
      <w:r w:rsidR="003E2693" w:rsidRPr="008F3B31">
        <w:rPr>
          <w:rFonts w:ascii="Verdana" w:hAnsi="Verdana"/>
          <w:sz w:val="20"/>
          <w:szCs w:val="20"/>
          <w:lang w:val="ru-RU"/>
        </w:rPr>
        <w:t xml:space="preserve"> п</w:t>
      </w:r>
      <w:r w:rsidRPr="008F3B31">
        <w:rPr>
          <w:rFonts w:ascii="Verdana" w:hAnsi="Verdana"/>
          <w:sz w:val="20"/>
          <w:szCs w:val="20"/>
          <w:lang w:val="ru-RU"/>
        </w:rPr>
        <w:t>роекта</w:t>
      </w:r>
      <w:r w:rsidR="00942342" w:rsidRPr="008F3B31">
        <w:rPr>
          <w:rFonts w:ascii="Verdana" w:hAnsi="Verdana"/>
          <w:sz w:val="20"/>
          <w:szCs w:val="20"/>
          <w:lang w:val="ru-RU"/>
        </w:rPr>
        <w:t>: ____________________</w:t>
      </w:r>
      <w:r w:rsidR="00DD31D3" w:rsidRPr="008F3B31">
        <w:rPr>
          <w:rFonts w:ascii="Verdana" w:hAnsi="Verdana"/>
          <w:sz w:val="20"/>
          <w:szCs w:val="20"/>
          <w:lang w:val="ru-RU"/>
        </w:rPr>
        <w:t>____________________</w:t>
      </w:r>
      <w:r w:rsidR="00942342" w:rsidRPr="0055289C">
        <w:rPr>
          <w:rFonts w:ascii="Verdana" w:hAnsi="Verdana"/>
          <w:i/>
          <w:sz w:val="16"/>
          <w:szCs w:val="16"/>
          <w:lang w:val="ru-RU"/>
        </w:rPr>
        <w:t>(</w:t>
      </w:r>
      <w:r w:rsidRPr="0055289C">
        <w:rPr>
          <w:rFonts w:ascii="Verdana" w:hAnsi="Verdana"/>
          <w:i/>
          <w:sz w:val="16"/>
          <w:szCs w:val="16"/>
          <w:lang w:val="ru-RU"/>
        </w:rPr>
        <w:t>Ф.И.О. и должность</w:t>
      </w:r>
      <w:r w:rsidR="00942342" w:rsidRPr="0055289C">
        <w:rPr>
          <w:rFonts w:ascii="Verdana" w:hAnsi="Verdana"/>
          <w:i/>
          <w:sz w:val="16"/>
          <w:szCs w:val="16"/>
          <w:lang w:val="ru-RU"/>
        </w:rPr>
        <w:t>)</w:t>
      </w:r>
    </w:p>
    <w:p w14:paraId="6697FC4A" w14:textId="4495436D" w:rsidR="00942342" w:rsidRPr="00393F84" w:rsidRDefault="009F534F" w:rsidP="00273AD6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 xml:space="preserve">Предполагаемая дата начала </w:t>
      </w:r>
      <w:r w:rsidR="0029728E" w:rsidRPr="008F3B31">
        <w:rPr>
          <w:rFonts w:ascii="Verdana" w:hAnsi="Verdana"/>
          <w:sz w:val="20"/>
          <w:szCs w:val="20"/>
          <w:lang w:val="ru-RU"/>
        </w:rPr>
        <w:t>п</w:t>
      </w:r>
      <w:r w:rsidRPr="008F3B31">
        <w:rPr>
          <w:rFonts w:ascii="Verdana" w:hAnsi="Verdana"/>
          <w:sz w:val="20"/>
          <w:szCs w:val="20"/>
          <w:lang w:val="ru-RU"/>
        </w:rPr>
        <w:t>роекта</w:t>
      </w:r>
      <w:r w:rsidR="00FD5251" w:rsidRPr="008F3B31">
        <w:rPr>
          <w:rFonts w:ascii="Verdana" w:hAnsi="Verdana"/>
          <w:sz w:val="20"/>
          <w:szCs w:val="20"/>
          <w:lang w:val="ru-RU"/>
        </w:rPr>
        <w:t>:</w:t>
      </w:r>
      <w:r w:rsidR="00A25E90">
        <w:rPr>
          <w:rFonts w:ascii="Verdana" w:hAnsi="Verdana"/>
          <w:sz w:val="20"/>
          <w:szCs w:val="20"/>
          <w:lang w:val="ru-RU"/>
        </w:rPr>
        <w:t xml:space="preserve"> </w:t>
      </w:r>
      <w:r w:rsidR="00FD5251" w:rsidRPr="008F3B31">
        <w:rPr>
          <w:rFonts w:ascii="Verdana" w:hAnsi="Verdana"/>
          <w:sz w:val="20"/>
          <w:szCs w:val="20"/>
          <w:lang w:val="ru-RU"/>
        </w:rPr>
        <w:t>_______ и продолжительност</w:t>
      </w:r>
      <w:r w:rsidR="00960D78">
        <w:rPr>
          <w:rFonts w:ascii="Verdana" w:hAnsi="Verdana"/>
          <w:sz w:val="20"/>
          <w:szCs w:val="20"/>
          <w:lang w:val="ru-RU"/>
        </w:rPr>
        <w:t>ь проекта в месяцах____</w:t>
      </w:r>
    </w:p>
    <w:p w14:paraId="6FB69B84" w14:textId="77777777" w:rsidR="00632A0E" w:rsidRDefault="00632A0E" w:rsidP="001128D3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0"/>
          <w:szCs w:val="20"/>
          <w:lang w:val="ru-RU"/>
        </w:rPr>
      </w:pPr>
    </w:p>
    <w:p w14:paraId="505AD158" w14:textId="77777777" w:rsidR="00256E88" w:rsidRPr="00044E4F" w:rsidRDefault="00256E88" w:rsidP="00256E88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0"/>
          <w:szCs w:val="20"/>
          <w:lang w:val="ru-RU"/>
        </w:rPr>
      </w:pPr>
      <w:r w:rsidRPr="008F3B31">
        <w:rPr>
          <w:rFonts w:ascii="Verdana" w:hAnsi="Verdana"/>
          <w:b/>
          <w:bCs/>
          <w:sz w:val="20"/>
          <w:szCs w:val="20"/>
          <w:lang w:val="ru-RU"/>
        </w:rPr>
        <w:t>Финансирование</w:t>
      </w:r>
      <w:r w:rsidRPr="00044E4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проекта (в долларах США) </w:t>
      </w:r>
    </w:p>
    <w:tbl>
      <w:tblPr>
        <w:tblW w:w="68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2976"/>
      </w:tblGrid>
      <w:tr w:rsidR="00256E88" w:rsidRPr="00C30AD2" w14:paraId="0D9DEA53" w14:textId="77777777" w:rsidTr="00383310">
        <w:tc>
          <w:tcPr>
            <w:tcW w:w="3857" w:type="dxa"/>
          </w:tcPr>
          <w:p w14:paraId="471DFD07" w14:textId="77777777" w:rsidR="00256E88" w:rsidRPr="00632A0E" w:rsidRDefault="00256E88" w:rsidP="0038331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632A0E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Запрашиваемая от 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ПМГ ГЭФ</w:t>
            </w:r>
            <w:r w:rsidRPr="00632A0E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 сумма </w:t>
            </w:r>
          </w:p>
          <w:p w14:paraId="6480CA23" w14:textId="77777777" w:rsidR="00256E88" w:rsidRPr="00632A0E" w:rsidRDefault="00256E88" w:rsidP="00383310">
            <w:pPr>
              <w:pStyle w:val="Iauiue"/>
              <w:ind w:firstLine="142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14:paraId="3BD77D54" w14:textId="77777777" w:rsidR="00256E88" w:rsidRDefault="00256E88" w:rsidP="00383310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  <w:p w14:paraId="54EFC679" w14:textId="77777777" w:rsidR="00256E88" w:rsidRPr="00632A0E" w:rsidRDefault="00256E88" w:rsidP="00383310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(долл. США)</w:t>
            </w:r>
          </w:p>
        </w:tc>
      </w:tr>
      <w:tr w:rsidR="00256E88" w:rsidRPr="008F3B31" w14:paraId="1FB30B36" w14:textId="77777777" w:rsidTr="00383310">
        <w:tc>
          <w:tcPr>
            <w:tcW w:w="3857" w:type="dxa"/>
          </w:tcPr>
          <w:p w14:paraId="7E3327DF" w14:textId="77777777" w:rsidR="00256E88" w:rsidRPr="00632A0E" w:rsidRDefault="00256E88" w:rsidP="0038331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632A0E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Вклад заявителя</w:t>
            </w:r>
          </w:p>
          <w:p w14:paraId="0B8D9F49" w14:textId="77777777" w:rsidR="00256E88" w:rsidRPr="00632A0E" w:rsidRDefault="00256E88" w:rsidP="0038331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14:paraId="53245E01" w14:textId="77777777" w:rsidR="00256E88" w:rsidRPr="00632A0E" w:rsidRDefault="00256E88" w:rsidP="00383310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353725D4" w14:textId="77777777" w:rsidR="00256E88" w:rsidRPr="00632A0E" w:rsidRDefault="00256E88" w:rsidP="00383310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(долл. США)</w:t>
            </w:r>
          </w:p>
        </w:tc>
      </w:tr>
      <w:tr w:rsidR="00256E88" w:rsidRPr="008F3B31" w14:paraId="0EDC428E" w14:textId="77777777" w:rsidTr="00383310">
        <w:tc>
          <w:tcPr>
            <w:tcW w:w="3857" w:type="dxa"/>
          </w:tcPr>
          <w:p w14:paraId="32C1DE40" w14:textId="77777777" w:rsidR="00256E88" w:rsidRPr="00632A0E" w:rsidRDefault="00256E88" w:rsidP="0038331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632A0E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Вклад третьих сторон</w:t>
            </w:r>
          </w:p>
          <w:p w14:paraId="5278099A" w14:textId="77777777" w:rsidR="00256E88" w:rsidRPr="00632A0E" w:rsidRDefault="00256E88" w:rsidP="0038331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14:paraId="6215364E" w14:textId="77777777" w:rsidR="00256E88" w:rsidRDefault="00256E88" w:rsidP="0038331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  <w:p w14:paraId="62D1349C" w14:textId="77777777" w:rsidR="00256E88" w:rsidRPr="00632A0E" w:rsidRDefault="00256E88" w:rsidP="00383310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(долл. США)</w:t>
            </w:r>
          </w:p>
        </w:tc>
      </w:tr>
      <w:tr w:rsidR="00256E88" w:rsidRPr="008F3B31" w14:paraId="4DBA1E48" w14:textId="77777777" w:rsidTr="00383310">
        <w:tc>
          <w:tcPr>
            <w:tcW w:w="3857" w:type="dxa"/>
          </w:tcPr>
          <w:p w14:paraId="32F1FB0F" w14:textId="77777777" w:rsidR="00256E88" w:rsidRPr="00632A0E" w:rsidRDefault="00256E88" w:rsidP="0038331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632A0E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Общая стоимость проекта:</w:t>
            </w:r>
          </w:p>
          <w:p w14:paraId="08392E24" w14:textId="77777777" w:rsidR="00256E88" w:rsidRPr="00632A0E" w:rsidRDefault="00256E88" w:rsidP="00383310">
            <w:pPr>
              <w:pStyle w:val="Iauiue"/>
              <w:ind w:firstLine="142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14:paraId="14ABDDB1" w14:textId="77777777" w:rsidR="00256E88" w:rsidRDefault="00256E88" w:rsidP="0038331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  <w:p w14:paraId="20649523" w14:textId="77777777" w:rsidR="00256E88" w:rsidRPr="00632A0E" w:rsidRDefault="00256E88" w:rsidP="00383310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(долл. США)</w:t>
            </w:r>
          </w:p>
        </w:tc>
      </w:tr>
    </w:tbl>
    <w:p w14:paraId="78287D54" w14:textId="77777777" w:rsidR="00256E88" w:rsidRDefault="00256E88" w:rsidP="00256E88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</w:p>
    <w:p w14:paraId="445D032A" w14:textId="77777777" w:rsidR="00256E88" w:rsidRDefault="00256E88" w:rsidP="00256E88">
      <w:pPr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  <w:lang w:val="ru-RU"/>
        </w:rPr>
      </w:pPr>
      <w:r w:rsidRPr="00044E4F">
        <w:rPr>
          <w:rFonts w:ascii="Verdana" w:hAnsi="Verdana"/>
          <w:sz w:val="18"/>
          <w:szCs w:val="18"/>
          <w:lang w:val="ru-RU"/>
        </w:rPr>
        <w:t>Курс долл</w:t>
      </w:r>
      <w:r>
        <w:rPr>
          <w:rFonts w:ascii="Verdana" w:hAnsi="Verdana"/>
          <w:sz w:val="18"/>
          <w:szCs w:val="18"/>
          <w:lang w:val="ru-RU"/>
        </w:rPr>
        <w:t>.</w:t>
      </w:r>
      <w:r w:rsidRPr="00044E4F">
        <w:rPr>
          <w:rFonts w:ascii="Verdana" w:hAnsi="Verdana"/>
          <w:sz w:val="18"/>
          <w:szCs w:val="18"/>
          <w:lang w:val="ru-RU"/>
        </w:rPr>
        <w:t xml:space="preserve"> США по отношению к </w:t>
      </w:r>
      <w:r>
        <w:rPr>
          <w:rFonts w:ascii="Verdana" w:hAnsi="Verdana"/>
          <w:sz w:val="18"/>
          <w:szCs w:val="18"/>
          <w:lang w:val="ru-RU"/>
        </w:rPr>
        <w:t xml:space="preserve">кырг. </w:t>
      </w:r>
      <w:r w:rsidRPr="00044E4F">
        <w:rPr>
          <w:rFonts w:ascii="Verdana" w:hAnsi="Verdana"/>
          <w:sz w:val="18"/>
          <w:szCs w:val="18"/>
          <w:lang w:val="ru-RU"/>
        </w:rPr>
        <w:t>сому, использованный при расчетах</w:t>
      </w:r>
      <w:r>
        <w:rPr>
          <w:rFonts w:ascii="Verdana" w:hAnsi="Verdana"/>
          <w:sz w:val="18"/>
          <w:szCs w:val="18"/>
          <w:lang w:val="ru-RU"/>
        </w:rPr>
        <w:t xml:space="preserve">: </w:t>
      </w:r>
      <w:r w:rsidRPr="00044E4F">
        <w:rPr>
          <w:rFonts w:ascii="Verdana" w:hAnsi="Verdana"/>
          <w:sz w:val="18"/>
          <w:szCs w:val="18"/>
          <w:lang w:val="ru-RU"/>
        </w:rPr>
        <w:t>______ сом за 1 доллар</w:t>
      </w:r>
    </w:p>
    <w:p w14:paraId="0A226307" w14:textId="77777777" w:rsidR="00F23190" w:rsidRDefault="00F23190" w:rsidP="00256E88">
      <w:pPr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  <w:lang w:val="ru-RU"/>
        </w:rPr>
      </w:pPr>
    </w:p>
    <w:p w14:paraId="3F4F41A4" w14:textId="554318FC" w:rsidR="00256E88" w:rsidRDefault="00256E88" w:rsidP="00256E88">
      <w:pPr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Дата предоставления заявки в ПМГ ГЭФ ___________</w:t>
      </w:r>
    </w:p>
    <w:p w14:paraId="5E96132F" w14:textId="77777777" w:rsidR="00256E88" w:rsidRDefault="00256E88" w:rsidP="00256E88">
      <w:pPr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  <w:lang w:val="ru-RU"/>
        </w:rPr>
      </w:pPr>
    </w:p>
    <w:p w14:paraId="3E6ACD6A" w14:textId="77777777" w:rsidR="00256E88" w:rsidRDefault="00256E88" w:rsidP="00256E88">
      <w:pPr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  <w:lang w:val="ru-RU"/>
        </w:rPr>
      </w:pPr>
    </w:p>
    <w:p w14:paraId="22571F18" w14:textId="77777777" w:rsidR="00256E88" w:rsidRDefault="00256E88" w:rsidP="00256E88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Фамилия, инициалы, подпись руководителя организации и печать____________________________</w:t>
      </w:r>
    </w:p>
    <w:p w14:paraId="47D87E21" w14:textId="77777777" w:rsidR="00935C6C" w:rsidRPr="00256E88" w:rsidRDefault="00942342" w:rsidP="00935C6C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br w:type="page"/>
      </w:r>
    </w:p>
    <w:p w14:paraId="576B95F2" w14:textId="77777777" w:rsidR="00935C6C" w:rsidRPr="008F3B31" w:rsidRDefault="00935C6C" w:rsidP="00935C6C">
      <w:pPr>
        <w:contextualSpacing/>
        <w:rPr>
          <w:rFonts w:ascii="Verdana" w:hAnsi="Verdana"/>
          <w:b/>
          <w:i/>
          <w:sz w:val="20"/>
          <w:szCs w:val="20"/>
          <w:lang w:val="ru-RU"/>
        </w:rPr>
      </w:pPr>
      <w:r w:rsidRPr="00F902C8">
        <w:rPr>
          <w:rFonts w:ascii="Verdana" w:hAnsi="Verdana"/>
          <w:b/>
          <w:i/>
          <w:sz w:val="20"/>
          <w:szCs w:val="20"/>
          <w:lang w:val="ru-RU"/>
        </w:rPr>
        <w:lastRenderedPageBreak/>
        <w:t xml:space="preserve">1.  </w:t>
      </w:r>
      <w:r w:rsidR="00BF2105" w:rsidRPr="00BF2105">
        <w:rPr>
          <w:rFonts w:ascii="Verdana" w:hAnsi="Verdana"/>
          <w:b/>
          <w:i/>
          <w:sz w:val="22"/>
          <w:szCs w:val="22"/>
          <w:lang w:val="ru-RU"/>
        </w:rPr>
        <w:t>Описание потенциала заявителя для выполнения проекта</w:t>
      </w:r>
      <w:r w:rsidR="001D29F0">
        <w:rPr>
          <w:rFonts w:ascii="Verdana" w:hAnsi="Verdana"/>
          <w:b/>
          <w:i/>
          <w:sz w:val="22"/>
          <w:szCs w:val="22"/>
          <w:lang w:val="ru-RU"/>
        </w:rPr>
        <w:t xml:space="preserve"> (не более 1 страницы</w:t>
      </w:r>
    </w:p>
    <w:p w14:paraId="55645C93" w14:textId="77777777" w:rsidR="007367AF" w:rsidRDefault="007367AF" w:rsidP="007367AF">
      <w:pPr>
        <w:pStyle w:val="Iauiue"/>
        <w:rPr>
          <w:rFonts w:ascii="Verdana" w:hAnsi="Verdana"/>
          <w:lang w:val="ru-RU"/>
        </w:rPr>
      </w:pPr>
    </w:p>
    <w:p w14:paraId="06405051" w14:textId="4A624C8F" w:rsidR="007367AF" w:rsidRDefault="007367AF" w:rsidP="007367AF">
      <w:pPr>
        <w:pStyle w:val="Iauiue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Данный раздел должен четко продемонстрировать, что организация-</w:t>
      </w:r>
      <w:r w:rsidR="00F902C8">
        <w:rPr>
          <w:rFonts w:ascii="Verdana" w:hAnsi="Verdana"/>
          <w:lang w:val="ru-RU"/>
        </w:rPr>
        <w:t>заявитель</w:t>
      </w:r>
      <w:r>
        <w:rPr>
          <w:rFonts w:ascii="Verdana" w:hAnsi="Verdana"/>
          <w:lang w:val="ru-RU"/>
        </w:rPr>
        <w:t xml:space="preserve"> имеет опыт, способность и </w:t>
      </w:r>
      <w:r w:rsidR="00F902C8">
        <w:rPr>
          <w:rFonts w:ascii="Verdana" w:hAnsi="Verdana"/>
          <w:lang w:val="ru-RU"/>
        </w:rPr>
        <w:t xml:space="preserve">заинтересованность в успешной реализации предлагаемого проекта. В данном разделе необходимо </w:t>
      </w:r>
      <w:r w:rsidR="0034539C">
        <w:rPr>
          <w:rFonts w:ascii="Verdana" w:hAnsi="Verdana"/>
          <w:lang w:val="ru-RU"/>
        </w:rPr>
        <w:t>указать следующее</w:t>
      </w:r>
      <w:r w:rsidR="00F902C8">
        <w:rPr>
          <w:rFonts w:ascii="Verdana" w:hAnsi="Verdana"/>
          <w:lang w:val="ru-RU"/>
        </w:rPr>
        <w:t>:</w:t>
      </w:r>
    </w:p>
    <w:p w14:paraId="37633BA9" w14:textId="77777777" w:rsidR="000C3351" w:rsidRDefault="000C3351" w:rsidP="000C3351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Юридический статус – регистрация в государственном органе</w:t>
      </w:r>
    </w:p>
    <w:p w14:paraId="37E0EE12" w14:textId="77777777" w:rsidR="00F902C8" w:rsidRDefault="00F902C8" w:rsidP="00F902C8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Цель и основная деятельность организации</w:t>
      </w:r>
    </w:p>
    <w:p w14:paraId="4B1A0646" w14:textId="77777777" w:rsidR="00F902C8" w:rsidRDefault="00F902C8" w:rsidP="00F902C8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Организационный подход (философия) к реализации проектов, т.е. каким образом организация выполняет свои проекты? </w:t>
      </w:r>
    </w:p>
    <w:p w14:paraId="406F8E2F" w14:textId="77777777" w:rsidR="00F902C8" w:rsidRDefault="00F902C8" w:rsidP="00F902C8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Срок существования организации и опыт управления проектами</w:t>
      </w:r>
    </w:p>
    <w:p w14:paraId="12AE8A5A" w14:textId="77777777" w:rsidR="00F902C8" w:rsidRDefault="00F902C8" w:rsidP="00F902C8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Краткое описание организационной структуры, управления и среды администрирования, количество оплачиваемых штатных сотрудников, если имеется</w:t>
      </w:r>
    </w:p>
    <w:p w14:paraId="4CFE5A0A" w14:textId="77777777" w:rsidR="00F902C8" w:rsidRDefault="00F902C8" w:rsidP="00F902C8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Членство и принадлежность к ассоциациям или головным организациям</w:t>
      </w:r>
    </w:p>
    <w:p w14:paraId="71E2FBF0" w14:textId="77777777" w:rsidR="00BF2105" w:rsidRDefault="00BF2105" w:rsidP="00F902C8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Целевая группа (женщины, коренные жители, молодежь и т.д.)</w:t>
      </w:r>
    </w:p>
    <w:p w14:paraId="26BA155B" w14:textId="781C0D31" w:rsidR="00414924" w:rsidRDefault="00BF2105" w:rsidP="00F902C8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Предыдущий опыт в реализации проектов, </w:t>
      </w:r>
      <w:r w:rsidRPr="00CF7CF3">
        <w:rPr>
          <w:rFonts w:ascii="Verdana" w:hAnsi="Verdana"/>
          <w:u w:val="single"/>
          <w:lang w:val="ru-RU"/>
        </w:rPr>
        <w:t>аналогичных представленному на конкурс</w:t>
      </w:r>
      <w:r>
        <w:rPr>
          <w:rFonts w:ascii="Verdana" w:hAnsi="Verdana"/>
          <w:lang w:val="ru-RU"/>
        </w:rPr>
        <w:t>, включая проекты</w:t>
      </w:r>
      <w:r w:rsidR="007D7C01">
        <w:rPr>
          <w:rFonts w:ascii="Verdana" w:hAnsi="Verdana"/>
          <w:lang w:val="ru-RU"/>
        </w:rPr>
        <w:t xml:space="preserve"> по </w:t>
      </w:r>
      <w:r w:rsidR="00414924">
        <w:rPr>
          <w:rFonts w:ascii="Verdana" w:hAnsi="Verdana"/>
          <w:lang w:val="ru-RU"/>
        </w:rPr>
        <w:t>вовлечению местных сообществ в охрану окружающей среды</w:t>
      </w:r>
      <w:r w:rsidR="00DB0E18" w:rsidRPr="00DB0E18">
        <w:rPr>
          <w:rFonts w:ascii="Verdana" w:hAnsi="Verdana"/>
          <w:lang w:val="ru-RU"/>
        </w:rPr>
        <w:t xml:space="preserve"> </w:t>
      </w:r>
      <w:r w:rsidR="00DB0E18">
        <w:rPr>
          <w:rFonts w:ascii="Verdana" w:hAnsi="Verdana"/>
          <w:lang w:val="ru-RU"/>
        </w:rPr>
        <w:t>и</w:t>
      </w:r>
      <w:r w:rsidR="00414924">
        <w:rPr>
          <w:rFonts w:ascii="Verdana" w:hAnsi="Verdana"/>
          <w:lang w:val="ru-RU"/>
        </w:rPr>
        <w:t xml:space="preserve"> сохранение биоразнообразия, использовани</w:t>
      </w:r>
      <w:r w:rsidR="00DB0E18">
        <w:rPr>
          <w:rFonts w:ascii="Verdana" w:hAnsi="Verdana"/>
          <w:lang w:val="ru-RU"/>
        </w:rPr>
        <w:t>ю</w:t>
      </w:r>
      <w:r w:rsidR="00414924">
        <w:rPr>
          <w:rFonts w:ascii="Verdana" w:hAnsi="Verdana"/>
          <w:lang w:val="ru-RU"/>
        </w:rPr>
        <w:t xml:space="preserve"> традиционных знаний и практик, </w:t>
      </w:r>
      <w:r w:rsidR="00DD3C02">
        <w:rPr>
          <w:rFonts w:ascii="Verdana" w:hAnsi="Verdana"/>
          <w:lang w:val="ru-RU"/>
        </w:rPr>
        <w:t>повышени</w:t>
      </w:r>
      <w:r w:rsidR="00DB0E18">
        <w:rPr>
          <w:rFonts w:ascii="Verdana" w:hAnsi="Verdana"/>
          <w:lang w:val="ru-RU"/>
        </w:rPr>
        <w:t>ю</w:t>
      </w:r>
      <w:r w:rsidR="00DD3C02">
        <w:rPr>
          <w:rFonts w:ascii="Verdana" w:hAnsi="Verdana"/>
          <w:lang w:val="ru-RU"/>
        </w:rPr>
        <w:t xml:space="preserve"> потенциала местных сообществ в области устойчивого развития, </w:t>
      </w:r>
      <w:r w:rsidR="00DB0E18">
        <w:rPr>
          <w:rFonts w:ascii="Verdana" w:hAnsi="Verdana"/>
          <w:lang w:val="ru-RU"/>
        </w:rPr>
        <w:t xml:space="preserve">а также </w:t>
      </w:r>
      <w:r w:rsidR="00DD3C02">
        <w:rPr>
          <w:rFonts w:ascii="Verdana" w:hAnsi="Verdana"/>
          <w:lang w:val="ru-RU"/>
        </w:rPr>
        <w:t>проведение аналитических и исследовательских работ, анализ нормативно-правовой среды, создание и развитие сетевых организаций</w:t>
      </w:r>
      <w:r w:rsidR="00DB0E18">
        <w:rPr>
          <w:rFonts w:ascii="Verdana" w:hAnsi="Verdana"/>
          <w:lang w:val="ru-RU"/>
        </w:rPr>
        <w:t xml:space="preserve"> и </w:t>
      </w:r>
      <w:r w:rsidR="00DD3C02">
        <w:rPr>
          <w:rFonts w:ascii="Verdana" w:hAnsi="Verdana"/>
          <w:lang w:val="ru-RU"/>
        </w:rPr>
        <w:t>проведени</w:t>
      </w:r>
      <w:r w:rsidR="00DB0E18">
        <w:rPr>
          <w:rFonts w:ascii="Verdana" w:hAnsi="Verdana"/>
          <w:lang w:val="ru-RU"/>
        </w:rPr>
        <w:t>е</w:t>
      </w:r>
      <w:r w:rsidR="00DD3C02">
        <w:rPr>
          <w:rFonts w:ascii="Verdana" w:hAnsi="Verdana"/>
          <w:lang w:val="ru-RU"/>
        </w:rPr>
        <w:t xml:space="preserve"> информационных кампаний (опишите только то, что касается опыта Вашей организации).  </w:t>
      </w:r>
    </w:p>
    <w:p w14:paraId="027D6E71" w14:textId="77777777" w:rsidR="00BF2105" w:rsidRDefault="00BF2105" w:rsidP="00BF2105">
      <w:pPr>
        <w:pStyle w:val="Iauiue"/>
        <w:rPr>
          <w:rFonts w:ascii="Verdana" w:hAnsi="Verdana"/>
          <w:lang w:val="ru-RU"/>
        </w:rPr>
      </w:pPr>
    </w:p>
    <w:p w14:paraId="2102A8CA" w14:textId="5FD55CA3" w:rsidR="001D29F0" w:rsidRPr="008F3B31" w:rsidRDefault="001D29F0" w:rsidP="001D29F0">
      <w:pPr>
        <w:contextualSpacing/>
        <w:rPr>
          <w:rFonts w:ascii="Verdana" w:hAnsi="Verdana"/>
          <w:b/>
          <w:i/>
          <w:sz w:val="20"/>
          <w:szCs w:val="20"/>
          <w:lang w:val="ru-RU"/>
        </w:rPr>
      </w:pPr>
      <w:r>
        <w:rPr>
          <w:rFonts w:ascii="Verdana" w:hAnsi="Verdana"/>
          <w:b/>
          <w:i/>
          <w:sz w:val="20"/>
          <w:szCs w:val="20"/>
          <w:lang w:val="ru-RU"/>
        </w:rPr>
        <w:t>2</w:t>
      </w:r>
      <w:r w:rsidRPr="00F902C8">
        <w:rPr>
          <w:rFonts w:ascii="Verdana" w:hAnsi="Verdana"/>
          <w:b/>
          <w:i/>
          <w:sz w:val="20"/>
          <w:szCs w:val="20"/>
          <w:lang w:val="ru-RU"/>
        </w:rPr>
        <w:t xml:space="preserve">.  </w:t>
      </w:r>
      <w:r w:rsidR="0096589C">
        <w:rPr>
          <w:rFonts w:ascii="Verdana" w:hAnsi="Verdana"/>
          <w:b/>
          <w:i/>
          <w:sz w:val="22"/>
          <w:szCs w:val="22"/>
          <w:lang w:val="ru-RU"/>
        </w:rPr>
        <w:t>Описание методики и подходов в реализации предлагаемого проекта</w:t>
      </w:r>
      <w:r>
        <w:rPr>
          <w:rFonts w:ascii="Verdana" w:hAnsi="Verdana"/>
          <w:b/>
          <w:i/>
          <w:sz w:val="22"/>
          <w:szCs w:val="22"/>
          <w:lang w:val="ru-RU"/>
        </w:rPr>
        <w:t xml:space="preserve"> (не более </w:t>
      </w:r>
      <w:r w:rsidR="0073238F">
        <w:rPr>
          <w:rFonts w:ascii="Verdana" w:hAnsi="Verdana"/>
          <w:b/>
          <w:i/>
          <w:sz w:val="22"/>
          <w:szCs w:val="22"/>
          <w:lang w:val="ru-RU"/>
        </w:rPr>
        <w:t>5</w:t>
      </w:r>
      <w:r>
        <w:rPr>
          <w:rFonts w:ascii="Verdana" w:hAnsi="Verdana"/>
          <w:b/>
          <w:i/>
          <w:sz w:val="22"/>
          <w:szCs w:val="22"/>
          <w:lang w:val="ru-RU"/>
        </w:rPr>
        <w:t xml:space="preserve"> страниц)</w:t>
      </w:r>
    </w:p>
    <w:p w14:paraId="7E1208A6" w14:textId="77777777" w:rsidR="00BF2105" w:rsidRPr="008F3B31" w:rsidRDefault="00BF2105" w:rsidP="00BF2105">
      <w:pPr>
        <w:pStyle w:val="Iauiue"/>
        <w:rPr>
          <w:rFonts w:ascii="Verdana" w:hAnsi="Verdana"/>
          <w:lang w:val="ru-RU"/>
        </w:rPr>
      </w:pPr>
    </w:p>
    <w:p w14:paraId="14E2D326" w14:textId="0AFF7928" w:rsidR="00935C6C" w:rsidRDefault="001D29F0" w:rsidP="00935C6C">
      <w:p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В данном разделе, опишите методику </w:t>
      </w:r>
      <w:r w:rsidR="00F17E75">
        <w:rPr>
          <w:rFonts w:ascii="Verdana" w:hAnsi="Verdana"/>
          <w:sz w:val="20"/>
          <w:szCs w:val="20"/>
          <w:lang w:val="ru-RU"/>
        </w:rPr>
        <w:t xml:space="preserve">и процесс </w:t>
      </w:r>
      <w:r>
        <w:rPr>
          <w:rFonts w:ascii="Verdana" w:hAnsi="Verdana"/>
          <w:sz w:val="20"/>
          <w:szCs w:val="20"/>
          <w:lang w:val="ru-RU"/>
        </w:rPr>
        <w:t>выполнения работ по каждо</w:t>
      </w:r>
      <w:r w:rsidR="00FC114E">
        <w:rPr>
          <w:rFonts w:ascii="Verdana" w:hAnsi="Verdana"/>
          <w:sz w:val="20"/>
          <w:szCs w:val="20"/>
          <w:lang w:val="ru-RU"/>
        </w:rPr>
        <w:t>й задаче</w:t>
      </w:r>
      <w:r w:rsidR="00F17E75">
        <w:rPr>
          <w:rFonts w:ascii="Verdana" w:hAnsi="Verdana"/>
          <w:sz w:val="20"/>
          <w:szCs w:val="20"/>
          <w:lang w:val="ru-RU"/>
        </w:rPr>
        <w:t>, котор</w:t>
      </w:r>
      <w:r w:rsidR="00FC114E">
        <w:rPr>
          <w:rFonts w:ascii="Verdana" w:hAnsi="Verdana"/>
          <w:sz w:val="20"/>
          <w:szCs w:val="20"/>
          <w:lang w:val="ru-RU"/>
        </w:rPr>
        <w:t>ую</w:t>
      </w:r>
      <w:r w:rsidR="00F17E75">
        <w:rPr>
          <w:rFonts w:ascii="Verdana" w:hAnsi="Verdana"/>
          <w:sz w:val="20"/>
          <w:szCs w:val="20"/>
          <w:lang w:val="ru-RU"/>
        </w:rPr>
        <w:t xml:space="preserve"> необходимо достигнуть при реализации предлагаемого проекта. </w:t>
      </w:r>
      <w:r w:rsidR="0016184D">
        <w:rPr>
          <w:rFonts w:ascii="Verdana" w:hAnsi="Verdana"/>
          <w:sz w:val="20"/>
          <w:szCs w:val="20"/>
          <w:lang w:val="ru-RU"/>
        </w:rPr>
        <w:t xml:space="preserve">Там где необходимо, </w:t>
      </w:r>
      <w:r w:rsidR="0016184D" w:rsidRPr="0016184D">
        <w:rPr>
          <w:rFonts w:ascii="Verdana" w:hAnsi="Verdana"/>
          <w:sz w:val="20"/>
          <w:szCs w:val="20"/>
          <w:u w:val="single"/>
          <w:lang w:val="ru-RU"/>
        </w:rPr>
        <w:t>укажите меры, которые будут предприняты для вовлечения молодежи, женщин и лиц с ограниченными возможностями</w:t>
      </w:r>
      <w:r w:rsidR="0016184D">
        <w:rPr>
          <w:rFonts w:ascii="Verdana" w:hAnsi="Verdana"/>
          <w:sz w:val="20"/>
          <w:szCs w:val="20"/>
          <w:u w:val="single"/>
          <w:lang w:val="ru-RU"/>
        </w:rPr>
        <w:t>.</w:t>
      </w:r>
      <w:r w:rsidR="00F17E75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 </w:t>
      </w:r>
    </w:p>
    <w:p w14:paraId="5CCB229C" w14:textId="77777777" w:rsidR="0096589C" w:rsidRDefault="0096589C" w:rsidP="00935C6C">
      <w:pPr>
        <w:contextualSpacing/>
        <w:rPr>
          <w:rFonts w:ascii="Verdana" w:hAnsi="Verdana"/>
          <w:sz w:val="20"/>
          <w:szCs w:val="20"/>
          <w:lang w:val="ru-RU"/>
        </w:rPr>
      </w:pPr>
    </w:p>
    <w:p w14:paraId="77FB9149" w14:textId="50842F3C" w:rsidR="0096589C" w:rsidRDefault="00FC114E" w:rsidP="00F17E75">
      <w:pPr>
        <w:contextualSpacing/>
        <w:rPr>
          <w:rFonts w:ascii="Verdana" w:hAnsi="Verdana"/>
          <w:b/>
          <w:bCs/>
          <w:i/>
          <w:iCs/>
          <w:sz w:val="20"/>
          <w:szCs w:val="20"/>
          <w:lang w:val="ru-RU"/>
        </w:rPr>
      </w:pPr>
      <w:r>
        <w:rPr>
          <w:rFonts w:ascii="Verdana" w:hAnsi="Verdana"/>
          <w:b/>
          <w:bCs/>
          <w:i/>
          <w:iCs/>
          <w:sz w:val="20"/>
          <w:szCs w:val="20"/>
          <w:lang w:val="ru-RU"/>
        </w:rPr>
        <w:t>Задача</w:t>
      </w:r>
      <w:r w:rsidR="0096589C" w:rsidRPr="00D20929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 1. </w:t>
      </w:r>
      <w:r w:rsidRPr="00FC114E">
        <w:rPr>
          <w:rFonts w:ascii="Verdana" w:hAnsi="Verdana"/>
          <w:b/>
          <w:bCs/>
          <w:i/>
          <w:iCs/>
          <w:sz w:val="20"/>
          <w:szCs w:val="20"/>
          <w:lang w:val="ru-RU"/>
        </w:rPr>
        <w:t>Провести консультации и встречи национального и регионального уровня по результатам которых подготовить сводный документ, описывающий общую ситуацию по природным территориям, охраняемым местными сообществами</w:t>
      </w:r>
      <w:r w:rsidR="00232D43">
        <w:rPr>
          <w:rFonts w:ascii="Verdana" w:hAnsi="Verdana"/>
          <w:b/>
          <w:bCs/>
          <w:i/>
          <w:iCs/>
          <w:sz w:val="20"/>
          <w:szCs w:val="20"/>
          <w:lang w:val="ru-RU"/>
        </w:rPr>
        <w:t>.</w:t>
      </w:r>
    </w:p>
    <w:p w14:paraId="09019CD4" w14:textId="41097476" w:rsidR="00D20929" w:rsidRDefault="00C132E5" w:rsidP="00D20929">
      <w:p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i/>
          <w:iCs/>
          <w:sz w:val="20"/>
          <w:szCs w:val="20"/>
          <w:lang w:val="ru-RU"/>
        </w:rPr>
        <w:t xml:space="preserve">Сводный документ </w:t>
      </w:r>
      <w:r w:rsidRPr="00C132E5">
        <w:rPr>
          <w:rFonts w:ascii="Verdana" w:hAnsi="Verdana"/>
          <w:i/>
          <w:iCs/>
          <w:sz w:val="20"/>
          <w:szCs w:val="20"/>
          <w:lang w:val="ru-RU"/>
        </w:rPr>
        <w:t>должен включать исторические, культурные, социально-экономические, географические и экологические данные, а также основные факторы, регулирующие нормы, препятствия и возможности для развития. Документ также должен отразить применимые на практике рекомендации по обеспечению устойчивого управления природными территориями, охраняемыми местными сообществами, и предложения по усовершенствованию нормативно-правовой среды их функционирования.</w:t>
      </w:r>
    </w:p>
    <w:p w14:paraId="16B893D2" w14:textId="77777777" w:rsidR="00C132E5" w:rsidRDefault="00C132E5" w:rsidP="00D20929">
      <w:pPr>
        <w:contextualSpacing/>
        <w:rPr>
          <w:rFonts w:ascii="Verdana" w:hAnsi="Verdana"/>
          <w:sz w:val="20"/>
          <w:szCs w:val="20"/>
          <w:lang w:val="ru-RU"/>
        </w:rPr>
      </w:pPr>
    </w:p>
    <w:p w14:paraId="1DEA1582" w14:textId="051023CB" w:rsidR="00D20929" w:rsidRDefault="00F17E75" w:rsidP="00D20929">
      <w:p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При описании</w:t>
      </w:r>
      <w:r w:rsidR="00634DA5">
        <w:rPr>
          <w:rFonts w:ascii="Verdana" w:hAnsi="Verdana"/>
          <w:sz w:val="20"/>
          <w:szCs w:val="20"/>
          <w:lang w:val="ru-RU"/>
        </w:rPr>
        <w:t>, помимо методики и процесса выполнения работ</w:t>
      </w:r>
      <w:r w:rsidR="00C132E5">
        <w:rPr>
          <w:rFonts w:ascii="Verdana" w:hAnsi="Verdana"/>
          <w:sz w:val="20"/>
          <w:szCs w:val="20"/>
          <w:lang w:val="ru-RU"/>
        </w:rPr>
        <w:t xml:space="preserve"> по данной задаче</w:t>
      </w:r>
      <w:r w:rsidR="00634DA5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необходимо обязательно указать следующее</w:t>
      </w:r>
      <w:r w:rsidR="00686D22">
        <w:rPr>
          <w:rFonts w:ascii="Verdana" w:hAnsi="Verdana"/>
          <w:sz w:val="20"/>
          <w:szCs w:val="20"/>
          <w:lang w:val="ru-RU"/>
        </w:rPr>
        <w:t xml:space="preserve">: </w:t>
      </w:r>
    </w:p>
    <w:p w14:paraId="3847E150" w14:textId="33EA1D97" w:rsidR="00686D22" w:rsidRDefault="00C132E5" w:rsidP="00686D22">
      <w:pPr>
        <w:pStyle w:val="af0"/>
        <w:numPr>
          <w:ilvl w:val="0"/>
          <w:numId w:val="39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Места и формат проведения консультаций и встреч национального и регионального уровня;</w:t>
      </w:r>
    </w:p>
    <w:p w14:paraId="377DEEB7" w14:textId="150140D1" w:rsidR="00C132E5" w:rsidRDefault="00C132E5" w:rsidP="00686D22">
      <w:pPr>
        <w:pStyle w:val="af0"/>
        <w:numPr>
          <w:ilvl w:val="0"/>
          <w:numId w:val="39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Предполагаемые участники консультаций и встреч, а также их количество;</w:t>
      </w:r>
    </w:p>
    <w:p w14:paraId="53006099" w14:textId="5C40C5A8" w:rsidR="00C132E5" w:rsidRDefault="00E86E97" w:rsidP="00686D22">
      <w:pPr>
        <w:pStyle w:val="af0"/>
        <w:numPr>
          <w:ilvl w:val="0"/>
          <w:numId w:val="39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Предварительную структуру сводного документа</w:t>
      </w:r>
    </w:p>
    <w:p w14:paraId="3BEBB6E4" w14:textId="4C932723" w:rsidR="00E86E97" w:rsidRDefault="00E86E97" w:rsidP="00686D22">
      <w:pPr>
        <w:pStyle w:val="af0"/>
        <w:numPr>
          <w:ilvl w:val="0"/>
          <w:numId w:val="39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Методы сбора и основные источники информации, которые будут использованы при составлении сводного документа. </w:t>
      </w:r>
    </w:p>
    <w:p w14:paraId="537FA764" w14:textId="7F8524C9" w:rsidR="00F17E75" w:rsidRDefault="00E86E97" w:rsidP="00686D22">
      <w:pPr>
        <w:pStyle w:val="af0"/>
        <w:numPr>
          <w:ilvl w:val="0"/>
          <w:numId w:val="39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Каким образом основные выводы и рекомендации будут представлены и/или переданы заинтересованным сторонам </w:t>
      </w:r>
    </w:p>
    <w:p w14:paraId="31E137A5" w14:textId="1A9093FF" w:rsidR="00E86E97" w:rsidRDefault="00E86E97" w:rsidP="00686D22">
      <w:pPr>
        <w:pStyle w:val="af0"/>
        <w:numPr>
          <w:ilvl w:val="0"/>
          <w:numId w:val="39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Среди кого и в каком количестве сводный документ будет распространен</w:t>
      </w:r>
    </w:p>
    <w:p w14:paraId="3DAC005E" w14:textId="77777777" w:rsidR="00D20929" w:rsidRDefault="00D20929" w:rsidP="00D20929">
      <w:pPr>
        <w:contextualSpacing/>
        <w:rPr>
          <w:rFonts w:ascii="Verdana" w:hAnsi="Verdana"/>
          <w:sz w:val="20"/>
          <w:szCs w:val="20"/>
          <w:lang w:val="ru-RU"/>
        </w:rPr>
      </w:pPr>
    </w:p>
    <w:p w14:paraId="4DF9A8FB" w14:textId="068B9ECC" w:rsidR="006C4D7C" w:rsidRDefault="006C4D7C" w:rsidP="00D20929">
      <w:pPr>
        <w:contextualSpacing/>
        <w:rPr>
          <w:rFonts w:ascii="Verdana" w:hAnsi="Verdana"/>
          <w:b/>
          <w:bCs/>
          <w:i/>
          <w:iCs/>
          <w:sz w:val="20"/>
          <w:szCs w:val="20"/>
          <w:lang w:val="ru-RU"/>
        </w:rPr>
      </w:pPr>
      <w:r>
        <w:rPr>
          <w:rFonts w:ascii="Verdana" w:hAnsi="Verdana"/>
          <w:b/>
          <w:bCs/>
          <w:i/>
          <w:iCs/>
          <w:sz w:val="20"/>
          <w:szCs w:val="20"/>
          <w:lang w:val="ru-RU"/>
        </w:rPr>
        <w:t>Задача</w:t>
      </w:r>
      <w:r w:rsidR="00D20929" w:rsidRPr="00D20929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 </w:t>
      </w:r>
      <w:r w:rsidR="00686D22">
        <w:rPr>
          <w:rFonts w:ascii="Verdana" w:hAnsi="Verdana"/>
          <w:b/>
          <w:bCs/>
          <w:i/>
          <w:iCs/>
          <w:sz w:val="20"/>
          <w:szCs w:val="20"/>
          <w:lang w:val="ru-RU"/>
        </w:rPr>
        <w:t>2</w:t>
      </w:r>
      <w:r w:rsidR="00D20929" w:rsidRPr="00D20929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. </w:t>
      </w:r>
      <w:r w:rsidRPr="006C4D7C">
        <w:rPr>
          <w:rFonts w:ascii="Verdana" w:hAnsi="Verdana"/>
          <w:b/>
          <w:bCs/>
          <w:i/>
          <w:iCs/>
          <w:sz w:val="20"/>
          <w:szCs w:val="20"/>
          <w:lang w:val="ru-RU"/>
        </w:rPr>
        <w:t>Сформировать базу данных существующих и имеющих для этого потенциал местных сообществ, управляющих природными территориями</w:t>
      </w:r>
      <w:r w:rsidR="00634DA5">
        <w:rPr>
          <w:rFonts w:ascii="Verdana" w:hAnsi="Verdana"/>
          <w:b/>
          <w:bCs/>
          <w:i/>
          <w:iCs/>
          <w:sz w:val="20"/>
          <w:szCs w:val="20"/>
          <w:lang w:val="ru-RU"/>
        </w:rPr>
        <w:t>.</w:t>
      </w:r>
    </w:p>
    <w:p w14:paraId="5828F51F" w14:textId="035139DC" w:rsidR="00D20929" w:rsidRPr="006C4D7C" w:rsidRDefault="006C4D7C" w:rsidP="00D20929">
      <w:pPr>
        <w:contextualSpacing/>
        <w:rPr>
          <w:rFonts w:ascii="Verdana" w:hAnsi="Verdana"/>
          <w:sz w:val="20"/>
          <w:szCs w:val="20"/>
          <w:lang w:val="ru-RU"/>
        </w:rPr>
      </w:pPr>
      <w:r w:rsidRPr="006C4D7C">
        <w:rPr>
          <w:rFonts w:ascii="Verdana" w:hAnsi="Verdana"/>
          <w:i/>
          <w:iCs/>
          <w:sz w:val="20"/>
          <w:szCs w:val="20"/>
          <w:lang w:val="ru-RU"/>
        </w:rPr>
        <w:lastRenderedPageBreak/>
        <w:t xml:space="preserve">База данных должна содержать информацию, максимально приближенную к информации, необходимой для регистрации в Международном реестре ICCA. </w:t>
      </w:r>
      <w:r w:rsidR="00634DA5" w:rsidRPr="006C4D7C">
        <w:rPr>
          <w:rFonts w:ascii="Verdana" w:hAnsi="Verdana"/>
          <w:i/>
          <w:iCs/>
          <w:sz w:val="20"/>
          <w:szCs w:val="20"/>
          <w:lang w:val="ru-RU"/>
        </w:rPr>
        <w:t xml:space="preserve"> </w:t>
      </w:r>
    </w:p>
    <w:p w14:paraId="107F4812" w14:textId="77777777" w:rsidR="00634DA5" w:rsidRDefault="00634DA5" w:rsidP="00D20929">
      <w:pPr>
        <w:contextualSpacing/>
        <w:rPr>
          <w:rFonts w:ascii="Verdana" w:hAnsi="Verdana"/>
          <w:sz w:val="20"/>
          <w:szCs w:val="20"/>
          <w:lang w:val="ru-RU"/>
        </w:rPr>
      </w:pPr>
    </w:p>
    <w:p w14:paraId="3650801A" w14:textId="2C4337BA" w:rsidR="00D20929" w:rsidRDefault="006C4D7C" w:rsidP="00D20929">
      <w:p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При описании</w:t>
      </w:r>
      <w:r w:rsidR="00960754">
        <w:rPr>
          <w:rFonts w:ascii="Verdana" w:hAnsi="Verdana"/>
          <w:sz w:val="20"/>
          <w:szCs w:val="20"/>
          <w:lang w:val="ru-RU"/>
        </w:rPr>
        <w:t xml:space="preserve"> деятельности по формированию базы данных </w:t>
      </w:r>
      <w:r w:rsidR="00FF0A42">
        <w:rPr>
          <w:rFonts w:ascii="Verdana" w:hAnsi="Verdana"/>
          <w:sz w:val="20"/>
          <w:szCs w:val="20"/>
          <w:lang w:val="ru-RU"/>
        </w:rPr>
        <w:t xml:space="preserve">необходимо обязательно указать следующее: </w:t>
      </w:r>
    </w:p>
    <w:p w14:paraId="494F371E" w14:textId="77777777" w:rsidR="007367AF" w:rsidRDefault="007367AF" w:rsidP="00935C6C">
      <w:pPr>
        <w:contextualSpacing/>
        <w:rPr>
          <w:rFonts w:ascii="Verdana" w:hAnsi="Verdana"/>
          <w:b/>
          <w:caps/>
          <w:sz w:val="20"/>
          <w:szCs w:val="20"/>
          <w:lang w:val="ru-RU"/>
        </w:rPr>
      </w:pPr>
    </w:p>
    <w:p w14:paraId="06C6CF6E" w14:textId="7C536899" w:rsidR="002F3CFE" w:rsidRDefault="00960754" w:rsidP="00A742E1">
      <w:pPr>
        <w:pStyle w:val="af0"/>
        <w:numPr>
          <w:ilvl w:val="0"/>
          <w:numId w:val="40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Методы и формат сбора информации для создания базы данных</w:t>
      </w:r>
    </w:p>
    <w:p w14:paraId="26E0C2D3" w14:textId="5594AEE8" w:rsidR="00960754" w:rsidRDefault="00960754" w:rsidP="00A742E1">
      <w:pPr>
        <w:pStyle w:val="af0"/>
        <w:numPr>
          <w:ilvl w:val="0"/>
          <w:numId w:val="40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Общее описание информации, которая будет собираться</w:t>
      </w:r>
    </w:p>
    <w:p w14:paraId="4406D6BE" w14:textId="32AD96A5" w:rsidR="00960754" w:rsidRDefault="00960754" w:rsidP="00A742E1">
      <w:pPr>
        <w:pStyle w:val="af0"/>
        <w:numPr>
          <w:ilvl w:val="0"/>
          <w:numId w:val="40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Как будет обеспечиваться безопасность информации, хранящейся в базе данных</w:t>
      </w:r>
    </w:p>
    <w:p w14:paraId="48790232" w14:textId="60CE2748" w:rsidR="00960754" w:rsidRDefault="00960754" w:rsidP="00A742E1">
      <w:pPr>
        <w:pStyle w:val="af0"/>
        <w:numPr>
          <w:ilvl w:val="0"/>
          <w:numId w:val="40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Место хранения </w:t>
      </w:r>
      <w:r w:rsidR="00D724E3">
        <w:rPr>
          <w:rFonts w:ascii="Verdana" w:hAnsi="Verdana"/>
          <w:sz w:val="20"/>
          <w:szCs w:val="20"/>
          <w:lang w:val="ru-RU"/>
        </w:rPr>
        <w:t xml:space="preserve">и основные пользователи </w:t>
      </w:r>
      <w:bookmarkStart w:id="2" w:name="_GoBack"/>
      <w:bookmarkEnd w:id="2"/>
      <w:r>
        <w:rPr>
          <w:rFonts w:ascii="Verdana" w:hAnsi="Verdana"/>
          <w:sz w:val="20"/>
          <w:szCs w:val="20"/>
          <w:lang w:val="ru-RU"/>
        </w:rPr>
        <w:t xml:space="preserve">базы данных </w:t>
      </w:r>
    </w:p>
    <w:p w14:paraId="6FA1A513" w14:textId="77777777" w:rsidR="00801E18" w:rsidRDefault="00801E18" w:rsidP="00801E18">
      <w:pPr>
        <w:contextualSpacing/>
        <w:rPr>
          <w:rFonts w:ascii="Verdana" w:hAnsi="Verdana"/>
          <w:sz w:val="20"/>
          <w:szCs w:val="20"/>
          <w:lang w:val="ru-RU"/>
        </w:rPr>
      </w:pPr>
    </w:p>
    <w:p w14:paraId="4C60BB43" w14:textId="30865386" w:rsidR="00C56D7A" w:rsidRDefault="006C4D7C" w:rsidP="00DE0B69">
      <w:pPr>
        <w:contextualSpacing/>
        <w:rPr>
          <w:rFonts w:ascii="Verdana" w:hAnsi="Verdana"/>
          <w:b/>
          <w:bCs/>
          <w:i/>
          <w:iCs/>
          <w:sz w:val="20"/>
          <w:szCs w:val="20"/>
          <w:lang w:val="ru-RU"/>
        </w:rPr>
      </w:pPr>
      <w:r>
        <w:rPr>
          <w:rFonts w:ascii="Verdana" w:hAnsi="Verdana"/>
          <w:b/>
          <w:bCs/>
          <w:i/>
          <w:iCs/>
          <w:sz w:val="20"/>
          <w:szCs w:val="20"/>
          <w:lang w:val="ru-RU"/>
        </w:rPr>
        <w:t>Задача</w:t>
      </w:r>
      <w:r w:rsidR="00DE0B69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 </w:t>
      </w:r>
      <w:r w:rsidR="00C56D7A">
        <w:rPr>
          <w:rFonts w:ascii="Verdana" w:hAnsi="Verdana"/>
          <w:b/>
          <w:bCs/>
          <w:i/>
          <w:iCs/>
          <w:sz w:val="20"/>
          <w:szCs w:val="20"/>
          <w:lang w:val="ru-RU"/>
        </w:rPr>
        <w:t>3</w:t>
      </w:r>
      <w:r w:rsidR="00C56D7A" w:rsidRPr="00D20929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. </w:t>
      </w:r>
      <w:r w:rsidR="009F560D" w:rsidRPr="009F560D">
        <w:rPr>
          <w:rFonts w:ascii="Verdana" w:hAnsi="Verdana"/>
          <w:b/>
          <w:bCs/>
          <w:i/>
          <w:iCs/>
          <w:sz w:val="20"/>
          <w:szCs w:val="20"/>
          <w:lang w:val="ru-RU"/>
        </w:rPr>
        <w:t>Содействовать в формировании и развитии сети местных сообществ, управляющих природными территориями</w:t>
      </w:r>
      <w:r w:rsidR="00232D43">
        <w:rPr>
          <w:rFonts w:ascii="Verdana" w:hAnsi="Verdana"/>
          <w:b/>
          <w:bCs/>
          <w:i/>
          <w:iCs/>
          <w:sz w:val="20"/>
          <w:szCs w:val="20"/>
          <w:lang w:val="ru-RU"/>
        </w:rPr>
        <w:t>.</w:t>
      </w:r>
    </w:p>
    <w:p w14:paraId="2C3EF7EC" w14:textId="21C69B1B" w:rsidR="009F560D" w:rsidRPr="009F560D" w:rsidRDefault="009F560D" w:rsidP="00DE0B69">
      <w:pPr>
        <w:contextualSpacing/>
        <w:rPr>
          <w:rFonts w:ascii="Verdana" w:hAnsi="Verdana"/>
          <w:i/>
          <w:iCs/>
          <w:sz w:val="20"/>
          <w:szCs w:val="20"/>
          <w:lang w:val="ru-RU"/>
        </w:rPr>
      </w:pPr>
      <w:r w:rsidRPr="009F560D">
        <w:rPr>
          <w:rFonts w:ascii="Verdana" w:hAnsi="Verdana"/>
          <w:i/>
          <w:iCs/>
          <w:sz w:val="20"/>
          <w:szCs w:val="20"/>
          <w:lang w:val="ru-RU"/>
        </w:rPr>
        <w:t>Сеть должна иметь или разработать/определить для себя ценности, видение и четкие цели по сохранению природного разнообразия и развития сетевого взаимодействия, которые должны быть отражены в ее внутренних документах (декларациях, стратегических планах или других документах сети). Функции сети, кроме всего прочего, должны включать (1) продвижение признания, утверждения и политики поддержки на национальном уровне сообществ, управляющих природными территориями; (2) развитие потенциала и усиление равноправного взаимодействия таких сообществ, находящихся на стадии раннего развития, а также утрачивающих существующие традиционные практики управления природными территориям; (3) проведение анализа нормативной среды, регулирующей функционирование природных территорий, охраняемых местными сообществами; (4) по необходимости содействовать бенефициарам проекта в регистрации их охраняемых территорий в Международном реестре ICCA (International ICCA Registry)</w:t>
      </w:r>
    </w:p>
    <w:p w14:paraId="35FCD3B4" w14:textId="77777777" w:rsidR="00C56D7A" w:rsidRDefault="00C56D7A" w:rsidP="00C56D7A">
      <w:pPr>
        <w:contextualSpacing/>
        <w:rPr>
          <w:rFonts w:ascii="Verdana" w:hAnsi="Verdana"/>
          <w:sz w:val="20"/>
          <w:szCs w:val="20"/>
          <w:lang w:val="ru-RU"/>
        </w:rPr>
      </w:pPr>
    </w:p>
    <w:p w14:paraId="3F527C7A" w14:textId="24FB9576" w:rsidR="00C56D7A" w:rsidRDefault="00C56D7A" w:rsidP="00C56D7A">
      <w:p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Опишите подходы и </w:t>
      </w:r>
      <w:r w:rsidR="00E10263">
        <w:rPr>
          <w:rFonts w:ascii="Verdana" w:hAnsi="Verdana"/>
          <w:sz w:val="20"/>
          <w:szCs w:val="20"/>
          <w:lang w:val="ru-RU"/>
        </w:rPr>
        <w:t>меры</w:t>
      </w:r>
      <w:r>
        <w:rPr>
          <w:rFonts w:ascii="Verdana" w:hAnsi="Verdana"/>
          <w:sz w:val="20"/>
          <w:szCs w:val="20"/>
          <w:lang w:val="ru-RU"/>
        </w:rPr>
        <w:t xml:space="preserve">, которые будут предприняты для </w:t>
      </w:r>
      <w:r w:rsidR="009F560D">
        <w:rPr>
          <w:rFonts w:ascii="Verdana" w:hAnsi="Verdana"/>
          <w:sz w:val="20"/>
          <w:szCs w:val="20"/>
          <w:lang w:val="ru-RU"/>
        </w:rPr>
        <w:t xml:space="preserve">формирования </w:t>
      </w:r>
      <w:r w:rsidR="00E55590">
        <w:rPr>
          <w:rFonts w:ascii="Verdana" w:hAnsi="Verdana"/>
          <w:sz w:val="20"/>
          <w:szCs w:val="20"/>
          <w:lang w:val="ru-RU"/>
        </w:rPr>
        <w:t xml:space="preserve">и развития </w:t>
      </w:r>
      <w:r w:rsidR="009F560D">
        <w:rPr>
          <w:rFonts w:ascii="Verdana" w:hAnsi="Verdana"/>
          <w:sz w:val="20"/>
          <w:szCs w:val="20"/>
          <w:lang w:val="ru-RU"/>
        </w:rPr>
        <w:t>сети местных сообществ, охраня</w:t>
      </w:r>
      <w:r w:rsidR="00A848BA">
        <w:rPr>
          <w:rFonts w:ascii="Verdana" w:hAnsi="Verdana"/>
          <w:sz w:val="20"/>
          <w:szCs w:val="20"/>
          <w:lang w:val="ru-RU"/>
        </w:rPr>
        <w:t xml:space="preserve">ющих и </w:t>
      </w:r>
      <w:r w:rsidR="009F560D">
        <w:rPr>
          <w:rFonts w:ascii="Verdana" w:hAnsi="Verdana"/>
          <w:sz w:val="20"/>
          <w:szCs w:val="20"/>
          <w:lang w:val="ru-RU"/>
        </w:rPr>
        <w:t xml:space="preserve">управляющих </w:t>
      </w:r>
      <w:r w:rsidR="00A848BA">
        <w:rPr>
          <w:rFonts w:ascii="Verdana" w:hAnsi="Verdana"/>
          <w:sz w:val="20"/>
          <w:szCs w:val="20"/>
          <w:lang w:val="ru-RU"/>
        </w:rPr>
        <w:t xml:space="preserve">природными территориями. </w:t>
      </w:r>
      <w:r w:rsidR="009E7949">
        <w:rPr>
          <w:rFonts w:ascii="Verdana" w:hAnsi="Verdana"/>
          <w:sz w:val="20"/>
          <w:szCs w:val="20"/>
          <w:lang w:val="ru-RU"/>
        </w:rPr>
        <w:t>В данном разделе необходимо обязательно указать следующее:</w:t>
      </w:r>
    </w:p>
    <w:p w14:paraId="1F4A19BF" w14:textId="77777777" w:rsidR="009E7949" w:rsidRDefault="009E7949" w:rsidP="00C56D7A">
      <w:pPr>
        <w:contextualSpacing/>
        <w:rPr>
          <w:rFonts w:ascii="Verdana" w:hAnsi="Verdana"/>
          <w:sz w:val="20"/>
          <w:szCs w:val="20"/>
          <w:lang w:val="ru-RU"/>
        </w:rPr>
      </w:pPr>
    </w:p>
    <w:p w14:paraId="119845B6" w14:textId="0D7573A0" w:rsidR="009E7949" w:rsidRDefault="00A848BA" w:rsidP="00A848BA">
      <w:pPr>
        <w:pStyle w:val="af0"/>
        <w:numPr>
          <w:ilvl w:val="0"/>
          <w:numId w:val="41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Поэтапные шаги, которые будут предприняты для создания </w:t>
      </w:r>
      <w:r w:rsidR="00CA7D00">
        <w:rPr>
          <w:rFonts w:ascii="Verdana" w:hAnsi="Verdana"/>
          <w:sz w:val="20"/>
          <w:szCs w:val="20"/>
          <w:lang w:val="ru-RU"/>
        </w:rPr>
        <w:t xml:space="preserve">и развития </w:t>
      </w:r>
      <w:r>
        <w:rPr>
          <w:rFonts w:ascii="Verdana" w:hAnsi="Verdana"/>
          <w:sz w:val="20"/>
          <w:szCs w:val="20"/>
          <w:lang w:val="ru-RU"/>
        </w:rPr>
        <w:t>сети местных сообществ</w:t>
      </w:r>
    </w:p>
    <w:p w14:paraId="5F09C5AE" w14:textId="07934BD3" w:rsidR="00A848BA" w:rsidRDefault="00A848BA" w:rsidP="00A848BA">
      <w:pPr>
        <w:pStyle w:val="af0"/>
        <w:numPr>
          <w:ilvl w:val="0"/>
          <w:numId w:val="41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Предварительные критерии для использования при определении местных сообществ, которые могут стать членами сети</w:t>
      </w:r>
    </w:p>
    <w:p w14:paraId="09FBA6E9" w14:textId="3B16859E" w:rsidR="00A848BA" w:rsidRDefault="00A848BA" w:rsidP="00A848BA">
      <w:pPr>
        <w:pStyle w:val="af0"/>
        <w:numPr>
          <w:ilvl w:val="0"/>
          <w:numId w:val="41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Предлагаемые формы управления сетью, а также возможности для участия в ее развитии и процессах принятия решений</w:t>
      </w:r>
    </w:p>
    <w:p w14:paraId="6A10D2FE" w14:textId="0575DA0F" w:rsidR="00A848BA" w:rsidRDefault="00A848BA" w:rsidP="00A848BA">
      <w:pPr>
        <w:pStyle w:val="af0"/>
        <w:numPr>
          <w:ilvl w:val="0"/>
          <w:numId w:val="41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Ключевые документы</w:t>
      </w:r>
      <w:r w:rsidR="00363AA2">
        <w:rPr>
          <w:rFonts w:ascii="Verdana" w:hAnsi="Verdana"/>
          <w:sz w:val="20"/>
          <w:szCs w:val="20"/>
          <w:lang w:val="ru-RU"/>
        </w:rPr>
        <w:t xml:space="preserve"> сети</w:t>
      </w:r>
      <w:r>
        <w:rPr>
          <w:rFonts w:ascii="Verdana" w:hAnsi="Verdana"/>
          <w:sz w:val="20"/>
          <w:szCs w:val="20"/>
          <w:lang w:val="ru-RU"/>
        </w:rPr>
        <w:t xml:space="preserve">, в разработке которых будет оказана помощь </w:t>
      </w:r>
      <w:r w:rsidR="00363AA2">
        <w:rPr>
          <w:rFonts w:ascii="Verdana" w:hAnsi="Verdana"/>
          <w:sz w:val="20"/>
          <w:szCs w:val="20"/>
          <w:lang w:val="ru-RU"/>
        </w:rPr>
        <w:t>со стороны заявителя</w:t>
      </w:r>
    </w:p>
    <w:p w14:paraId="5A7E3739" w14:textId="627C5FDD" w:rsidR="00C56D7A" w:rsidRDefault="00C56D7A" w:rsidP="00C56D7A">
      <w:pPr>
        <w:contextualSpacing/>
        <w:rPr>
          <w:rFonts w:ascii="Verdana" w:hAnsi="Verdana"/>
          <w:b/>
          <w:caps/>
          <w:sz w:val="20"/>
          <w:szCs w:val="20"/>
          <w:lang w:val="ru-RU"/>
        </w:rPr>
      </w:pPr>
    </w:p>
    <w:p w14:paraId="58663DDE" w14:textId="6D833CFE" w:rsidR="007B3CAE" w:rsidRPr="00D20929" w:rsidRDefault="006C4D7C" w:rsidP="007B3CAE">
      <w:pPr>
        <w:contextualSpacing/>
        <w:rPr>
          <w:rFonts w:ascii="Verdana" w:hAnsi="Verdana"/>
          <w:b/>
          <w:bCs/>
          <w:i/>
          <w:iCs/>
          <w:sz w:val="20"/>
          <w:szCs w:val="20"/>
          <w:lang w:val="ru-RU"/>
        </w:rPr>
      </w:pPr>
      <w:r>
        <w:rPr>
          <w:rFonts w:ascii="Verdana" w:hAnsi="Verdana"/>
          <w:b/>
          <w:bCs/>
          <w:i/>
          <w:iCs/>
          <w:sz w:val="20"/>
          <w:szCs w:val="20"/>
          <w:lang w:val="ru-RU"/>
        </w:rPr>
        <w:t>Задача</w:t>
      </w:r>
      <w:r w:rsidR="007B3CAE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 4</w:t>
      </w:r>
      <w:r w:rsidR="007B3CAE" w:rsidRPr="00D20929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. </w:t>
      </w:r>
      <w:r w:rsidR="00F84868" w:rsidRPr="00F84868">
        <w:rPr>
          <w:rFonts w:ascii="Verdana" w:hAnsi="Verdana"/>
          <w:b/>
          <w:bCs/>
          <w:i/>
          <w:iCs/>
          <w:sz w:val="20"/>
          <w:szCs w:val="20"/>
          <w:lang w:val="ru-RU"/>
        </w:rPr>
        <w:t>Оказать необходимую поддержку отобранным местным сообществам, управляющим природными территориями, включая 6 сообществ, чьи проекты поддержаны грантами ПМГ ГЭФ, в процессе саморазвития</w:t>
      </w:r>
      <w:r w:rsidR="00232D43">
        <w:rPr>
          <w:rFonts w:ascii="Verdana" w:hAnsi="Verdana"/>
          <w:b/>
          <w:bCs/>
          <w:i/>
          <w:iCs/>
          <w:sz w:val="20"/>
          <w:szCs w:val="20"/>
          <w:lang w:val="ru-RU"/>
        </w:rPr>
        <w:t>.</w:t>
      </w:r>
    </w:p>
    <w:p w14:paraId="656057BF" w14:textId="03BB7D8D" w:rsidR="007B3CAE" w:rsidRPr="005719BB" w:rsidRDefault="00F24842" w:rsidP="007B3CAE">
      <w:pPr>
        <w:contextualSpacing/>
        <w:rPr>
          <w:rFonts w:ascii="Verdana" w:hAnsi="Verdana"/>
          <w:i/>
          <w:iCs/>
          <w:sz w:val="20"/>
          <w:szCs w:val="20"/>
          <w:lang w:val="ru-RU"/>
        </w:rPr>
      </w:pPr>
      <w:r>
        <w:rPr>
          <w:rFonts w:ascii="Verdana" w:hAnsi="Verdana"/>
          <w:i/>
          <w:iCs/>
          <w:sz w:val="20"/>
          <w:szCs w:val="20"/>
          <w:lang w:val="ru-RU"/>
        </w:rPr>
        <w:t>Фасилитировать процесс саморазвития сообществ можно осуществлять согласно руководства</w:t>
      </w:r>
      <w:r w:rsidR="005719BB">
        <w:rPr>
          <w:rFonts w:ascii="Verdana" w:hAnsi="Verdana"/>
          <w:i/>
          <w:iCs/>
          <w:sz w:val="20"/>
          <w:szCs w:val="20"/>
          <w:lang w:val="ru-RU"/>
        </w:rPr>
        <w:t xml:space="preserve">, имеющегося в открытом доступе на сайте Консорциума </w:t>
      </w:r>
      <w:r w:rsidR="005719BB">
        <w:rPr>
          <w:rFonts w:ascii="Verdana" w:hAnsi="Verdana"/>
          <w:i/>
          <w:iCs/>
          <w:sz w:val="20"/>
          <w:szCs w:val="20"/>
        </w:rPr>
        <w:t>ICCA</w:t>
      </w:r>
      <w:r w:rsidR="005719BB">
        <w:rPr>
          <w:rFonts w:ascii="Verdana" w:hAnsi="Verdana"/>
          <w:i/>
          <w:iCs/>
          <w:sz w:val="20"/>
          <w:szCs w:val="20"/>
          <w:lang w:val="ru-RU"/>
        </w:rPr>
        <w:t xml:space="preserve">. </w:t>
      </w:r>
    </w:p>
    <w:p w14:paraId="16E85930" w14:textId="77777777" w:rsidR="005719BB" w:rsidRDefault="005719BB" w:rsidP="007B3CAE">
      <w:pPr>
        <w:contextualSpacing/>
        <w:rPr>
          <w:rFonts w:ascii="Verdana" w:hAnsi="Verdana"/>
          <w:sz w:val="20"/>
          <w:szCs w:val="20"/>
          <w:lang w:val="ru-RU"/>
        </w:rPr>
      </w:pPr>
    </w:p>
    <w:p w14:paraId="3C131C05" w14:textId="43330234" w:rsidR="007B3CAE" w:rsidRDefault="005719BB" w:rsidP="007B3CAE">
      <w:p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данном разделе необходимо указать следующее</w:t>
      </w:r>
      <w:r w:rsidR="007B3CAE">
        <w:rPr>
          <w:rFonts w:ascii="Verdana" w:hAnsi="Verdana"/>
          <w:sz w:val="20"/>
          <w:szCs w:val="20"/>
          <w:lang w:val="ru-RU"/>
        </w:rPr>
        <w:t>:</w:t>
      </w:r>
    </w:p>
    <w:p w14:paraId="4426B94B" w14:textId="77777777" w:rsidR="007B3CAE" w:rsidRDefault="007B3CAE" w:rsidP="007B3CAE">
      <w:pPr>
        <w:contextualSpacing/>
        <w:rPr>
          <w:rFonts w:ascii="Verdana" w:hAnsi="Verdana"/>
          <w:sz w:val="20"/>
          <w:szCs w:val="20"/>
          <w:lang w:val="ru-RU"/>
        </w:rPr>
      </w:pPr>
    </w:p>
    <w:p w14:paraId="138DFD55" w14:textId="795BC453" w:rsidR="007B3CAE" w:rsidRDefault="005719BB" w:rsidP="007B3CAE">
      <w:pPr>
        <w:pStyle w:val="af0"/>
        <w:numPr>
          <w:ilvl w:val="0"/>
          <w:numId w:val="43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Каким образом и сколько местных сообществ будет отобрано для оказания им содействия в процессе саморазвития</w:t>
      </w:r>
    </w:p>
    <w:p w14:paraId="1AB7F310" w14:textId="1757972E" w:rsidR="005719BB" w:rsidRDefault="005719BB" w:rsidP="00D85904">
      <w:pPr>
        <w:pStyle w:val="af0"/>
        <w:numPr>
          <w:ilvl w:val="0"/>
          <w:numId w:val="43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Каким образом и в течение какого периода будет проводиться работа по обеспечению прохождения целевых сообществ через процесс саморазвития</w:t>
      </w:r>
    </w:p>
    <w:p w14:paraId="164F7B48" w14:textId="1604EBB8" w:rsidR="00D85904" w:rsidRDefault="00D85904" w:rsidP="00D85904">
      <w:pPr>
        <w:pStyle w:val="af0"/>
        <w:numPr>
          <w:ilvl w:val="0"/>
          <w:numId w:val="43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Какие методы будут использованы при мобилизации сообщества для осмысления </w:t>
      </w:r>
      <w:r w:rsidR="00DD5465">
        <w:rPr>
          <w:rFonts w:ascii="Verdana" w:hAnsi="Verdana"/>
          <w:sz w:val="20"/>
          <w:szCs w:val="20"/>
          <w:lang w:val="ru-RU"/>
        </w:rPr>
        <w:t>ценности охраняемой ими экосистемы</w:t>
      </w:r>
    </w:p>
    <w:p w14:paraId="55D3ABD6" w14:textId="0348BDC9" w:rsidR="00DD5465" w:rsidRDefault="00DD5465" w:rsidP="00D85904">
      <w:pPr>
        <w:pStyle w:val="af0"/>
        <w:numPr>
          <w:ilvl w:val="0"/>
          <w:numId w:val="43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Что будет предпринято для оптимизации документирования ценностей сообщества, например </w:t>
      </w:r>
      <w:r w:rsidRPr="00DD5465">
        <w:rPr>
          <w:rFonts w:ascii="Verdana" w:hAnsi="Verdana"/>
          <w:sz w:val="20"/>
          <w:szCs w:val="20"/>
          <w:lang w:val="ru-RU"/>
        </w:rPr>
        <w:t>картировани</w:t>
      </w:r>
      <w:r>
        <w:rPr>
          <w:rFonts w:ascii="Verdana" w:hAnsi="Verdana"/>
          <w:sz w:val="20"/>
          <w:szCs w:val="20"/>
          <w:lang w:val="ru-RU"/>
        </w:rPr>
        <w:t>е</w:t>
      </w:r>
      <w:r w:rsidRPr="00DD5465">
        <w:rPr>
          <w:rFonts w:ascii="Verdana" w:hAnsi="Verdana"/>
          <w:sz w:val="20"/>
          <w:szCs w:val="20"/>
          <w:lang w:val="ru-RU"/>
        </w:rPr>
        <w:t>, учет и описани</w:t>
      </w:r>
      <w:r>
        <w:rPr>
          <w:rFonts w:ascii="Verdana" w:hAnsi="Verdana"/>
          <w:sz w:val="20"/>
          <w:szCs w:val="20"/>
          <w:lang w:val="ru-RU"/>
        </w:rPr>
        <w:t>е</w:t>
      </w:r>
      <w:r w:rsidRPr="00DD5465">
        <w:rPr>
          <w:rFonts w:ascii="Verdana" w:hAnsi="Verdana"/>
          <w:sz w:val="20"/>
          <w:szCs w:val="20"/>
          <w:lang w:val="ru-RU"/>
        </w:rPr>
        <w:t xml:space="preserve"> природных ресурсов, сбор исторических </w:t>
      </w:r>
      <w:r w:rsidRPr="00DD5465">
        <w:rPr>
          <w:rFonts w:ascii="Verdana" w:hAnsi="Verdana"/>
          <w:sz w:val="20"/>
          <w:szCs w:val="20"/>
          <w:lang w:val="ru-RU"/>
        </w:rPr>
        <w:lastRenderedPageBreak/>
        <w:t>документов и артефактов, включая объекты социально-культурного наследия, описани</w:t>
      </w:r>
      <w:r>
        <w:rPr>
          <w:rFonts w:ascii="Verdana" w:hAnsi="Verdana"/>
          <w:sz w:val="20"/>
          <w:szCs w:val="20"/>
          <w:lang w:val="ru-RU"/>
        </w:rPr>
        <w:t>е</w:t>
      </w:r>
      <w:r w:rsidRPr="00DD5465">
        <w:rPr>
          <w:rFonts w:ascii="Verdana" w:hAnsi="Verdana"/>
          <w:sz w:val="20"/>
          <w:szCs w:val="20"/>
          <w:lang w:val="ru-RU"/>
        </w:rPr>
        <w:t xml:space="preserve"> традиционной культуры</w:t>
      </w:r>
      <w:r>
        <w:rPr>
          <w:rFonts w:ascii="Verdana" w:hAnsi="Verdana"/>
          <w:sz w:val="20"/>
          <w:szCs w:val="20"/>
          <w:lang w:val="ru-RU"/>
        </w:rPr>
        <w:t xml:space="preserve"> и другое. </w:t>
      </w:r>
    </w:p>
    <w:p w14:paraId="18A57906" w14:textId="64D06C31" w:rsidR="00DD5465" w:rsidRDefault="00DD5465" w:rsidP="00D85904">
      <w:pPr>
        <w:pStyle w:val="af0"/>
        <w:numPr>
          <w:ilvl w:val="0"/>
          <w:numId w:val="43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Какие методы будут использованы для определения потенциальных угроз и рисков для сообщества, а также мер по реагированию на них. </w:t>
      </w:r>
    </w:p>
    <w:p w14:paraId="2AD37F53" w14:textId="41A15DC5" w:rsidR="00DD5465" w:rsidRPr="00D85904" w:rsidRDefault="00DD5465" w:rsidP="00D85904">
      <w:pPr>
        <w:pStyle w:val="af0"/>
        <w:numPr>
          <w:ilvl w:val="0"/>
          <w:numId w:val="43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Какие инструменты для внутренней и внешней коммуникации (</w:t>
      </w:r>
      <w:r w:rsidRPr="00DD5465">
        <w:rPr>
          <w:lang w:val="ru-RU"/>
        </w:rPr>
        <w:t>истории/</w:t>
      </w:r>
      <w:r>
        <w:t>story</w:t>
      </w:r>
      <w:r w:rsidRPr="00DD5465">
        <w:rPr>
          <w:lang w:val="ru-RU"/>
        </w:rPr>
        <w:t>-</w:t>
      </w:r>
      <w:r>
        <w:t>telling</w:t>
      </w:r>
      <w:r w:rsidRPr="00DD5465">
        <w:rPr>
          <w:lang w:val="ru-RU"/>
        </w:rPr>
        <w:t>, рассказы в картинках, видео, социальные сети и др.</w:t>
      </w:r>
      <w:r>
        <w:rPr>
          <w:lang w:val="ru-RU"/>
        </w:rPr>
        <w:t xml:space="preserve">) </w:t>
      </w:r>
      <w:r>
        <w:rPr>
          <w:rFonts w:ascii="Verdana" w:hAnsi="Verdana"/>
          <w:sz w:val="20"/>
          <w:szCs w:val="20"/>
          <w:lang w:val="ru-RU"/>
        </w:rPr>
        <w:t xml:space="preserve">будут разработаны совместно с целевыми сообществами </w:t>
      </w:r>
    </w:p>
    <w:p w14:paraId="58769606" w14:textId="730DCDCE" w:rsidR="007B3CAE" w:rsidRDefault="007B3CAE" w:rsidP="00C56D7A">
      <w:pPr>
        <w:contextualSpacing/>
        <w:rPr>
          <w:rFonts w:ascii="Verdana" w:hAnsi="Verdana"/>
          <w:b/>
          <w:caps/>
          <w:sz w:val="20"/>
          <w:szCs w:val="20"/>
          <w:lang w:val="ru-RU"/>
        </w:rPr>
      </w:pPr>
    </w:p>
    <w:p w14:paraId="720E7A01" w14:textId="619CC1B2" w:rsidR="00232D43" w:rsidRPr="00D20929" w:rsidRDefault="006C4D7C" w:rsidP="00232D43">
      <w:pPr>
        <w:contextualSpacing/>
        <w:rPr>
          <w:rFonts w:ascii="Verdana" w:hAnsi="Verdana"/>
          <w:b/>
          <w:bCs/>
          <w:i/>
          <w:iCs/>
          <w:sz w:val="20"/>
          <w:szCs w:val="20"/>
          <w:lang w:val="ru-RU"/>
        </w:rPr>
      </w:pPr>
      <w:r>
        <w:rPr>
          <w:rFonts w:ascii="Verdana" w:hAnsi="Verdana"/>
          <w:b/>
          <w:bCs/>
          <w:i/>
          <w:iCs/>
          <w:sz w:val="20"/>
          <w:szCs w:val="20"/>
          <w:lang w:val="ru-RU"/>
        </w:rPr>
        <w:t>Задача</w:t>
      </w:r>
      <w:r w:rsidR="00232D43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 5</w:t>
      </w:r>
      <w:r w:rsidR="00232D43" w:rsidRPr="00D20929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. </w:t>
      </w:r>
      <w:r w:rsidR="00A030D2" w:rsidRPr="00A030D2">
        <w:rPr>
          <w:rFonts w:ascii="Verdana" w:hAnsi="Verdana"/>
          <w:b/>
          <w:bCs/>
          <w:i/>
          <w:iCs/>
          <w:sz w:val="20"/>
          <w:szCs w:val="20"/>
          <w:lang w:val="ru-RU"/>
        </w:rPr>
        <w:t>Провести национальную кампанию по информированию о местных сообществах, управляющих и охраняющих природные территории, их роли в сохранении биоразнообразия, а также вызовах и возможностях</w:t>
      </w:r>
      <w:r w:rsidR="00232D43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. </w:t>
      </w:r>
    </w:p>
    <w:p w14:paraId="306B67C8" w14:textId="77777777" w:rsidR="00232D43" w:rsidRDefault="00232D43" w:rsidP="00232D43">
      <w:pPr>
        <w:contextualSpacing/>
        <w:rPr>
          <w:rFonts w:ascii="Verdana" w:hAnsi="Verdana"/>
          <w:sz w:val="20"/>
          <w:szCs w:val="20"/>
          <w:lang w:val="ru-RU"/>
        </w:rPr>
      </w:pPr>
    </w:p>
    <w:p w14:paraId="3CD7B24F" w14:textId="04D57F43" w:rsidR="00A030D2" w:rsidRDefault="00A030D2" w:rsidP="00232D43">
      <w:pPr>
        <w:contextualSpacing/>
        <w:rPr>
          <w:rFonts w:ascii="Verdana" w:hAnsi="Verdana"/>
          <w:sz w:val="20"/>
          <w:szCs w:val="20"/>
          <w:lang w:val="ru-RU"/>
        </w:rPr>
      </w:pPr>
      <w:r w:rsidRPr="00A030D2">
        <w:rPr>
          <w:rFonts w:ascii="Verdana" w:hAnsi="Verdana"/>
          <w:sz w:val="20"/>
          <w:szCs w:val="20"/>
          <w:lang w:val="ru-RU"/>
        </w:rPr>
        <w:t>При описании предлагаем</w:t>
      </w:r>
      <w:r>
        <w:rPr>
          <w:rFonts w:ascii="Verdana" w:hAnsi="Verdana"/>
          <w:sz w:val="20"/>
          <w:szCs w:val="20"/>
          <w:lang w:val="ru-RU"/>
        </w:rPr>
        <w:t>ой</w:t>
      </w:r>
      <w:r w:rsidRPr="00A030D2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информационной кампании и ее</w:t>
      </w:r>
      <w:r w:rsidRPr="00A030D2">
        <w:rPr>
          <w:rFonts w:ascii="Verdana" w:hAnsi="Verdana"/>
          <w:sz w:val="20"/>
          <w:szCs w:val="20"/>
          <w:lang w:val="ru-RU"/>
        </w:rPr>
        <w:t xml:space="preserve"> мероприятий, необходимо обязательно указать следующее</w:t>
      </w:r>
    </w:p>
    <w:p w14:paraId="7DCE7C15" w14:textId="77777777" w:rsidR="00232D43" w:rsidRDefault="00232D43" w:rsidP="00232D43">
      <w:pPr>
        <w:contextualSpacing/>
        <w:rPr>
          <w:rFonts w:ascii="Verdana" w:hAnsi="Verdana"/>
          <w:sz w:val="20"/>
          <w:szCs w:val="20"/>
          <w:lang w:val="ru-RU"/>
        </w:rPr>
      </w:pPr>
    </w:p>
    <w:p w14:paraId="3F9DB4D8" w14:textId="6A15A0F8" w:rsidR="00A030D2" w:rsidRPr="00A030D2" w:rsidRDefault="00A030D2" w:rsidP="00A030D2">
      <w:pPr>
        <w:pStyle w:val="af0"/>
        <w:numPr>
          <w:ilvl w:val="0"/>
          <w:numId w:val="44"/>
        </w:numPr>
        <w:contextualSpacing/>
        <w:rPr>
          <w:rFonts w:ascii="Verdana" w:hAnsi="Verdana"/>
          <w:sz w:val="20"/>
          <w:szCs w:val="20"/>
          <w:lang w:val="ru-RU"/>
        </w:rPr>
      </w:pPr>
      <w:r w:rsidRPr="00A030D2">
        <w:rPr>
          <w:rFonts w:ascii="Verdana" w:hAnsi="Verdana"/>
          <w:sz w:val="20"/>
          <w:szCs w:val="20"/>
          <w:lang w:val="ru-RU"/>
        </w:rPr>
        <w:t>Коммуникационные каналы, которые будут использованы</w:t>
      </w:r>
    </w:p>
    <w:p w14:paraId="202F9C4F" w14:textId="1664D3BF" w:rsidR="00A030D2" w:rsidRPr="00A030D2" w:rsidRDefault="00A030D2" w:rsidP="00A030D2">
      <w:pPr>
        <w:pStyle w:val="af0"/>
        <w:numPr>
          <w:ilvl w:val="0"/>
          <w:numId w:val="44"/>
        </w:numPr>
        <w:contextualSpacing/>
        <w:rPr>
          <w:rFonts w:ascii="Verdana" w:hAnsi="Verdana"/>
          <w:sz w:val="20"/>
          <w:szCs w:val="20"/>
          <w:lang w:val="ru-RU"/>
        </w:rPr>
      </w:pPr>
      <w:r w:rsidRPr="00A030D2">
        <w:rPr>
          <w:rFonts w:ascii="Verdana" w:hAnsi="Verdana"/>
          <w:sz w:val="20"/>
          <w:szCs w:val="20"/>
          <w:lang w:val="ru-RU"/>
        </w:rPr>
        <w:t>Ожидаемое количество публикаций</w:t>
      </w:r>
      <w:r>
        <w:rPr>
          <w:rFonts w:ascii="Verdana" w:hAnsi="Verdana"/>
          <w:sz w:val="20"/>
          <w:szCs w:val="20"/>
          <w:lang w:val="ru-RU"/>
        </w:rPr>
        <w:t>, которые будут разработаны, а также публикаций</w:t>
      </w:r>
      <w:r w:rsidRPr="00A030D2">
        <w:rPr>
          <w:rFonts w:ascii="Verdana" w:hAnsi="Verdana"/>
          <w:sz w:val="20"/>
          <w:szCs w:val="20"/>
          <w:lang w:val="ru-RU"/>
        </w:rPr>
        <w:t xml:space="preserve"> в СМИ, теле- и радиопередач</w:t>
      </w:r>
    </w:p>
    <w:p w14:paraId="5D8C545F" w14:textId="77777777" w:rsidR="00A030D2" w:rsidRPr="00A030D2" w:rsidRDefault="00A030D2" w:rsidP="00A030D2">
      <w:pPr>
        <w:pStyle w:val="af0"/>
        <w:numPr>
          <w:ilvl w:val="0"/>
          <w:numId w:val="44"/>
        </w:numPr>
        <w:contextualSpacing/>
        <w:rPr>
          <w:rFonts w:ascii="Verdana" w:hAnsi="Verdana"/>
          <w:sz w:val="20"/>
          <w:szCs w:val="20"/>
          <w:lang w:val="ru-RU"/>
        </w:rPr>
      </w:pPr>
      <w:r w:rsidRPr="00A030D2">
        <w:rPr>
          <w:rFonts w:ascii="Verdana" w:hAnsi="Verdana"/>
          <w:sz w:val="20"/>
          <w:szCs w:val="20"/>
          <w:lang w:val="ru-RU"/>
        </w:rPr>
        <w:t xml:space="preserve">Описание, количество и масштабы информационных мероприятий, с указанием групп, на которых они будут ориентированы. </w:t>
      </w:r>
    </w:p>
    <w:p w14:paraId="6B8D99E6" w14:textId="00B5BA44" w:rsidR="00A030D2" w:rsidRPr="00A030D2" w:rsidRDefault="00A030D2" w:rsidP="00232D43">
      <w:pPr>
        <w:pStyle w:val="af0"/>
        <w:numPr>
          <w:ilvl w:val="0"/>
          <w:numId w:val="44"/>
        </w:numPr>
        <w:contextualSpacing/>
        <w:rPr>
          <w:rFonts w:ascii="Verdana" w:hAnsi="Verdana"/>
          <w:sz w:val="20"/>
          <w:szCs w:val="20"/>
          <w:lang w:val="ru-RU"/>
        </w:rPr>
      </w:pPr>
      <w:r w:rsidRPr="00A030D2">
        <w:rPr>
          <w:rFonts w:ascii="Verdana" w:hAnsi="Verdana"/>
          <w:sz w:val="20"/>
          <w:szCs w:val="20"/>
          <w:lang w:val="ru-RU"/>
        </w:rPr>
        <w:t xml:space="preserve">Количество людей (с указанием демографических характеристик) и организаций, которые будут охвачены по результатам </w:t>
      </w:r>
      <w:r w:rsidRPr="00A030D2">
        <w:rPr>
          <w:rFonts w:ascii="Verdana" w:hAnsi="Verdana"/>
          <w:sz w:val="20"/>
          <w:szCs w:val="20"/>
          <w:lang w:val="ru-RU"/>
        </w:rPr>
        <w:t>проведения информационной кампании</w:t>
      </w:r>
      <w:r w:rsidRPr="00A030D2">
        <w:rPr>
          <w:rFonts w:ascii="Verdana" w:hAnsi="Verdana"/>
          <w:sz w:val="20"/>
          <w:szCs w:val="20"/>
          <w:lang w:val="ru-RU"/>
        </w:rPr>
        <w:t xml:space="preserve">. </w:t>
      </w:r>
    </w:p>
    <w:p w14:paraId="739D3BDD" w14:textId="643DBC90" w:rsidR="00232D43" w:rsidRDefault="00232D43" w:rsidP="00C56D7A">
      <w:pPr>
        <w:contextualSpacing/>
        <w:rPr>
          <w:rFonts w:ascii="Verdana" w:hAnsi="Verdana"/>
          <w:b/>
          <w:caps/>
          <w:sz w:val="20"/>
          <w:szCs w:val="20"/>
          <w:lang w:val="ru-RU"/>
        </w:rPr>
      </w:pPr>
    </w:p>
    <w:p w14:paraId="54888426" w14:textId="0E920AD5" w:rsidR="0016184D" w:rsidRPr="00D20929" w:rsidRDefault="0016184D" w:rsidP="0016184D">
      <w:pPr>
        <w:contextualSpacing/>
        <w:rPr>
          <w:rFonts w:ascii="Verdana" w:hAnsi="Verdana"/>
          <w:b/>
          <w:bCs/>
          <w:i/>
          <w:iCs/>
          <w:sz w:val="20"/>
          <w:szCs w:val="20"/>
          <w:lang w:val="ru-RU"/>
        </w:rPr>
      </w:pPr>
      <w:r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Задача </w:t>
      </w:r>
      <w:r>
        <w:rPr>
          <w:rFonts w:ascii="Verdana" w:hAnsi="Verdana"/>
          <w:b/>
          <w:bCs/>
          <w:i/>
          <w:iCs/>
          <w:sz w:val="20"/>
          <w:szCs w:val="20"/>
          <w:lang w:val="ru-RU"/>
        </w:rPr>
        <w:t>6</w:t>
      </w:r>
      <w:r w:rsidRPr="00D20929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. </w:t>
      </w:r>
      <w:r w:rsidRPr="0016184D">
        <w:rPr>
          <w:rFonts w:ascii="Verdana" w:hAnsi="Verdana"/>
          <w:b/>
          <w:bCs/>
          <w:i/>
          <w:iCs/>
          <w:sz w:val="20"/>
          <w:szCs w:val="20"/>
          <w:lang w:val="ru-RU"/>
        </w:rPr>
        <w:t>Провести мероприятия по обмену опытом и знаниями между сообществами, управляющими и охраняющими природные территории</w:t>
      </w:r>
      <w:r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. </w:t>
      </w:r>
    </w:p>
    <w:p w14:paraId="14429154" w14:textId="77777777" w:rsidR="0016184D" w:rsidRDefault="0016184D" w:rsidP="0016184D">
      <w:pPr>
        <w:contextualSpacing/>
        <w:rPr>
          <w:rFonts w:ascii="Verdana" w:hAnsi="Verdana"/>
          <w:sz w:val="20"/>
          <w:szCs w:val="20"/>
          <w:lang w:val="ru-RU"/>
        </w:rPr>
      </w:pPr>
    </w:p>
    <w:p w14:paraId="2B49FCB9" w14:textId="77777777" w:rsidR="0016184D" w:rsidRDefault="0016184D" w:rsidP="0016184D">
      <w:p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 данном разделе необходимо указать следующее:</w:t>
      </w:r>
    </w:p>
    <w:p w14:paraId="744C349E" w14:textId="77777777" w:rsidR="0016184D" w:rsidRDefault="0016184D" w:rsidP="0016184D">
      <w:pPr>
        <w:contextualSpacing/>
        <w:rPr>
          <w:rFonts w:ascii="Verdana" w:hAnsi="Verdana"/>
          <w:sz w:val="20"/>
          <w:szCs w:val="20"/>
          <w:lang w:val="ru-RU"/>
        </w:rPr>
      </w:pPr>
    </w:p>
    <w:p w14:paraId="71E1B3CF" w14:textId="09506C35" w:rsidR="0016184D" w:rsidRDefault="0016184D" w:rsidP="0016184D">
      <w:pPr>
        <w:pStyle w:val="af0"/>
        <w:numPr>
          <w:ilvl w:val="0"/>
          <w:numId w:val="45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Предлагаемые цели, которые необходимо достигнуть по результатам мероприятий по обмену опытом</w:t>
      </w:r>
    </w:p>
    <w:p w14:paraId="6D53E4EC" w14:textId="63AA00A3" w:rsidR="0016184D" w:rsidRDefault="0016184D" w:rsidP="0016184D">
      <w:pPr>
        <w:pStyle w:val="af0"/>
        <w:numPr>
          <w:ilvl w:val="0"/>
          <w:numId w:val="45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Формат и предполагаемое количество людей и местных сообществ, которые будут вовлечены в мероприятия по обмену опытом</w:t>
      </w:r>
    </w:p>
    <w:p w14:paraId="43DCA9A7" w14:textId="15B7443E" w:rsidR="0016184D" w:rsidRPr="00A030D2" w:rsidRDefault="0016184D" w:rsidP="0016184D">
      <w:pPr>
        <w:pStyle w:val="af0"/>
        <w:numPr>
          <w:ilvl w:val="0"/>
          <w:numId w:val="45"/>
        </w:num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Чему будут обучены участники мероприятий по обмену опытом </w:t>
      </w:r>
    </w:p>
    <w:p w14:paraId="2F77C2EB" w14:textId="207D8CB6" w:rsidR="00F23190" w:rsidRDefault="00F23190" w:rsidP="00C56D7A">
      <w:pPr>
        <w:contextualSpacing/>
        <w:rPr>
          <w:rFonts w:ascii="Verdana" w:hAnsi="Verdana"/>
          <w:b/>
          <w:caps/>
          <w:sz w:val="20"/>
          <w:szCs w:val="20"/>
          <w:lang w:val="ru-RU"/>
        </w:rPr>
      </w:pPr>
    </w:p>
    <w:p w14:paraId="67DA1CD5" w14:textId="77777777" w:rsidR="00C56D7A" w:rsidRDefault="00C56D7A" w:rsidP="00C56D7A">
      <w:pPr>
        <w:contextualSpacing/>
        <w:rPr>
          <w:rFonts w:ascii="Verdana" w:hAnsi="Verdana"/>
          <w:b/>
          <w:i/>
          <w:sz w:val="22"/>
          <w:szCs w:val="22"/>
          <w:lang w:val="ru-RU"/>
        </w:rPr>
      </w:pPr>
      <w:r>
        <w:rPr>
          <w:rFonts w:ascii="Verdana" w:hAnsi="Verdana"/>
          <w:b/>
          <w:i/>
          <w:sz w:val="20"/>
          <w:szCs w:val="20"/>
          <w:lang w:val="ru-RU"/>
        </w:rPr>
        <w:t>3</w:t>
      </w:r>
      <w:r w:rsidRPr="00F902C8">
        <w:rPr>
          <w:rFonts w:ascii="Verdana" w:hAnsi="Verdana"/>
          <w:b/>
          <w:i/>
          <w:sz w:val="20"/>
          <w:szCs w:val="20"/>
          <w:lang w:val="ru-RU"/>
        </w:rPr>
        <w:t xml:space="preserve">.  </w:t>
      </w:r>
      <w:r>
        <w:rPr>
          <w:rFonts w:ascii="Verdana" w:hAnsi="Verdana"/>
          <w:b/>
          <w:i/>
          <w:sz w:val="22"/>
          <w:szCs w:val="22"/>
          <w:lang w:val="ru-RU"/>
        </w:rPr>
        <w:t xml:space="preserve">Предлагаемый график реализации проекта </w:t>
      </w:r>
    </w:p>
    <w:p w14:paraId="359112F0" w14:textId="77777777" w:rsidR="00801E18" w:rsidRDefault="00801E18" w:rsidP="00C56D7A">
      <w:pPr>
        <w:contextualSpacing/>
        <w:rPr>
          <w:rFonts w:ascii="Verdana" w:hAnsi="Verdana"/>
          <w:sz w:val="20"/>
          <w:szCs w:val="20"/>
          <w:lang w:val="ru-RU"/>
        </w:rPr>
      </w:pPr>
    </w:p>
    <w:p w14:paraId="199048D2" w14:textId="2833A6C2" w:rsidR="00801E18" w:rsidRDefault="00F3631D" w:rsidP="00C56D7A">
      <w:pPr>
        <w:contextualSpacing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Предоставьте рабочий план и график выполнения работ и мероприятий предлагаемого проекта. </w:t>
      </w:r>
    </w:p>
    <w:p w14:paraId="4F466CA4" w14:textId="77777777" w:rsidR="00801E18" w:rsidRPr="008F3B31" w:rsidRDefault="00801E18" w:rsidP="00C56D7A">
      <w:pPr>
        <w:contextualSpacing/>
        <w:rPr>
          <w:rFonts w:ascii="Verdana" w:hAnsi="Verdana"/>
          <w:b/>
          <w:i/>
          <w:sz w:val="20"/>
          <w:szCs w:val="20"/>
          <w:lang w:val="ru-RU"/>
        </w:rPr>
      </w:pPr>
    </w:p>
    <w:tbl>
      <w:tblPr>
        <w:tblW w:w="9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2420"/>
        <w:gridCol w:w="1980"/>
        <w:gridCol w:w="2223"/>
        <w:gridCol w:w="2187"/>
      </w:tblGrid>
      <w:tr w:rsidR="00935C6C" w:rsidRPr="00BF2105" w14:paraId="2CE88AC6" w14:textId="77777777" w:rsidTr="00DC2AB0">
        <w:tc>
          <w:tcPr>
            <w:tcW w:w="748" w:type="dxa"/>
          </w:tcPr>
          <w:p w14:paraId="5BC2ACF0" w14:textId="77777777" w:rsidR="00935C6C" w:rsidRPr="0037198A" w:rsidRDefault="00935C6C" w:rsidP="00DC2AB0">
            <w:pPr>
              <w:pStyle w:val="Iauiue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37198A">
              <w:rPr>
                <w:rFonts w:ascii="Verdana" w:hAnsi="Verdana" w:cs="Arial"/>
                <w:b/>
                <w:color w:val="000000"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2420" w:type="dxa"/>
          </w:tcPr>
          <w:p w14:paraId="56715977" w14:textId="77777777" w:rsidR="00935C6C" w:rsidRPr="0037198A" w:rsidRDefault="00C56D7A" w:rsidP="00DC2AB0">
            <w:pPr>
              <w:pStyle w:val="Iauiue"/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ru-RU"/>
              </w:rPr>
              <w:t>М</w:t>
            </w:r>
            <w:r w:rsidR="00935C6C" w:rsidRPr="0037198A">
              <w:rPr>
                <w:rFonts w:ascii="Verdana" w:hAnsi="Verdana" w:cs="Arial"/>
                <w:b/>
                <w:color w:val="000000"/>
                <w:sz w:val="18"/>
                <w:szCs w:val="18"/>
                <w:lang w:val="ru-RU"/>
              </w:rPr>
              <w:t>ероприятия</w:t>
            </w:r>
          </w:p>
          <w:p w14:paraId="558201BF" w14:textId="77777777" w:rsidR="00935C6C" w:rsidRPr="0037198A" w:rsidRDefault="00935C6C" w:rsidP="00DC2AB0">
            <w:pPr>
              <w:pStyle w:val="Iauiue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</w:tcPr>
          <w:p w14:paraId="7789DC38" w14:textId="77777777" w:rsidR="00935C6C" w:rsidRPr="0037198A" w:rsidRDefault="00935C6C" w:rsidP="00DC2AB0">
            <w:pPr>
              <w:pStyle w:val="Iauiue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37198A">
              <w:rPr>
                <w:rFonts w:ascii="Verdana" w:hAnsi="Verdana" w:cs="Arial"/>
                <w:b/>
                <w:color w:val="000000"/>
                <w:sz w:val="18"/>
                <w:szCs w:val="18"/>
                <w:lang w:val="ru-RU"/>
              </w:rPr>
              <w:t>Сроки выполнения</w:t>
            </w:r>
            <w:r w:rsidR="00B738AB">
              <w:rPr>
                <w:rFonts w:ascii="Verdana" w:hAnsi="Verdana" w:cs="Arial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B738AB" w:rsidRPr="00B738AB">
              <w:rPr>
                <w:rFonts w:ascii="Verdana" w:hAnsi="Verdana" w:cs="Arial"/>
                <w:bCs/>
                <w:color w:val="000000"/>
                <w:sz w:val="14"/>
                <w:szCs w:val="14"/>
                <w:lang w:val="ru-RU"/>
              </w:rPr>
              <w:t>(порядковый номер недели/месяца после подписания грантового соглашения)</w:t>
            </w:r>
            <w:r w:rsidR="00B738AB" w:rsidRPr="00B738AB">
              <w:rPr>
                <w:rFonts w:ascii="Verdana" w:hAnsi="Verdana" w:cs="Arial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23" w:type="dxa"/>
          </w:tcPr>
          <w:p w14:paraId="7ED23665" w14:textId="77777777" w:rsidR="00935C6C" w:rsidRPr="0037198A" w:rsidRDefault="00935C6C" w:rsidP="00DC2AB0">
            <w:pPr>
              <w:pStyle w:val="Iauiue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37198A">
              <w:rPr>
                <w:rFonts w:ascii="Verdana" w:hAnsi="Verdana" w:cs="Arial"/>
                <w:b/>
                <w:color w:val="000000"/>
                <w:sz w:val="18"/>
                <w:szCs w:val="18"/>
                <w:lang w:val="ru-RU"/>
              </w:rPr>
              <w:t>Ответствен</w:t>
            </w:r>
            <w:r w:rsidR="00C56D7A">
              <w:rPr>
                <w:rFonts w:ascii="Verdana" w:hAnsi="Verdana" w:cs="Arial"/>
                <w:b/>
                <w:color w:val="000000"/>
                <w:sz w:val="18"/>
                <w:szCs w:val="18"/>
                <w:lang w:val="ru-RU"/>
              </w:rPr>
              <w:t>ные лица</w:t>
            </w:r>
          </w:p>
        </w:tc>
        <w:tc>
          <w:tcPr>
            <w:tcW w:w="2187" w:type="dxa"/>
          </w:tcPr>
          <w:p w14:paraId="617DA9D0" w14:textId="77777777" w:rsidR="00935C6C" w:rsidRPr="0037198A" w:rsidRDefault="00C56D7A" w:rsidP="002D43C2">
            <w:pPr>
              <w:pStyle w:val="Iauiue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val="ru-RU"/>
              </w:rPr>
              <w:t>Ожидаемые результаты/ продукты</w:t>
            </w:r>
            <w:r w:rsidR="00935C6C" w:rsidRPr="0037198A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</w:p>
        </w:tc>
      </w:tr>
      <w:tr w:rsidR="00935C6C" w:rsidRPr="0037198A" w14:paraId="2B89D383" w14:textId="77777777" w:rsidTr="00DC2AB0">
        <w:tc>
          <w:tcPr>
            <w:tcW w:w="9558" w:type="dxa"/>
            <w:gridSpan w:val="5"/>
          </w:tcPr>
          <w:p w14:paraId="70208B38" w14:textId="087953A4" w:rsidR="00935C6C" w:rsidRPr="0037198A" w:rsidRDefault="00EA310B" w:rsidP="00DC2AB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Задача</w:t>
            </w:r>
            <w:r w:rsidR="00935C6C" w:rsidRPr="0037198A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 1. </w:t>
            </w:r>
          </w:p>
        </w:tc>
      </w:tr>
      <w:tr w:rsidR="00935C6C" w:rsidRPr="0037198A" w14:paraId="21F5A2D9" w14:textId="77777777" w:rsidTr="00DC2AB0">
        <w:tc>
          <w:tcPr>
            <w:tcW w:w="748" w:type="dxa"/>
          </w:tcPr>
          <w:p w14:paraId="61841F48" w14:textId="77777777" w:rsidR="00935C6C" w:rsidRPr="0037198A" w:rsidRDefault="00935C6C" w:rsidP="00DC2AB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20" w:type="dxa"/>
          </w:tcPr>
          <w:p w14:paraId="24B0ED11" w14:textId="77777777" w:rsidR="00935C6C" w:rsidRPr="0037198A" w:rsidRDefault="00935C6C" w:rsidP="00DC2AB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</w:tcPr>
          <w:p w14:paraId="32836BD6" w14:textId="77777777" w:rsidR="00935C6C" w:rsidRPr="0037198A" w:rsidRDefault="00935C6C" w:rsidP="00DC2AB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23" w:type="dxa"/>
          </w:tcPr>
          <w:p w14:paraId="76CCAF3B" w14:textId="77777777" w:rsidR="00935C6C" w:rsidRPr="0037198A" w:rsidRDefault="00935C6C" w:rsidP="00DC2AB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87" w:type="dxa"/>
          </w:tcPr>
          <w:p w14:paraId="256B5702" w14:textId="77777777" w:rsidR="00935C6C" w:rsidRPr="0037198A" w:rsidRDefault="00935C6C" w:rsidP="00DC2AB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935C6C" w:rsidRPr="0037198A" w14:paraId="27320015" w14:textId="77777777" w:rsidTr="00DC2AB0">
        <w:tc>
          <w:tcPr>
            <w:tcW w:w="748" w:type="dxa"/>
          </w:tcPr>
          <w:p w14:paraId="67751E5F" w14:textId="77777777" w:rsidR="00935C6C" w:rsidRPr="0037198A" w:rsidRDefault="00935C6C" w:rsidP="00DC2AB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20" w:type="dxa"/>
          </w:tcPr>
          <w:p w14:paraId="131AFD8D" w14:textId="77777777" w:rsidR="00935C6C" w:rsidRPr="0037198A" w:rsidRDefault="00935C6C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</w:tcPr>
          <w:p w14:paraId="0D7DD84D" w14:textId="77777777" w:rsidR="00935C6C" w:rsidRPr="0037198A" w:rsidRDefault="00935C6C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23" w:type="dxa"/>
          </w:tcPr>
          <w:p w14:paraId="2FDFBFCA" w14:textId="77777777" w:rsidR="00935C6C" w:rsidRPr="0037198A" w:rsidRDefault="00935C6C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87" w:type="dxa"/>
          </w:tcPr>
          <w:p w14:paraId="35CD7C9A" w14:textId="77777777" w:rsidR="00935C6C" w:rsidRPr="0037198A" w:rsidRDefault="00935C6C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935C6C" w:rsidRPr="0037198A" w14:paraId="7A8CCF81" w14:textId="77777777" w:rsidTr="00DC2AB0">
        <w:tc>
          <w:tcPr>
            <w:tcW w:w="9558" w:type="dxa"/>
            <w:gridSpan w:val="5"/>
          </w:tcPr>
          <w:p w14:paraId="4439DAD4" w14:textId="2773E1EC" w:rsidR="00935C6C" w:rsidRPr="0037198A" w:rsidRDefault="00EA310B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Задача</w:t>
            </w:r>
            <w:r w:rsidR="00935C6C" w:rsidRPr="0037198A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 2. </w:t>
            </w:r>
          </w:p>
        </w:tc>
      </w:tr>
      <w:tr w:rsidR="00935C6C" w:rsidRPr="0037198A" w14:paraId="6B99BACC" w14:textId="77777777" w:rsidTr="00DC2AB0">
        <w:tc>
          <w:tcPr>
            <w:tcW w:w="748" w:type="dxa"/>
          </w:tcPr>
          <w:p w14:paraId="07017590" w14:textId="77777777" w:rsidR="00935C6C" w:rsidRPr="0037198A" w:rsidRDefault="00935C6C" w:rsidP="00DC2AB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20" w:type="dxa"/>
          </w:tcPr>
          <w:p w14:paraId="5E07C5CA" w14:textId="77777777" w:rsidR="00935C6C" w:rsidRPr="0037198A" w:rsidRDefault="00935C6C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</w:tcPr>
          <w:p w14:paraId="6B3BC43A" w14:textId="77777777" w:rsidR="00935C6C" w:rsidRPr="0037198A" w:rsidRDefault="00935C6C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23" w:type="dxa"/>
          </w:tcPr>
          <w:p w14:paraId="6EE3C9D9" w14:textId="77777777" w:rsidR="00935C6C" w:rsidRPr="0037198A" w:rsidRDefault="00935C6C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87" w:type="dxa"/>
          </w:tcPr>
          <w:p w14:paraId="33C36F83" w14:textId="77777777" w:rsidR="00935C6C" w:rsidRPr="0037198A" w:rsidRDefault="00935C6C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C56D7A" w:rsidRPr="0037198A" w14:paraId="157AE886" w14:textId="77777777" w:rsidTr="00DC2AB0">
        <w:tc>
          <w:tcPr>
            <w:tcW w:w="748" w:type="dxa"/>
          </w:tcPr>
          <w:p w14:paraId="03A00585" w14:textId="77777777" w:rsidR="00C56D7A" w:rsidRPr="0037198A" w:rsidRDefault="00C56D7A" w:rsidP="00DC2AB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20" w:type="dxa"/>
          </w:tcPr>
          <w:p w14:paraId="2D0077E4" w14:textId="77777777" w:rsidR="00C56D7A" w:rsidRPr="0037198A" w:rsidRDefault="00C56D7A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</w:tcPr>
          <w:p w14:paraId="06041EA1" w14:textId="77777777" w:rsidR="00C56D7A" w:rsidRPr="0037198A" w:rsidRDefault="00C56D7A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23" w:type="dxa"/>
          </w:tcPr>
          <w:p w14:paraId="6717ADD3" w14:textId="77777777" w:rsidR="00C56D7A" w:rsidRPr="0037198A" w:rsidRDefault="00C56D7A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87" w:type="dxa"/>
          </w:tcPr>
          <w:p w14:paraId="12745F5B" w14:textId="77777777" w:rsidR="00C56D7A" w:rsidRPr="0037198A" w:rsidRDefault="00C56D7A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C56D7A" w:rsidRPr="0037198A" w14:paraId="071D3894" w14:textId="77777777" w:rsidTr="00DC2AB0">
        <w:tc>
          <w:tcPr>
            <w:tcW w:w="9558" w:type="dxa"/>
            <w:gridSpan w:val="5"/>
          </w:tcPr>
          <w:p w14:paraId="27371494" w14:textId="08F807F1" w:rsidR="00C56D7A" w:rsidRPr="0037198A" w:rsidRDefault="00EA310B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Задача</w:t>
            </w:r>
            <w:r w:rsidR="00C56D7A" w:rsidRPr="0037198A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C56D7A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3</w:t>
            </w:r>
            <w:r w:rsidR="00C56D7A" w:rsidRPr="0037198A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. </w:t>
            </w:r>
          </w:p>
        </w:tc>
      </w:tr>
      <w:tr w:rsidR="00C56D7A" w:rsidRPr="0037198A" w14:paraId="580DB326" w14:textId="77777777" w:rsidTr="00DC2AB0">
        <w:tc>
          <w:tcPr>
            <w:tcW w:w="748" w:type="dxa"/>
          </w:tcPr>
          <w:p w14:paraId="07102BD5" w14:textId="77777777" w:rsidR="00C56D7A" w:rsidRPr="0037198A" w:rsidRDefault="00C56D7A" w:rsidP="00DC2AB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20" w:type="dxa"/>
          </w:tcPr>
          <w:p w14:paraId="126E4859" w14:textId="77777777" w:rsidR="00C56D7A" w:rsidRPr="0037198A" w:rsidRDefault="00C56D7A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</w:tcPr>
          <w:p w14:paraId="2BDA3A20" w14:textId="77777777" w:rsidR="00C56D7A" w:rsidRPr="0037198A" w:rsidRDefault="00C56D7A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23" w:type="dxa"/>
          </w:tcPr>
          <w:p w14:paraId="6DF4B583" w14:textId="77777777" w:rsidR="00C56D7A" w:rsidRPr="0037198A" w:rsidRDefault="00C56D7A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87" w:type="dxa"/>
          </w:tcPr>
          <w:p w14:paraId="5FE46543" w14:textId="77777777" w:rsidR="00C56D7A" w:rsidRPr="0037198A" w:rsidRDefault="00C56D7A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2C5380" w:rsidRPr="0037198A" w14:paraId="0BD100BD" w14:textId="77777777" w:rsidTr="00DC2AB0">
        <w:tc>
          <w:tcPr>
            <w:tcW w:w="748" w:type="dxa"/>
          </w:tcPr>
          <w:p w14:paraId="2E65C07B" w14:textId="77777777" w:rsidR="002C5380" w:rsidRPr="0037198A" w:rsidRDefault="002C5380" w:rsidP="00DC2AB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20" w:type="dxa"/>
          </w:tcPr>
          <w:p w14:paraId="1095FBDD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</w:tcPr>
          <w:p w14:paraId="64EC0435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23" w:type="dxa"/>
          </w:tcPr>
          <w:p w14:paraId="4D6A4490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87" w:type="dxa"/>
          </w:tcPr>
          <w:p w14:paraId="00D523F4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2C5380" w:rsidRPr="0037198A" w14:paraId="39FD5DD5" w14:textId="77777777" w:rsidTr="00383310">
        <w:tc>
          <w:tcPr>
            <w:tcW w:w="9558" w:type="dxa"/>
            <w:gridSpan w:val="5"/>
          </w:tcPr>
          <w:p w14:paraId="2E136B05" w14:textId="530E35DB" w:rsidR="002C5380" w:rsidRPr="0037198A" w:rsidRDefault="00EA310B" w:rsidP="0038331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З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адача</w:t>
            </w:r>
            <w:r w:rsidR="002C5380" w:rsidRPr="0037198A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2C5380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4</w:t>
            </w:r>
            <w:r w:rsidR="002C5380" w:rsidRPr="0037198A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. </w:t>
            </w:r>
          </w:p>
        </w:tc>
      </w:tr>
      <w:tr w:rsidR="002C5380" w:rsidRPr="0037198A" w14:paraId="03EE12C9" w14:textId="77777777" w:rsidTr="00DC2AB0">
        <w:tc>
          <w:tcPr>
            <w:tcW w:w="748" w:type="dxa"/>
          </w:tcPr>
          <w:p w14:paraId="07D060A3" w14:textId="77777777" w:rsidR="002C5380" w:rsidRPr="0037198A" w:rsidRDefault="002C5380" w:rsidP="00DC2AB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20" w:type="dxa"/>
          </w:tcPr>
          <w:p w14:paraId="60180B8E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</w:tcPr>
          <w:p w14:paraId="15802539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23" w:type="dxa"/>
          </w:tcPr>
          <w:p w14:paraId="7020BEFD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87" w:type="dxa"/>
          </w:tcPr>
          <w:p w14:paraId="334BF476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2C5380" w:rsidRPr="0037198A" w14:paraId="2DD3B6FC" w14:textId="77777777" w:rsidTr="00DC2AB0">
        <w:tc>
          <w:tcPr>
            <w:tcW w:w="748" w:type="dxa"/>
          </w:tcPr>
          <w:p w14:paraId="1BF10DF1" w14:textId="77777777" w:rsidR="002C5380" w:rsidRPr="0037198A" w:rsidRDefault="002C5380" w:rsidP="00DC2AB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20" w:type="dxa"/>
          </w:tcPr>
          <w:p w14:paraId="09B08922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</w:tcPr>
          <w:p w14:paraId="548981C4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23" w:type="dxa"/>
          </w:tcPr>
          <w:p w14:paraId="3A4420AF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87" w:type="dxa"/>
          </w:tcPr>
          <w:p w14:paraId="62A6A34D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EA310B" w:rsidRPr="0037198A" w14:paraId="003AEC42" w14:textId="77777777" w:rsidTr="00383310">
        <w:tc>
          <w:tcPr>
            <w:tcW w:w="9558" w:type="dxa"/>
            <w:gridSpan w:val="5"/>
          </w:tcPr>
          <w:p w14:paraId="673F3E03" w14:textId="6FF2A25C" w:rsidR="00EA310B" w:rsidRPr="0037198A" w:rsidRDefault="00EA310B" w:rsidP="0038331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lastRenderedPageBreak/>
              <w:t>Задача</w:t>
            </w:r>
            <w:r w:rsidRPr="0037198A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5</w:t>
            </w:r>
            <w:r w:rsidRPr="0037198A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. </w:t>
            </w:r>
          </w:p>
        </w:tc>
      </w:tr>
      <w:tr w:rsidR="00EA310B" w:rsidRPr="0037198A" w14:paraId="38872CD4" w14:textId="77777777" w:rsidTr="00383310">
        <w:tc>
          <w:tcPr>
            <w:tcW w:w="748" w:type="dxa"/>
          </w:tcPr>
          <w:p w14:paraId="6F865A6B" w14:textId="77777777" w:rsidR="00EA310B" w:rsidRPr="0037198A" w:rsidRDefault="00EA310B" w:rsidP="0038331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20" w:type="dxa"/>
          </w:tcPr>
          <w:p w14:paraId="1047AECA" w14:textId="77777777" w:rsidR="00EA310B" w:rsidRPr="0037198A" w:rsidRDefault="00EA310B" w:rsidP="0038331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</w:tcPr>
          <w:p w14:paraId="29093D3F" w14:textId="77777777" w:rsidR="00EA310B" w:rsidRPr="0037198A" w:rsidRDefault="00EA310B" w:rsidP="0038331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23" w:type="dxa"/>
          </w:tcPr>
          <w:p w14:paraId="627F66C3" w14:textId="77777777" w:rsidR="00EA310B" w:rsidRPr="0037198A" w:rsidRDefault="00EA310B" w:rsidP="0038331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87" w:type="dxa"/>
          </w:tcPr>
          <w:p w14:paraId="4C962E9D" w14:textId="77777777" w:rsidR="00EA310B" w:rsidRPr="0037198A" w:rsidRDefault="00EA310B" w:rsidP="0038331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EA310B" w:rsidRPr="0037198A" w14:paraId="34BA3161" w14:textId="77777777" w:rsidTr="00383310">
        <w:tc>
          <w:tcPr>
            <w:tcW w:w="748" w:type="dxa"/>
          </w:tcPr>
          <w:p w14:paraId="34CF9B28" w14:textId="77777777" w:rsidR="00EA310B" w:rsidRPr="0037198A" w:rsidRDefault="00EA310B" w:rsidP="0038331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20" w:type="dxa"/>
          </w:tcPr>
          <w:p w14:paraId="1B8014B7" w14:textId="77777777" w:rsidR="00EA310B" w:rsidRPr="0037198A" w:rsidRDefault="00EA310B" w:rsidP="0038331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</w:tcPr>
          <w:p w14:paraId="1BA77963" w14:textId="77777777" w:rsidR="00EA310B" w:rsidRPr="0037198A" w:rsidRDefault="00EA310B" w:rsidP="0038331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23" w:type="dxa"/>
          </w:tcPr>
          <w:p w14:paraId="02E89AB1" w14:textId="77777777" w:rsidR="00EA310B" w:rsidRPr="0037198A" w:rsidRDefault="00EA310B" w:rsidP="0038331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87" w:type="dxa"/>
          </w:tcPr>
          <w:p w14:paraId="308335F8" w14:textId="77777777" w:rsidR="00EA310B" w:rsidRPr="0037198A" w:rsidRDefault="00EA310B" w:rsidP="0038331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2C5380" w:rsidRPr="0037198A" w14:paraId="26B79D0C" w14:textId="77777777" w:rsidTr="00383310">
        <w:tc>
          <w:tcPr>
            <w:tcW w:w="9558" w:type="dxa"/>
            <w:gridSpan w:val="5"/>
          </w:tcPr>
          <w:p w14:paraId="383D677B" w14:textId="007D58E9" w:rsidR="002C5380" w:rsidRPr="0037198A" w:rsidRDefault="00EA310B" w:rsidP="0038331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Задача</w:t>
            </w:r>
            <w:r w:rsidRPr="0037198A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6</w:t>
            </w:r>
            <w:r w:rsidRPr="0037198A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2C5380" w:rsidRPr="0037198A" w14:paraId="420C6AE1" w14:textId="77777777" w:rsidTr="00DC2AB0">
        <w:tc>
          <w:tcPr>
            <w:tcW w:w="748" w:type="dxa"/>
          </w:tcPr>
          <w:p w14:paraId="21D26787" w14:textId="77777777" w:rsidR="002C5380" w:rsidRPr="0037198A" w:rsidRDefault="002C5380" w:rsidP="00DC2AB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20" w:type="dxa"/>
          </w:tcPr>
          <w:p w14:paraId="1FDA777E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</w:tcPr>
          <w:p w14:paraId="1B26E143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23" w:type="dxa"/>
          </w:tcPr>
          <w:p w14:paraId="3D9C7B91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87" w:type="dxa"/>
          </w:tcPr>
          <w:p w14:paraId="373D344E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</w:tr>
      <w:tr w:rsidR="002C5380" w:rsidRPr="0037198A" w14:paraId="46975FA7" w14:textId="77777777" w:rsidTr="00DC2AB0">
        <w:tc>
          <w:tcPr>
            <w:tcW w:w="748" w:type="dxa"/>
          </w:tcPr>
          <w:p w14:paraId="7CC00A74" w14:textId="77777777" w:rsidR="002C5380" w:rsidRPr="0037198A" w:rsidRDefault="002C5380" w:rsidP="00DC2AB0">
            <w:pPr>
              <w:pStyle w:val="Iauiue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420" w:type="dxa"/>
          </w:tcPr>
          <w:p w14:paraId="6E5E0C82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</w:tcPr>
          <w:p w14:paraId="2912C78C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23" w:type="dxa"/>
          </w:tcPr>
          <w:p w14:paraId="507E0420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87" w:type="dxa"/>
          </w:tcPr>
          <w:p w14:paraId="0D71174B" w14:textId="77777777" w:rsidR="002C5380" w:rsidRPr="0037198A" w:rsidRDefault="002C5380" w:rsidP="00DC2AB0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4636EA79" w14:textId="77777777" w:rsidR="00935C6C" w:rsidRDefault="00935C6C" w:rsidP="00935C6C">
      <w:pPr>
        <w:contextualSpacing/>
        <w:rPr>
          <w:rFonts w:ascii="Verdana" w:hAnsi="Verdana"/>
          <w:caps/>
          <w:sz w:val="20"/>
          <w:szCs w:val="20"/>
        </w:rPr>
      </w:pPr>
    </w:p>
    <w:p w14:paraId="43CE04EA" w14:textId="77777777" w:rsidR="00F3631D" w:rsidRPr="008F3B31" w:rsidRDefault="00F3631D" w:rsidP="00935C6C">
      <w:pPr>
        <w:contextualSpacing/>
        <w:rPr>
          <w:rFonts w:ascii="Verdana" w:hAnsi="Verdana"/>
          <w:caps/>
          <w:sz w:val="20"/>
          <w:szCs w:val="20"/>
        </w:rPr>
      </w:pPr>
    </w:p>
    <w:p w14:paraId="519F607F" w14:textId="77777777" w:rsidR="00801E18" w:rsidRPr="008F3B31" w:rsidRDefault="00801E18" w:rsidP="00801E18">
      <w:pPr>
        <w:contextualSpacing/>
        <w:rPr>
          <w:rFonts w:ascii="Verdana" w:hAnsi="Verdana"/>
          <w:b/>
          <w:i/>
          <w:sz w:val="20"/>
          <w:szCs w:val="20"/>
          <w:lang w:val="ru-RU"/>
        </w:rPr>
      </w:pPr>
      <w:r w:rsidRPr="00202263">
        <w:rPr>
          <w:rFonts w:ascii="Verdana" w:hAnsi="Verdana"/>
          <w:b/>
          <w:i/>
          <w:sz w:val="20"/>
          <w:szCs w:val="20"/>
          <w:lang w:val="ru-RU"/>
        </w:rPr>
        <w:t xml:space="preserve">4.  </w:t>
      </w:r>
      <w:r w:rsidRPr="00202263">
        <w:rPr>
          <w:rFonts w:ascii="Verdana" w:hAnsi="Verdana"/>
          <w:b/>
          <w:i/>
          <w:sz w:val="22"/>
          <w:szCs w:val="22"/>
          <w:lang w:val="ru-RU"/>
        </w:rPr>
        <w:t xml:space="preserve">Качественный состав команды исполнителей проекта </w:t>
      </w:r>
      <w:r w:rsidR="00F3631D" w:rsidRPr="00202263">
        <w:rPr>
          <w:rFonts w:ascii="Verdana" w:hAnsi="Verdana"/>
          <w:b/>
          <w:i/>
          <w:sz w:val="22"/>
          <w:szCs w:val="22"/>
          <w:lang w:val="ru-RU"/>
        </w:rPr>
        <w:t>(не более 1</w:t>
      </w:r>
      <w:r w:rsidR="00F3631D">
        <w:rPr>
          <w:rFonts w:ascii="Verdana" w:hAnsi="Verdana"/>
          <w:b/>
          <w:i/>
          <w:sz w:val="22"/>
          <w:szCs w:val="22"/>
          <w:lang w:val="ru-RU"/>
        </w:rPr>
        <w:t xml:space="preserve"> страницы)</w:t>
      </w:r>
    </w:p>
    <w:p w14:paraId="6A45B9A8" w14:textId="77777777" w:rsidR="00801E18" w:rsidRDefault="00801E18" w:rsidP="00DE2A7E">
      <w:pPr>
        <w:pStyle w:val="Iauiue"/>
        <w:rPr>
          <w:rFonts w:ascii="Verdana" w:hAnsi="Verdana" w:cs="Arial"/>
          <w:lang w:val="ru-RU"/>
        </w:rPr>
      </w:pPr>
    </w:p>
    <w:p w14:paraId="0FF053DA" w14:textId="41762537" w:rsidR="00F3631D" w:rsidRDefault="00F3631D" w:rsidP="00DE2A7E">
      <w:pPr>
        <w:pStyle w:val="Iauiue"/>
        <w:rPr>
          <w:rFonts w:ascii="Verdana" w:hAnsi="Verdana" w:cs="Arial"/>
          <w:lang w:val="ru-RU"/>
        </w:rPr>
      </w:pPr>
      <w:bookmarkStart w:id="3" w:name="_Hlk19696082"/>
      <w:r>
        <w:rPr>
          <w:rFonts w:ascii="Verdana" w:hAnsi="Verdana" w:cs="Arial"/>
          <w:lang w:val="ru-RU"/>
        </w:rPr>
        <w:t xml:space="preserve">В данном разделе необходимо </w:t>
      </w:r>
      <w:r w:rsidR="00D83E0F">
        <w:rPr>
          <w:rFonts w:ascii="Verdana" w:hAnsi="Verdana" w:cs="Arial"/>
          <w:lang w:val="ru-RU"/>
        </w:rPr>
        <w:t>перечислить членов команды исполнителей, включая привлекаемых экспертов, и описать их потенциал,</w:t>
      </w:r>
      <w:r>
        <w:rPr>
          <w:rFonts w:ascii="Verdana" w:hAnsi="Verdana" w:cs="Arial"/>
          <w:lang w:val="ru-RU"/>
        </w:rPr>
        <w:t xml:space="preserve"> доказывающий то, что </w:t>
      </w:r>
      <w:r w:rsidR="00D83E0F">
        <w:rPr>
          <w:rFonts w:ascii="Verdana" w:hAnsi="Verdana" w:cs="Arial"/>
          <w:lang w:val="ru-RU"/>
        </w:rPr>
        <w:t>предлагаемая команда</w:t>
      </w:r>
      <w:r>
        <w:rPr>
          <w:rFonts w:ascii="Verdana" w:hAnsi="Verdana" w:cs="Arial"/>
          <w:lang w:val="ru-RU"/>
        </w:rPr>
        <w:t xml:space="preserve"> </w:t>
      </w:r>
      <w:r w:rsidR="00D83E0F">
        <w:rPr>
          <w:rFonts w:ascii="Verdana" w:hAnsi="Verdana" w:cs="Arial"/>
          <w:lang w:val="ru-RU"/>
        </w:rPr>
        <w:t>с</w:t>
      </w:r>
      <w:r>
        <w:rPr>
          <w:rFonts w:ascii="Verdana" w:hAnsi="Verdana" w:cs="Arial"/>
          <w:lang w:val="ru-RU"/>
        </w:rPr>
        <w:t xml:space="preserve">может успешно реализовать </w:t>
      </w:r>
      <w:bookmarkEnd w:id="3"/>
      <w:r w:rsidR="00D83E0F">
        <w:rPr>
          <w:rFonts w:ascii="Verdana" w:hAnsi="Verdana" w:cs="Arial"/>
          <w:lang w:val="ru-RU"/>
        </w:rPr>
        <w:t>данный</w:t>
      </w:r>
      <w:r>
        <w:rPr>
          <w:rFonts w:ascii="Verdana" w:hAnsi="Verdana" w:cs="Arial"/>
          <w:lang w:val="ru-RU"/>
        </w:rPr>
        <w:t xml:space="preserve"> проект. Предоставьте информацию о составе команды исполнителей проекта, их квалификации, и распределение их ролей в данном проекте. Резюме ключевых лиц можно представить в приложении. </w:t>
      </w:r>
    </w:p>
    <w:p w14:paraId="11CD824D" w14:textId="77777777" w:rsidR="00F3631D" w:rsidRDefault="00F3631D" w:rsidP="00DE2A7E">
      <w:pPr>
        <w:pStyle w:val="Iauiue"/>
        <w:rPr>
          <w:rFonts w:ascii="Verdana" w:hAnsi="Verdana" w:cs="Arial"/>
          <w:lang w:val="ru-RU"/>
        </w:rPr>
      </w:pPr>
    </w:p>
    <w:p w14:paraId="24CF4645" w14:textId="77777777" w:rsidR="002C5380" w:rsidRDefault="002C5380" w:rsidP="00F3631D">
      <w:pPr>
        <w:contextualSpacing/>
        <w:rPr>
          <w:rFonts w:ascii="Verdana" w:hAnsi="Verdana"/>
          <w:b/>
          <w:i/>
          <w:sz w:val="20"/>
          <w:szCs w:val="20"/>
          <w:lang w:val="ru-RU"/>
        </w:rPr>
      </w:pPr>
    </w:p>
    <w:p w14:paraId="140C8EFB" w14:textId="7E087075" w:rsidR="00F3631D" w:rsidRPr="008F3B31" w:rsidRDefault="00F3631D" w:rsidP="00F3631D">
      <w:pPr>
        <w:contextualSpacing/>
        <w:rPr>
          <w:rFonts w:ascii="Verdana" w:hAnsi="Verdana"/>
          <w:b/>
          <w:i/>
          <w:sz w:val="20"/>
          <w:szCs w:val="20"/>
          <w:lang w:val="ru-RU"/>
        </w:rPr>
      </w:pPr>
      <w:r>
        <w:rPr>
          <w:rFonts w:ascii="Verdana" w:hAnsi="Verdana"/>
          <w:b/>
          <w:i/>
          <w:sz w:val="20"/>
          <w:szCs w:val="20"/>
          <w:lang w:val="ru-RU"/>
        </w:rPr>
        <w:t>5</w:t>
      </w:r>
      <w:r w:rsidRPr="00F902C8">
        <w:rPr>
          <w:rFonts w:ascii="Verdana" w:hAnsi="Verdana"/>
          <w:b/>
          <w:i/>
          <w:sz w:val="20"/>
          <w:szCs w:val="20"/>
          <w:lang w:val="ru-RU"/>
        </w:rPr>
        <w:t xml:space="preserve">.  </w:t>
      </w:r>
      <w:r>
        <w:rPr>
          <w:rFonts w:ascii="Verdana" w:hAnsi="Verdana"/>
          <w:b/>
          <w:i/>
          <w:sz w:val="22"/>
          <w:szCs w:val="22"/>
          <w:lang w:val="ru-RU"/>
        </w:rPr>
        <w:t>Бюджет проекта</w:t>
      </w:r>
      <w:r w:rsidR="00AE3769">
        <w:rPr>
          <w:rFonts w:ascii="Verdana" w:hAnsi="Verdana"/>
          <w:b/>
          <w:i/>
          <w:sz w:val="22"/>
          <w:szCs w:val="22"/>
          <w:lang w:val="ru-RU"/>
        </w:rPr>
        <w:t xml:space="preserve"> (в долларах США) </w:t>
      </w:r>
    </w:p>
    <w:p w14:paraId="40D5DFD7" w14:textId="77777777" w:rsidR="00F3631D" w:rsidRDefault="00F3631D" w:rsidP="00DE2A7E">
      <w:pPr>
        <w:pStyle w:val="Iauiue"/>
        <w:rPr>
          <w:rFonts w:ascii="Verdana" w:hAnsi="Verdana" w:cs="Arial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2069"/>
        <w:gridCol w:w="939"/>
        <w:gridCol w:w="753"/>
        <w:gridCol w:w="1286"/>
        <w:gridCol w:w="1421"/>
        <w:gridCol w:w="752"/>
        <w:gridCol w:w="1271"/>
        <w:gridCol w:w="1019"/>
      </w:tblGrid>
      <w:tr w:rsidR="00974181" w14:paraId="2DF07CDA" w14:textId="77777777" w:rsidTr="00EC6034">
        <w:tc>
          <w:tcPr>
            <w:tcW w:w="451" w:type="dxa"/>
            <w:vMerge w:val="restart"/>
          </w:tcPr>
          <w:p w14:paraId="67F91ED5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№</w:t>
            </w:r>
          </w:p>
        </w:tc>
        <w:tc>
          <w:tcPr>
            <w:tcW w:w="2575" w:type="dxa"/>
            <w:vMerge w:val="restart"/>
          </w:tcPr>
          <w:p w14:paraId="5B20C883" w14:textId="03C78564" w:rsidR="00974181" w:rsidRDefault="002C5380" w:rsidP="00DE2A7E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 xml:space="preserve">Статьи </w:t>
            </w:r>
            <w:r w:rsidR="00974181">
              <w:rPr>
                <w:rFonts w:ascii="Verdana" w:hAnsi="Verdana" w:cs="Arial"/>
                <w:lang w:val="ru-RU"/>
              </w:rPr>
              <w:t xml:space="preserve">расходов </w:t>
            </w:r>
          </w:p>
        </w:tc>
        <w:tc>
          <w:tcPr>
            <w:tcW w:w="955" w:type="dxa"/>
            <w:vMerge w:val="restart"/>
          </w:tcPr>
          <w:p w14:paraId="13B94274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Ед.изм</w:t>
            </w:r>
          </w:p>
        </w:tc>
        <w:tc>
          <w:tcPr>
            <w:tcW w:w="788" w:type="dxa"/>
            <w:vMerge w:val="restart"/>
          </w:tcPr>
          <w:p w14:paraId="45370F18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 xml:space="preserve">Кол-во ед. </w:t>
            </w:r>
          </w:p>
        </w:tc>
        <w:tc>
          <w:tcPr>
            <w:tcW w:w="1286" w:type="dxa"/>
            <w:vMerge w:val="restart"/>
          </w:tcPr>
          <w:p w14:paraId="6C4AD2F9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 xml:space="preserve">Стоимость за ед. </w:t>
            </w:r>
          </w:p>
        </w:tc>
        <w:tc>
          <w:tcPr>
            <w:tcW w:w="1477" w:type="dxa"/>
            <w:vMerge w:val="restart"/>
          </w:tcPr>
          <w:p w14:paraId="0D8C90B3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Требуемая сумма в долларах США</w:t>
            </w:r>
          </w:p>
        </w:tc>
        <w:tc>
          <w:tcPr>
            <w:tcW w:w="2430" w:type="dxa"/>
            <w:gridSpan w:val="3"/>
          </w:tcPr>
          <w:p w14:paraId="6497C86A" w14:textId="77777777" w:rsidR="00974181" w:rsidRDefault="00974181" w:rsidP="00974181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Из них</w:t>
            </w:r>
          </w:p>
        </w:tc>
      </w:tr>
      <w:tr w:rsidR="00974181" w14:paraId="29EB9F6D" w14:textId="77777777" w:rsidTr="00974181">
        <w:tc>
          <w:tcPr>
            <w:tcW w:w="451" w:type="dxa"/>
            <w:vMerge/>
          </w:tcPr>
          <w:p w14:paraId="7DF271B6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2575" w:type="dxa"/>
            <w:vMerge/>
          </w:tcPr>
          <w:p w14:paraId="59014E00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955" w:type="dxa"/>
            <w:vMerge/>
          </w:tcPr>
          <w:p w14:paraId="221A2BA5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788" w:type="dxa"/>
            <w:vMerge/>
          </w:tcPr>
          <w:p w14:paraId="61092405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86" w:type="dxa"/>
            <w:vMerge/>
          </w:tcPr>
          <w:p w14:paraId="36B7ADCE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477" w:type="dxa"/>
            <w:vMerge/>
          </w:tcPr>
          <w:p w14:paraId="3F939772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1C25C190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ПМГ ГЭФ</w:t>
            </w:r>
          </w:p>
        </w:tc>
        <w:tc>
          <w:tcPr>
            <w:tcW w:w="810" w:type="dxa"/>
          </w:tcPr>
          <w:p w14:paraId="6F7F8049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Вклад заявителя</w:t>
            </w:r>
          </w:p>
        </w:tc>
        <w:tc>
          <w:tcPr>
            <w:tcW w:w="810" w:type="dxa"/>
          </w:tcPr>
          <w:p w14:paraId="09695B99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Вклад третьих лиц</w:t>
            </w:r>
          </w:p>
        </w:tc>
      </w:tr>
      <w:tr w:rsidR="00974181" w14:paraId="7B6048B7" w14:textId="77777777" w:rsidTr="00974181">
        <w:tc>
          <w:tcPr>
            <w:tcW w:w="451" w:type="dxa"/>
          </w:tcPr>
          <w:p w14:paraId="4F4FDDD5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2575" w:type="dxa"/>
          </w:tcPr>
          <w:p w14:paraId="45FE07ED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955" w:type="dxa"/>
          </w:tcPr>
          <w:p w14:paraId="3D82D6E1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788" w:type="dxa"/>
          </w:tcPr>
          <w:p w14:paraId="5F7A5006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86" w:type="dxa"/>
          </w:tcPr>
          <w:p w14:paraId="725CF1A9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477" w:type="dxa"/>
          </w:tcPr>
          <w:p w14:paraId="72AFC76B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5C824AC8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0D7BBEB0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5F4F2C38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</w:tr>
      <w:tr w:rsidR="00974181" w14:paraId="2827384F" w14:textId="77777777" w:rsidTr="00974181">
        <w:tc>
          <w:tcPr>
            <w:tcW w:w="451" w:type="dxa"/>
          </w:tcPr>
          <w:p w14:paraId="37D295A8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2575" w:type="dxa"/>
          </w:tcPr>
          <w:p w14:paraId="24C42D91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955" w:type="dxa"/>
          </w:tcPr>
          <w:p w14:paraId="1514DDDC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788" w:type="dxa"/>
          </w:tcPr>
          <w:p w14:paraId="5C8FEDA7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86" w:type="dxa"/>
          </w:tcPr>
          <w:p w14:paraId="189D0A5E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477" w:type="dxa"/>
          </w:tcPr>
          <w:p w14:paraId="5BA384CC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2B2A7F58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186428C4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557C99DB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</w:tr>
      <w:tr w:rsidR="00974181" w14:paraId="37104A36" w14:textId="77777777" w:rsidTr="00974181">
        <w:tc>
          <w:tcPr>
            <w:tcW w:w="451" w:type="dxa"/>
          </w:tcPr>
          <w:p w14:paraId="03A7E8B3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2575" w:type="dxa"/>
          </w:tcPr>
          <w:p w14:paraId="5B96BEC4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955" w:type="dxa"/>
          </w:tcPr>
          <w:p w14:paraId="412157B2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788" w:type="dxa"/>
          </w:tcPr>
          <w:p w14:paraId="372E101F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86" w:type="dxa"/>
          </w:tcPr>
          <w:p w14:paraId="7D2D4189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477" w:type="dxa"/>
          </w:tcPr>
          <w:p w14:paraId="4C382186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206AFC28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43584247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2BF37D07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</w:tr>
      <w:tr w:rsidR="00974181" w14:paraId="7B4D4C7F" w14:textId="77777777" w:rsidTr="00974181">
        <w:tc>
          <w:tcPr>
            <w:tcW w:w="451" w:type="dxa"/>
          </w:tcPr>
          <w:p w14:paraId="06FBDD33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2575" w:type="dxa"/>
          </w:tcPr>
          <w:p w14:paraId="0761B05E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955" w:type="dxa"/>
          </w:tcPr>
          <w:p w14:paraId="49B7BA86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788" w:type="dxa"/>
          </w:tcPr>
          <w:p w14:paraId="287B7F3F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86" w:type="dxa"/>
          </w:tcPr>
          <w:p w14:paraId="24CD6230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477" w:type="dxa"/>
          </w:tcPr>
          <w:p w14:paraId="763C9E28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0E8C52C1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384F7115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5AB20A98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</w:tr>
      <w:tr w:rsidR="00974181" w14:paraId="1B28D7C4" w14:textId="77777777" w:rsidTr="00974181">
        <w:tc>
          <w:tcPr>
            <w:tcW w:w="451" w:type="dxa"/>
          </w:tcPr>
          <w:p w14:paraId="5F7C97D3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2575" w:type="dxa"/>
          </w:tcPr>
          <w:p w14:paraId="49D964E0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955" w:type="dxa"/>
          </w:tcPr>
          <w:p w14:paraId="33FFBC71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788" w:type="dxa"/>
          </w:tcPr>
          <w:p w14:paraId="74ED176F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86" w:type="dxa"/>
          </w:tcPr>
          <w:p w14:paraId="46A8FC1A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477" w:type="dxa"/>
          </w:tcPr>
          <w:p w14:paraId="5BDC582C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2F2F6AF3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4926B362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6CBC9EE6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</w:tr>
      <w:tr w:rsidR="00974181" w14:paraId="0E8638C3" w14:textId="77777777" w:rsidTr="00974181">
        <w:tc>
          <w:tcPr>
            <w:tcW w:w="451" w:type="dxa"/>
          </w:tcPr>
          <w:p w14:paraId="08EA3793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2575" w:type="dxa"/>
          </w:tcPr>
          <w:p w14:paraId="1C62ACD0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955" w:type="dxa"/>
          </w:tcPr>
          <w:p w14:paraId="108C7A10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788" w:type="dxa"/>
          </w:tcPr>
          <w:p w14:paraId="78336AC3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86" w:type="dxa"/>
          </w:tcPr>
          <w:p w14:paraId="6793A875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477" w:type="dxa"/>
          </w:tcPr>
          <w:p w14:paraId="26B286D1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29EAD280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309A326C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268D1C5F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</w:tr>
      <w:tr w:rsidR="00974181" w14:paraId="0896EEA3" w14:textId="77777777" w:rsidTr="00974181">
        <w:tc>
          <w:tcPr>
            <w:tcW w:w="451" w:type="dxa"/>
          </w:tcPr>
          <w:p w14:paraId="4E3C58EC" w14:textId="77777777" w:rsidR="00974181" w:rsidRDefault="00974181" w:rsidP="00DE2A7E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2575" w:type="dxa"/>
          </w:tcPr>
          <w:p w14:paraId="7C2C2588" w14:textId="77777777" w:rsidR="00974181" w:rsidRPr="00AE3769" w:rsidRDefault="00974181" w:rsidP="00AE3769">
            <w:pPr>
              <w:pStyle w:val="Iauiue"/>
              <w:jc w:val="right"/>
              <w:rPr>
                <w:rFonts w:ascii="Verdana" w:hAnsi="Verdana" w:cs="Arial"/>
                <w:b/>
                <w:bCs/>
                <w:lang w:val="ru-RU"/>
              </w:rPr>
            </w:pPr>
            <w:r w:rsidRPr="00AE3769">
              <w:rPr>
                <w:rFonts w:ascii="Verdana" w:hAnsi="Verdana" w:cs="Arial"/>
                <w:b/>
                <w:bCs/>
                <w:lang w:val="ru-RU"/>
              </w:rPr>
              <w:t>ИТОГО</w:t>
            </w:r>
          </w:p>
        </w:tc>
        <w:tc>
          <w:tcPr>
            <w:tcW w:w="4506" w:type="dxa"/>
            <w:gridSpan w:val="4"/>
          </w:tcPr>
          <w:p w14:paraId="44A8BD67" w14:textId="77777777" w:rsidR="00974181" w:rsidRDefault="00974181" w:rsidP="00AE376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187700F2" w14:textId="77777777" w:rsidR="00974181" w:rsidRDefault="00974181" w:rsidP="00AE376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286C064D" w14:textId="77777777" w:rsidR="00974181" w:rsidRDefault="00974181" w:rsidP="00AE376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810" w:type="dxa"/>
          </w:tcPr>
          <w:p w14:paraId="533A8F43" w14:textId="77777777" w:rsidR="00974181" w:rsidRDefault="00974181" w:rsidP="00AE376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</w:tbl>
    <w:p w14:paraId="214D88E8" w14:textId="77777777" w:rsidR="00AE3769" w:rsidRDefault="00AE3769" w:rsidP="00DE2A7E">
      <w:pPr>
        <w:pStyle w:val="Iauiue"/>
        <w:rPr>
          <w:rFonts w:ascii="Verdana" w:hAnsi="Verdana" w:cs="Arial"/>
          <w:lang w:val="ru-RU"/>
        </w:rPr>
      </w:pPr>
    </w:p>
    <w:p w14:paraId="09399233" w14:textId="5FF68588" w:rsidR="002C5380" w:rsidRDefault="002C5380" w:rsidP="00DC2AB0">
      <w:pPr>
        <w:contextualSpacing/>
        <w:rPr>
          <w:rFonts w:ascii="Verdana" w:hAnsi="Verdana"/>
          <w:b/>
          <w:i/>
          <w:sz w:val="20"/>
          <w:szCs w:val="20"/>
          <w:lang w:val="ru-RU"/>
        </w:rPr>
      </w:pPr>
    </w:p>
    <w:p w14:paraId="0B52C04F" w14:textId="77777777" w:rsidR="00DC2AB0" w:rsidRDefault="00DC2AB0" w:rsidP="00DC2AB0">
      <w:pPr>
        <w:contextualSpacing/>
        <w:rPr>
          <w:rFonts w:ascii="Verdana" w:hAnsi="Verdana"/>
          <w:b/>
          <w:i/>
          <w:sz w:val="22"/>
          <w:szCs w:val="22"/>
          <w:lang w:val="ru-RU"/>
        </w:rPr>
      </w:pPr>
      <w:r>
        <w:rPr>
          <w:rFonts w:ascii="Verdana" w:hAnsi="Verdana"/>
          <w:b/>
          <w:i/>
          <w:sz w:val="20"/>
          <w:szCs w:val="20"/>
          <w:lang w:val="ru-RU"/>
        </w:rPr>
        <w:t>6</w:t>
      </w:r>
      <w:r w:rsidRPr="00F902C8">
        <w:rPr>
          <w:rFonts w:ascii="Verdana" w:hAnsi="Verdana"/>
          <w:b/>
          <w:i/>
          <w:sz w:val="20"/>
          <w:szCs w:val="20"/>
          <w:lang w:val="ru-RU"/>
        </w:rPr>
        <w:t xml:space="preserve">.  </w:t>
      </w:r>
      <w:r>
        <w:rPr>
          <w:rFonts w:ascii="Verdana" w:hAnsi="Verdana"/>
          <w:b/>
          <w:i/>
          <w:sz w:val="22"/>
          <w:szCs w:val="22"/>
          <w:lang w:val="ru-RU"/>
        </w:rPr>
        <w:t xml:space="preserve">Дополнительная информация </w:t>
      </w:r>
    </w:p>
    <w:p w14:paraId="00A85C16" w14:textId="77777777" w:rsidR="00DC2AB0" w:rsidRDefault="00DC2AB0" w:rsidP="00DC2AB0">
      <w:pPr>
        <w:contextualSpacing/>
        <w:rPr>
          <w:rFonts w:ascii="Verdana" w:hAnsi="Verdana"/>
          <w:b/>
          <w:i/>
          <w:sz w:val="22"/>
          <w:szCs w:val="22"/>
          <w:lang w:val="ru-RU"/>
        </w:rPr>
      </w:pPr>
    </w:p>
    <w:p w14:paraId="55E1731C" w14:textId="3641956F" w:rsidR="00AE6A6D" w:rsidRDefault="00DC2AB0" w:rsidP="00DC2AB0">
      <w:pPr>
        <w:contextualSpacing/>
        <w:rPr>
          <w:rFonts w:ascii="Verdana" w:hAnsi="Verdana"/>
          <w:sz w:val="20"/>
          <w:szCs w:val="20"/>
          <w:lang w:val="ru-RU"/>
        </w:rPr>
      </w:pPr>
      <w:r w:rsidRPr="00DC2AB0">
        <w:rPr>
          <w:rFonts w:ascii="Verdana" w:hAnsi="Verdana"/>
          <w:sz w:val="20"/>
          <w:szCs w:val="20"/>
          <w:lang w:val="ru-RU"/>
        </w:rPr>
        <w:t xml:space="preserve">В данном разделе </w:t>
      </w:r>
      <w:r>
        <w:rPr>
          <w:rFonts w:ascii="Verdana" w:hAnsi="Verdana"/>
          <w:sz w:val="20"/>
          <w:szCs w:val="20"/>
          <w:lang w:val="ru-RU"/>
        </w:rPr>
        <w:t>Вы можете указать информацию или документы, подкрепляющие и подтверждающие опыт и потенциал организации-заявителя для выполнения предлагаемого проекта</w:t>
      </w:r>
      <w:r w:rsidR="002C5380">
        <w:rPr>
          <w:rFonts w:ascii="Verdana" w:hAnsi="Verdana"/>
          <w:sz w:val="20"/>
          <w:szCs w:val="20"/>
          <w:lang w:val="ru-RU"/>
        </w:rPr>
        <w:t>. Кроме этого, следующие документы обязательны для предоставления вместе с проектным предложением</w:t>
      </w:r>
      <w:r w:rsidR="00C7464C">
        <w:rPr>
          <w:rFonts w:ascii="Verdana" w:hAnsi="Verdana"/>
          <w:sz w:val="20"/>
          <w:szCs w:val="20"/>
          <w:lang w:val="ru-RU"/>
        </w:rPr>
        <w:t xml:space="preserve">: </w:t>
      </w:r>
    </w:p>
    <w:p w14:paraId="4509DF13" w14:textId="77777777" w:rsidR="00C7464C" w:rsidRDefault="00C7464C" w:rsidP="00DC2AB0">
      <w:pPr>
        <w:contextualSpacing/>
        <w:rPr>
          <w:rFonts w:ascii="Verdana" w:hAnsi="Verdana"/>
          <w:b/>
          <w:i/>
          <w:sz w:val="20"/>
          <w:szCs w:val="20"/>
          <w:lang w:val="ru-RU"/>
        </w:rPr>
      </w:pPr>
    </w:p>
    <w:p w14:paraId="58533D02" w14:textId="5B1E4463" w:rsidR="002C5380" w:rsidRDefault="002C5380" w:rsidP="00C7464C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 w:rsidRPr="002C5380">
        <w:rPr>
          <w:rFonts w:ascii="Verdana" w:hAnsi="Verdana"/>
          <w:lang w:val="ru-RU"/>
        </w:rPr>
        <w:t>Копи</w:t>
      </w:r>
      <w:r>
        <w:rPr>
          <w:rFonts w:ascii="Verdana" w:hAnsi="Verdana"/>
          <w:lang w:val="ru-RU"/>
        </w:rPr>
        <w:t>я</w:t>
      </w:r>
      <w:r w:rsidRPr="002C5380">
        <w:rPr>
          <w:rFonts w:ascii="Verdana" w:hAnsi="Verdana"/>
          <w:lang w:val="ru-RU"/>
        </w:rPr>
        <w:t xml:space="preserve"> Свидетельства о регистрации организации </w:t>
      </w:r>
    </w:p>
    <w:p w14:paraId="4CC1384C" w14:textId="300EBD4B" w:rsidR="002C5380" w:rsidRPr="002C5380" w:rsidRDefault="002C5380" w:rsidP="002C5380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 w:rsidRPr="002C5380">
        <w:rPr>
          <w:rFonts w:ascii="Verdana" w:hAnsi="Verdana"/>
          <w:lang w:val="ru-RU"/>
        </w:rPr>
        <w:t>Копи</w:t>
      </w:r>
      <w:r>
        <w:rPr>
          <w:rFonts w:ascii="Verdana" w:hAnsi="Verdana"/>
          <w:lang w:val="ru-RU"/>
        </w:rPr>
        <w:t>я</w:t>
      </w:r>
      <w:r w:rsidRPr="002C5380">
        <w:rPr>
          <w:rFonts w:ascii="Verdana" w:hAnsi="Verdana"/>
          <w:lang w:val="ru-RU"/>
        </w:rPr>
        <w:t xml:space="preserve"> Устава организации</w:t>
      </w:r>
    </w:p>
    <w:p w14:paraId="2B99A350" w14:textId="6F022207" w:rsidR="002C5380" w:rsidRPr="002C5380" w:rsidRDefault="002C5380" w:rsidP="002C5380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 w:rsidRPr="002C5380">
        <w:rPr>
          <w:rFonts w:ascii="Verdana" w:hAnsi="Verdana"/>
          <w:lang w:val="ru-RU"/>
        </w:rPr>
        <w:t>Копи</w:t>
      </w:r>
      <w:r>
        <w:rPr>
          <w:rFonts w:ascii="Verdana" w:hAnsi="Verdana"/>
          <w:lang w:val="ru-RU"/>
        </w:rPr>
        <w:t>я</w:t>
      </w:r>
      <w:r w:rsidRPr="002C5380">
        <w:rPr>
          <w:rFonts w:ascii="Verdana" w:hAnsi="Verdana"/>
          <w:lang w:val="ru-RU"/>
        </w:rPr>
        <w:t xml:space="preserve"> Учредительного договора/протокола</w:t>
      </w:r>
    </w:p>
    <w:p w14:paraId="401AF686" w14:textId="28B82C1A" w:rsidR="002C5380" w:rsidRPr="002C5380" w:rsidRDefault="002C5380" w:rsidP="002C5380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 w:rsidRPr="002C5380">
        <w:rPr>
          <w:rFonts w:ascii="Verdana" w:hAnsi="Verdana"/>
          <w:lang w:val="ru-RU"/>
        </w:rPr>
        <w:t>Справк</w:t>
      </w:r>
      <w:r>
        <w:rPr>
          <w:rFonts w:ascii="Verdana" w:hAnsi="Verdana"/>
          <w:lang w:val="ru-RU"/>
        </w:rPr>
        <w:t>а</w:t>
      </w:r>
      <w:r w:rsidRPr="002C5380">
        <w:rPr>
          <w:rFonts w:ascii="Verdana" w:hAnsi="Verdana"/>
          <w:lang w:val="ru-RU"/>
        </w:rPr>
        <w:t xml:space="preserve"> с банка с реквизитами счета в кыргызских сомах</w:t>
      </w:r>
    </w:p>
    <w:p w14:paraId="25400FFE" w14:textId="1E47FB8D" w:rsidR="00F23190" w:rsidRDefault="00F23190" w:rsidP="002C5380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 w:rsidRPr="00F23190">
        <w:rPr>
          <w:rFonts w:ascii="Verdana" w:hAnsi="Verdana"/>
          <w:lang w:val="ru-RU"/>
        </w:rPr>
        <w:t>Профайл организации (не более 2 страниц) с описанием опыта в реализации аналогичных представленному на конкурс</w:t>
      </w:r>
      <w:r>
        <w:rPr>
          <w:rFonts w:ascii="Verdana" w:hAnsi="Verdana"/>
          <w:lang w:val="ru-RU"/>
        </w:rPr>
        <w:t xml:space="preserve"> проектов</w:t>
      </w:r>
      <w:r w:rsidRPr="00F23190">
        <w:rPr>
          <w:rFonts w:ascii="Verdana" w:hAnsi="Verdana"/>
          <w:lang w:val="ru-RU"/>
        </w:rPr>
        <w:t>, включая проекты по</w:t>
      </w:r>
      <w:r w:rsidR="00FA2F74">
        <w:rPr>
          <w:rFonts w:ascii="Verdana" w:hAnsi="Verdana"/>
          <w:lang w:val="ru-RU"/>
        </w:rPr>
        <w:t xml:space="preserve"> вовлечению местных сообществ в охрану окружающей среды</w:t>
      </w:r>
      <w:r w:rsidR="00FA2F74" w:rsidRPr="00DB0E18">
        <w:rPr>
          <w:rFonts w:ascii="Verdana" w:hAnsi="Verdana"/>
          <w:lang w:val="ru-RU"/>
        </w:rPr>
        <w:t xml:space="preserve"> </w:t>
      </w:r>
      <w:r w:rsidR="00FA2F74">
        <w:rPr>
          <w:rFonts w:ascii="Verdana" w:hAnsi="Verdana"/>
          <w:lang w:val="ru-RU"/>
        </w:rPr>
        <w:t>и сохранение биоразнообразия, использованию традиционных знаний и практик, повышению потенциала местных сообществ в области устойчивого развития, а также проведение аналитических и исследовательских работ, анализ нормативно-правовой среды, создание и развитие сетевых организаций и проведение информационных кампаний</w:t>
      </w:r>
    </w:p>
    <w:p w14:paraId="657050F0" w14:textId="68D7435C" w:rsidR="002C5380" w:rsidRPr="00F23190" w:rsidRDefault="002C5380" w:rsidP="002C5380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 w:rsidRPr="00F23190">
        <w:rPr>
          <w:rFonts w:ascii="Verdana" w:hAnsi="Verdana"/>
          <w:lang w:val="ru-RU"/>
        </w:rPr>
        <w:t>Резюме членов команды исполнителей проекта</w:t>
      </w:r>
    </w:p>
    <w:p w14:paraId="20DDF45C" w14:textId="025CFFCE" w:rsidR="002C5380" w:rsidRPr="002C5380" w:rsidRDefault="002C5380" w:rsidP="002C5380">
      <w:pPr>
        <w:pStyle w:val="Iauiue"/>
        <w:numPr>
          <w:ilvl w:val="0"/>
          <w:numId w:val="38"/>
        </w:numPr>
        <w:rPr>
          <w:rFonts w:ascii="Verdana" w:hAnsi="Verdana"/>
          <w:lang w:val="ru-RU"/>
        </w:rPr>
      </w:pPr>
      <w:r w:rsidRPr="002C5380">
        <w:rPr>
          <w:rFonts w:ascii="Verdana" w:hAnsi="Verdana"/>
          <w:lang w:val="ru-RU"/>
        </w:rPr>
        <w:t>Гарантийные письма партнеров</w:t>
      </w:r>
    </w:p>
    <w:p w14:paraId="16F4E918" w14:textId="2E4C97CE" w:rsidR="00C7464C" w:rsidRPr="00D724E3" w:rsidRDefault="002C5380" w:rsidP="005E34C3">
      <w:pPr>
        <w:pStyle w:val="Iauiue"/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ascii="Verdana" w:hAnsi="Verdana"/>
          <w:spacing w:val="-2"/>
          <w:sz w:val="18"/>
          <w:szCs w:val="18"/>
          <w:lang w:val="ru-RU"/>
        </w:rPr>
      </w:pPr>
      <w:r w:rsidRPr="00D724E3">
        <w:rPr>
          <w:rFonts w:ascii="Verdana" w:hAnsi="Verdana"/>
          <w:lang w:val="ru-RU"/>
        </w:rPr>
        <w:t>Другие документы, подкрепляющие проектную заявку</w:t>
      </w:r>
    </w:p>
    <w:sectPr w:rsidR="00C7464C" w:rsidRPr="00D724E3" w:rsidSect="00273AD6">
      <w:footerReference w:type="default" r:id="rId14"/>
      <w:type w:val="continuous"/>
      <w:pgSz w:w="12240" w:h="15840"/>
      <w:pgMar w:top="1134" w:right="1134" w:bottom="1134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3C982" w14:textId="77777777" w:rsidR="000070DE" w:rsidRDefault="000070DE">
      <w:r>
        <w:separator/>
      </w:r>
    </w:p>
  </w:endnote>
  <w:endnote w:type="continuationSeparator" w:id="0">
    <w:p w14:paraId="1DE982FE" w14:textId="77777777" w:rsidR="000070DE" w:rsidRDefault="0000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80184" w14:textId="77777777" w:rsidR="00DC2AB0" w:rsidRDefault="00DC2AB0" w:rsidP="002829F3">
    <w:pPr>
      <w:pStyle w:val="a6"/>
    </w:pPr>
    <w:r w:rsidRPr="00F50F77">
      <w:rPr>
        <w:b/>
        <w:bCs/>
        <w:noProof/>
        <w:lang w:eastAsia="ru-RU"/>
      </w:rPr>
      <w:drawing>
        <wp:anchor distT="0" distB="0" distL="114300" distR="114300" simplePos="0" relativeHeight="251658240" behindDoc="0" locked="0" layoutInCell="1" allowOverlap="1" wp14:anchorId="3C39FD7A" wp14:editId="17BE01DF">
          <wp:simplePos x="0" y="0"/>
          <wp:positionH relativeFrom="margin">
            <wp:align>left</wp:align>
          </wp:positionH>
          <wp:positionV relativeFrom="paragraph">
            <wp:posOffset>-39370</wp:posOffset>
          </wp:positionV>
          <wp:extent cx="923436" cy="292084"/>
          <wp:effectExtent l="0" t="0" r="0" b="0"/>
          <wp:wrapThrough wrapText="bothSides">
            <wp:wrapPolygon edited="0">
              <wp:start x="0" y="0"/>
              <wp:lineTo x="0" y="19765"/>
              <wp:lineTo x="20946" y="19765"/>
              <wp:lineTo x="20946" y="0"/>
              <wp:lineTo x="0" y="0"/>
            </wp:wrapPolygon>
          </wp:wrapThrough>
          <wp:docPr id="4" name="Рисунок 4" descr="F:\1 SGP GEF\SGP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1 SGP GEF\SGP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436" cy="292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EF8FA" w14:textId="77777777" w:rsidR="00DC2AB0" w:rsidRPr="004C5B00" w:rsidRDefault="00DC2AB0" w:rsidP="004C5B00">
    <w:pPr>
      <w:pStyle w:val="a6"/>
    </w:pPr>
    <w:r w:rsidRPr="00F50F77">
      <w:rPr>
        <w:b/>
        <w:bCs/>
        <w:noProof/>
        <w:lang w:eastAsia="ru-RU"/>
      </w:rPr>
      <w:drawing>
        <wp:anchor distT="0" distB="0" distL="114300" distR="114300" simplePos="0" relativeHeight="251662336" behindDoc="0" locked="0" layoutInCell="1" allowOverlap="1" wp14:anchorId="4B6FA255" wp14:editId="14B3785D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923436" cy="292084"/>
          <wp:effectExtent l="0" t="0" r="0" b="0"/>
          <wp:wrapThrough wrapText="bothSides">
            <wp:wrapPolygon edited="0">
              <wp:start x="0" y="0"/>
              <wp:lineTo x="0" y="19765"/>
              <wp:lineTo x="20946" y="19765"/>
              <wp:lineTo x="20946" y="0"/>
              <wp:lineTo x="0" y="0"/>
            </wp:wrapPolygon>
          </wp:wrapThrough>
          <wp:docPr id="7" name="Рисунок 7" descr="F:\1 SGP GEF\SGP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1 SGP GEF\SGP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436" cy="292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F5951" w14:textId="77777777" w:rsidR="000070DE" w:rsidRDefault="000070DE">
      <w:r>
        <w:separator/>
      </w:r>
    </w:p>
  </w:footnote>
  <w:footnote w:type="continuationSeparator" w:id="0">
    <w:p w14:paraId="62D6E958" w14:textId="77777777" w:rsidR="000070DE" w:rsidRDefault="00007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2674"/>
    <w:multiLevelType w:val="hybridMultilevel"/>
    <w:tmpl w:val="A87C254C"/>
    <w:lvl w:ilvl="0" w:tplc="06C4C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A6C1E"/>
    <w:multiLevelType w:val="multilevel"/>
    <w:tmpl w:val="0EC04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D6171A"/>
    <w:multiLevelType w:val="hybridMultilevel"/>
    <w:tmpl w:val="0BECAD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4584"/>
    <w:multiLevelType w:val="hybridMultilevel"/>
    <w:tmpl w:val="10E2E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DA6301"/>
    <w:multiLevelType w:val="hybridMultilevel"/>
    <w:tmpl w:val="B810D49E"/>
    <w:lvl w:ilvl="0" w:tplc="D668F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66D18"/>
    <w:multiLevelType w:val="hybridMultilevel"/>
    <w:tmpl w:val="0618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505DE"/>
    <w:multiLevelType w:val="hybridMultilevel"/>
    <w:tmpl w:val="A87C254C"/>
    <w:lvl w:ilvl="0" w:tplc="06C4C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2F6694"/>
    <w:multiLevelType w:val="hybridMultilevel"/>
    <w:tmpl w:val="FC3AF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AA5FCC"/>
    <w:multiLevelType w:val="hybridMultilevel"/>
    <w:tmpl w:val="CE4A7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C6C23"/>
    <w:multiLevelType w:val="hybridMultilevel"/>
    <w:tmpl w:val="A87C254C"/>
    <w:lvl w:ilvl="0" w:tplc="06C4C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A21985"/>
    <w:multiLevelType w:val="hybridMultilevel"/>
    <w:tmpl w:val="81004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37EF3"/>
    <w:multiLevelType w:val="hybridMultilevel"/>
    <w:tmpl w:val="F8E0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817FB"/>
    <w:multiLevelType w:val="hybridMultilevel"/>
    <w:tmpl w:val="586CA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F6EC3"/>
    <w:multiLevelType w:val="hybridMultilevel"/>
    <w:tmpl w:val="D98093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955708"/>
    <w:multiLevelType w:val="hybridMultilevel"/>
    <w:tmpl w:val="25FEF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3702E"/>
    <w:multiLevelType w:val="hybridMultilevel"/>
    <w:tmpl w:val="F21CC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E37CFE"/>
    <w:multiLevelType w:val="hybridMultilevel"/>
    <w:tmpl w:val="BD643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260D6"/>
    <w:multiLevelType w:val="hybridMultilevel"/>
    <w:tmpl w:val="A87C254C"/>
    <w:lvl w:ilvl="0" w:tplc="06C4C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B2632C"/>
    <w:multiLevelType w:val="hybridMultilevel"/>
    <w:tmpl w:val="AC4A2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1E1E44"/>
    <w:multiLevelType w:val="hybridMultilevel"/>
    <w:tmpl w:val="BE0667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FC492F"/>
    <w:multiLevelType w:val="hybridMultilevel"/>
    <w:tmpl w:val="ADE6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B3C96"/>
    <w:multiLevelType w:val="hybridMultilevel"/>
    <w:tmpl w:val="EBC47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16D6E99"/>
    <w:multiLevelType w:val="hybridMultilevel"/>
    <w:tmpl w:val="E0827B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300BE"/>
    <w:multiLevelType w:val="hybridMultilevel"/>
    <w:tmpl w:val="29A4F2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4671413"/>
    <w:multiLevelType w:val="hybridMultilevel"/>
    <w:tmpl w:val="9EE89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E27D86"/>
    <w:multiLevelType w:val="hybridMultilevel"/>
    <w:tmpl w:val="C19E5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FE14B3"/>
    <w:multiLevelType w:val="hybridMultilevel"/>
    <w:tmpl w:val="AB30CC8E"/>
    <w:lvl w:ilvl="0" w:tplc="D668F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3C2166"/>
    <w:multiLevelType w:val="hybridMultilevel"/>
    <w:tmpl w:val="861425B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40C43D7"/>
    <w:multiLevelType w:val="hybridMultilevel"/>
    <w:tmpl w:val="7F602C9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449F4A37"/>
    <w:multiLevelType w:val="hybridMultilevel"/>
    <w:tmpl w:val="C9A20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A503A"/>
    <w:multiLevelType w:val="hybridMultilevel"/>
    <w:tmpl w:val="F9AA8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8C5C1A"/>
    <w:multiLevelType w:val="hybridMultilevel"/>
    <w:tmpl w:val="28DA9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13625"/>
    <w:multiLevelType w:val="hybridMultilevel"/>
    <w:tmpl w:val="A87C254C"/>
    <w:lvl w:ilvl="0" w:tplc="06C4C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BB1F9D"/>
    <w:multiLevelType w:val="multilevel"/>
    <w:tmpl w:val="4642BA60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0069A5"/>
    <w:multiLevelType w:val="hybridMultilevel"/>
    <w:tmpl w:val="42FC31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E22F04"/>
    <w:multiLevelType w:val="hybridMultilevel"/>
    <w:tmpl w:val="41C6A630"/>
    <w:lvl w:ilvl="0" w:tplc="7BA04F8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B533003"/>
    <w:multiLevelType w:val="hybridMultilevel"/>
    <w:tmpl w:val="453C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B622E"/>
    <w:multiLevelType w:val="hybridMultilevel"/>
    <w:tmpl w:val="A87C254C"/>
    <w:lvl w:ilvl="0" w:tplc="06C4C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8010C0"/>
    <w:multiLevelType w:val="hybridMultilevel"/>
    <w:tmpl w:val="DCC2AC7C"/>
    <w:lvl w:ilvl="0" w:tplc="A2285DB2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9" w15:restartNumberingAfterBreak="0">
    <w:nsid w:val="71AB6A4B"/>
    <w:multiLevelType w:val="hybridMultilevel"/>
    <w:tmpl w:val="18F0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07415"/>
    <w:multiLevelType w:val="hybridMultilevel"/>
    <w:tmpl w:val="315E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550C5"/>
    <w:multiLevelType w:val="multilevel"/>
    <w:tmpl w:val="D226B5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ABB1890"/>
    <w:multiLevelType w:val="hybridMultilevel"/>
    <w:tmpl w:val="A87C254C"/>
    <w:lvl w:ilvl="0" w:tplc="06C4C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133563"/>
    <w:multiLevelType w:val="hybridMultilevel"/>
    <w:tmpl w:val="92F2E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567B7"/>
    <w:multiLevelType w:val="hybridMultilevel"/>
    <w:tmpl w:val="3298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3"/>
  </w:num>
  <w:num w:numId="3">
    <w:abstractNumId w:val="24"/>
  </w:num>
  <w:num w:numId="4">
    <w:abstractNumId w:val="16"/>
  </w:num>
  <w:num w:numId="5">
    <w:abstractNumId w:val="18"/>
  </w:num>
  <w:num w:numId="6">
    <w:abstractNumId w:val="28"/>
  </w:num>
  <w:num w:numId="7">
    <w:abstractNumId w:val="34"/>
  </w:num>
  <w:num w:numId="8">
    <w:abstractNumId w:val="23"/>
  </w:num>
  <w:num w:numId="9">
    <w:abstractNumId w:val="3"/>
  </w:num>
  <w:num w:numId="10">
    <w:abstractNumId w:val="21"/>
  </w:num>
  <w:num w:numId="11">
    <w:abstractNumId w:val="35"/>
  </w:num>
  <w:num w:numId="12">
    <w:abstractNumId w:val="27"/>
  </w:num>
  <w:num w:numId="13">
    <w:abstractNumId w:val="13"/>
  </w:num>
  <w:num w:numId="14">
    <w:abstractNumId w:val="22"/>
  </w:num>
  <w:num w:numId="15">
    <w:abstractNumId w:val="7"/>
  </w:num>
  <w:num w:numId="16">
    <w:abstractNumId w:val="2"/>
  </w:num>
  <w:num w:numId="17">
    <w:abstractNumId w:val="11"/>
  </w:num>
  <w:num w:numId="18">
    <w:abstractNumId w:val="44"/>
  </w:num>
  <w:num w:numId="19">
    <w:abstractNumId w:val="25"/>
  </w:num>
  <w:num w:numId="20">
    <w:abstractNumId w:val="30"/>
  </w:num>
  <w:num w:numId="21">
    <w:abstractNumId w:val="40"/>
  </w:num>
  <w:num w:numId="22">
    <w:abstractNumId w:val="5"/>
  </w:num>
  <w:num w:numId="23">
    <w:abstractNumId w:val="14"/>
  </w:num>
  <w:num w:numId="24">
    <w:abstractNumId w:val="31"/>
  </w:num>
  <w:num w:numId="25">
    <w:abstractNumId w:val="8"/>
  </w:num>
  <w:num w:numId="26">
    <w:abstractNumId w:val="39"/>
  </w:num>
  <w:num w:numId="27">
    <w:abstractNumId w:val="36"/>
  </w:num>
  <w:num w:numId="28">
    <w:abstractNumId w:val="20"/>
  </w:num>
  <w:num w:numId="29">
    <w:abstractNumId w:val="41"/>
  </w:num>
  <w:num w:numId="30">
    <w:abstractNumId w:val="15"/>
  </w:num>
  <w:num w:numId="31">
    <w:abstractNumId w:val="26"/>
  </w:num>
  <w:num w:numId="32">
    <w:abstractNumId w:val="4"/>
  </w:num>
  <w:num w:numId="33">
    <w:abstractNumId w:val="33"/>
  </w:num>
  <w:num w:numId="34">
    <w:abstractNumId w:val="1"/>
  </w:num>
  <w:num w:numId="35">
    <w:abstractNumId w:val="29"/>
  </w:num>
  <w:num w:numId="36">
    <w:abstractNumId w:val="10"/>
  </w:num>
  <w:num w:numId="37">
    <w:abstractNumId w:val="12"/>
  </w:num>
  <w:num w:numId="38">
    <w:abstractNumId w:val="19"/>
  </w:num>
  <w:num w:numId="39">
    <w:abstractNumId w:val="37"/>
  </w:num>
  <w:num w:numId="40">
    <w:abstractNumId w:val="32"/>
  </w:num>
  <w:num w:numId="41">
    <w:abstractNumId w:val="0"/>
  </w:num>
  <w:num w:numId="42">
    <w:abstractNumId w:val="17"/>
  </w:num>
  <w:num w:numId="43">
    <w:abstractNumId w:val="6"/>
  </w:num>
  <w:num w:numId="44">
    <w:abstractNumId w:val="9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1A"/>
    <w:rsid w:val="0000209A"/>
    <w:rsid w:val="00003771"/>
    <w:rsid w:val="00005BA1"/>
    <w:rsid w:val="000070DE"/>
    <w:rsid w:val="00007523"/>
    <w:rsid w:val="00010F3F"/>
    <w:rsid w:val="00011679"/>
    <w:rsid w:val="000116DA"/>
    <w:rsid w:val="0001457E"/>
    <w:rsid w:val="00014642"/>
    <w:rsid w:val="0002069E"/>
    <w:rsid w:val="000227E5"/>
    <w:rsid w:val="000233F7"/>
    <w:rsid w:val="00025B61"/>
    <w:rsid w:val="00025DD4"/>
    <w:rsid w:val="00030AA0"/>
    <w:rsid w:val="00032DBC"/>
    <w:rsid w:val="0003356C"/>
    <w:rsid w:val="0003447C"/>
    <w:rsid w:val="00034964"/>
    <w:rsid w:val="0003623C"/>
    <w:rsid w:val="00041B6E"/>
    <w:rsid w:val="000454AE"/>
    <w:rsid w:val="0004635B"/>
    <w:rsid w:val="00056E85"/>
    <w:rsid w:val="00062966"/>
    <w:rsid w:val="00063556"/>
    <w:rsid w:val="00065FA9"/>
    <w:rsid w:val="00066955"/>
    <w:rsid w:val="00070F15"/>
    <w:rsid w:val="000710D6"/>
    <w:rsid w:val="00071259"/>
    <w:rsid w:val="000722D8"/>
    <w:rsid w:val="00074545"/>
    <w:rsid w:val="00075706"/>
    <w:rsid w:val="00080586"/>
    <w:rsid w:val="0008659F"/>
    <w:rsid w:val="00090F2B"/>
    <w:rsid w:val="0009318C"/>
    <w:rsid w:val="000940C6"/>
    <w:rsid w:val="000954BB"/>
    <w:rsid w:val="00097B04"/>
    <w:rsid w:val="000A0317"/>
    <w:rsid w:val="000A1EE0"/>
    <w:rsid w:val="000A42DE"/>
    <w:rsid w:val="000A45B5"/>
    <w:rsid w:val="000A5ABF"/>
    <w:rsid w:val="000A60F0"/>
    <w:rsid w:val="000A60FD"/>
    <w:rsid w:val="000B067C"/>
    <w:rsid w:val="000B1F6A"/>
    <w:rsid w:val="000C3351"/>
    <w:rsid w:val="000C408B"/>
    <w:rsid w:val="000C4C43"/>
    <w:rsid w:val="000D05B8"/>
    <w:rsid w:val="000D0DFF"/>
    <w:rsid w:val="000D0F5B"/>
    <w:rsid w:val="000D433A"/>
    <w:rsid w:val="000D7CF8"/>
    <w:rsid w:val="000D7EC4"/>
    <w:rsid w:val="000E158C"/>
    <w:rsid w:val="000E1801"/>
    <w:rsid w:val="000E1F8E"/>
    <w:rsid w:val="000E3599"/>
    <w:rsid w:val="000E40C7"/>
    <w:rsid w:val="000E42D5"/>
    <w:rsid w:val="000E60EF"/>
    <w:rsid w:val="000E649A"/>
    <w:rsid w:val="000F09C6"/>
    <w:rsid w:val="000F3CE2"/>
    <w:rsid w:val="000F57E6"/>
    <w:rsid w:val="000F5B91"/>
    <w:rsid w:val="00100272"/>
    <w:rsid w:val="0010157D"/>
    <w:rsid w:val="0010359C"/>
    <w:rsid w:val="001049DA"/>
    <w:rsid w:val="001062D1"/>
    <w:rsid w:val="00107987"/>
    <w:rsid w:val="00111019"/>
    <w:rsid w:val="001112FA"/>
    <w:rsid w:val="001128D3"/>
    <w:rsid w:val="00113CB2"/>
    <w:rsid w:val="00113FEB"/>
    <w:rsid w:val="001142F5"/>
    <w:rsid w:val="001177F3"/>
    <w:rsid w:val="00121E4E"/>
    <w:rsid w:val="00123424"/>
    <w:rsid w:val="001242F1"/>
    <w:rsid w:val="00124853"/>
    <w:rsid w:val="00126D85"/>
    <w:rsid w:val="001279CD"/>
    <w:rsid w:val="00131FF3"/>
    <w:rsid w:val="001333B3"/>
    <w:rsid w:val="00140AC5"/>
    <w:rsid w:val="00144359"/>
    <w:rsid w:val="00144A17"/>
    <w:rsid w:val="00144FD4"/>
    <w:rsid w:val="00147C4D"/>
    <w:rsid w:val="00154761"/>
    <w:rsid w:val="00160ED9"/>
    <w:rsid w:val="00161278"/>
    <w:rsid w:val="0016184D"/>
    <w:rsid w:val="00164541"/>
    <w:rsid w:val="00164953"/>
    <w:rsid w:val="0016730C"/>
    <w:rsid w:val="001678D2"/>
    <w:rsid w:val="00171145"/>
    <w:rsid w:val="001711A2"/>
    <w:rsid w:val="00177066"/>
    <w:rsid w:val="00181E96"/>
    <w:rsid w:val="0018411D"/>
    <w:rsid w:val="0018513B"/>
    <w:rsid w:val="00186FB4"/>
    <w:rsid w:val="001875AB"/>
    <w:rsid w:val="00187D09"/>
    <w:rsid w:val="00194417"/>
    <w:rsid w:val="00196BD1"/>
    <w:rsid w:val="001A0094"/>
    <w:rsid w:val="001A0EA5"/>
    <w:rsid w:val="001A1D6E"/>
    <w:rsid w:val="001A48C7"/>
    <w:rsid w:val="001B1C33"/>
    <w:rsid w:val="001B7430"/>
    <w:rsid w:val="001C0092"/>
    <w:rsid w:val="001C1F45"/>
    <w:rsid w:val="001C43B2"/>
    <w:rsid w:val="001C5356"/>
    <w:rsid w:val="001C6990"/>
    <w:rsid w:val="001D29F0"/>
    <w:rsid w:val="001D7A50"/>
    <w:rsid w:val="001E3210"/>
    <w:rsid w:val="001E3579"/>
    <w:rsid w:val="001E60F9"/>
    <w:rsid w:val="001E78C5"/>
    <w:rsid w:val="001F1CA4"/>
    <w:rsid w:val="001F2549"/>
    <w:rsid w:val="001F2A5A"/>
    <w:rsid w:val="001F421D"/>
    <w:rsid w:val="001F5179"/>
    <w:rsid w:val="001F6544"/>
    <w:rsid w:val="001F6E3A"/>
    <w:rsid w:val="001F751B"/>
    <w:rsid w:val="002019DE"/>
    <w:rsid w:val="0020222D"/>
    <w:rsid w:val="00202263"/>
    <w:rsid w:val="00207C3B"/>
    <w:rsid w:val="00207D33"/>
    <w:rsid w:val="002111C7"/>
    <w:rsid w:val="00211355"/>
    <w:rsid w:val="00216154"/>
    <w:rsid w:val="00216D21"/>
    <w:rsid w:val="00217857"/>
    <w:rsid w:val="002232F1"/>
    <w:rsid w:val="00224935"/>
    <w:rsid w:val="00230EE6"/>
    <w:rsid w:val="00232D43"/>
    <w:rsid w:val="00234C96"/>
    <w:rsid w:val="00234F55"/>
    <w:rsid w:val="00235C27"/>
    <w:rsid w:val="00240149"/>
    <w:rsid w:val="00241307"/>
    <w:rsid w:val="002420AB"/>
    <w:rsid w:val="00243CEB"/>
    <w:rsid w:val="002474E0"/>
    <w:rsid w:val="002501CF"/>
    <w:rsid w:val="00256C74"/>
    <w:rsid w:val="00256E88"/>
    <w:rsid w:val="002661A8"/>
    <w:rsid w:val="00266860"/>
    <w:rsid w:val="002673BF"/>
    <w:rsid w:val="00271F89"/>
    <w:rsid w:val="00273AD6"/>
    <w:rsid w:val="00273B80"/>
    <w:rsid w:val="00274A3D"/>
    <w:rsid w:val="00280AB1"/>
    <w:rsid w:val="002829F3"/>
    <w:rsid w:val="0028549E"/>
    <w:rsid w:val="00285A38"/>
    <w:rsid w:val="0029198C"/>
    <w:rsid w:val="00292A4E"/>
    <w:rsid w:val="00293532"/>
    <w:rsid w:val="0029728E"/>
    <w:rsid w:val="002A28B9"/>
    <w:rsid w:val="002A4451"/>
    <w:rsid w:val="002A5FC8"/>
    <w:rsid w:val="002B0E0C"/>
    <w:rsid w:val="002B4BC6"/>
    <w:rsid w:val="002B5C56"/>
    <w:rsid w:val="002C07B5"/>
    <w:rsid w:val="002C0BF8"/>
    <w:rsid w:val="002C5380"/>
    <w:rsid w:val="002C5ED7"/>
    <w:rsid w:val="002D3272"/>
    <w:rsid w:val="002D416C"/>
    <w:rsid w:val="002D43C2"/>
    <w:rsid w:val="002E3258"/>
    <w:rsid w:val="002F1CF3"/>
    <w:rsid w:val="002F3CFE"/>
    <w:rsid w:val="002F72C7"/>
    <w:rsid w:val="003001C5"/>
    <w:rsid w:val="00301C48"/>
    <w:rsid w:val="00310460"/>
    <w:rsid w:val="00310D45"/>
    <w:rsid w:val="003120AF"/>
    <w:rsid w:val="0031364D"/>
    <w:rsid w:val="00314E69"/>
    <w:rsid w:val="00321E0D"/>
    <w:rsid w:val="00327D5B"/>
    <w:rsid w:val="0034539C"/>
    <w:rsid w:val="00346F16"/>
    <w:rsid w:val="00354B03"/>
    <w:rsid w:val="003561AE"/>
    <w:rsid w:val="003565AE"/>
    <w:rsid w:val="0036224B"/>
    <w:rsid w:val="00363AA2"/>
    <w:rsid w:val="00364567"/>
    <w:rsid w:val="00364BD4"/>
    <w:rsid w:val="0037198A"/>
    <w:rsid w:val="00372F88"/>
    <w:rsid w:val="00375CA9"/>
    <w:rsid w:val="0037617F"/>
    <w:rsid w:val="003772F9"/>
    <w:rsid w:val="003776A1"/>
    <w:rsid w:val="003810F0"/>
    <w:rsid w:val="0038601C"/>
    <w:rsid w:val="00390511"/>
    <w:rsid w:val="0039325F"/>
    <w:rsid w:val="00393CFA"/>
    <w:rsid w:val="00393F84"/>
    <w:rsid w:val="00396BFA"/>
    <w:rsid w:val="00397C91"/>
    <w:rsid w:val="003A1D7E"/>
    <w:rsid w:val="003A20B0"/>
    <w:rsid w:val="003A4327"/>
    <w:rsid w:val="003A4972"/>
    <w:rsid w:val="003A7B51"/>
    <w:rsid w:val="003B0520"/>
    <w:rsid w:val="003B1045"/>
    <w:rsid w:val="003C0FD0"/>
    <w:rsid w:val="003C1805"/>
    <w:rsid w:val="003D02E6"/>
    <w:rsid w:val="003D5817"/>
    <w:rsid w:val="003E0FF1"/>
    <w:rsid w:val="003E2693"/>
    <w:rsid w:val="003E7F5A"/>
    <w:rsid w:val="003F43D8"/>
    <w:rsid w:val="003F5FF7"/>
    <w:rsid w:val="003F63CA"/>
    <w:rsid w:val="004043D7"/>
    <w:rsid w:val="0040475F"/>
    <w:rsid w:val="0040497B"/>
    <w:rsid w:val="00404A64"/>
    <w:rsid w:val="00404C91"/>
    <w:rsid w:val="004146A6"/>
    <w:rsid w:val="00414924"/>
    <w:rsid w:val="00414995"/>
    <w:rsid w:val="00421034"/>
    <w:rsid w:val="0042104F"/>
    <w:rsid w:val="00425F79"/>
    <w:rsid w:val="00430DD8"/>
    <w:rsid w:val="00432718"/>
    <w:rsid w:val="0043299C"/>
    <w:rsid w:val="00440328"/>
    <w:rsid w:val="00443F42"/>
    <w:rsid w:val="0044434B"/>
    <w:rsid w:val="00447287"/>
    <w:rsid w:val="0045017D"/>
    <w:rsid w:val="0045703D"/>
    <w:rsid w:val="00460351"/>
    <w:rsid w:val="00462CF9"/>
    <w:rsid w:val="0047036B"/>
    <w:rsid w:val="00473555"/>
    <w:rsid w:val="00475A0A"/>
    <w:rsid w:val="00480B29"/>
    <w:rsid w:val="00482167"/>
    <w:rsid w:val="0048293C"/>
    <w:rsid w:val="00490A21"/>
    <w:rsid w:val="00491112"/>
    <w:rsid w:val="00493CE3"/>
    <w:rsid w:val="004979E6"/>
    <w:rsid w:val="004A00E1"/>
    <w:rsid w:val="004A07C7"/>
    <w:rsid w:val="004A1C62"/>
    <w:rsid w:val="004A55FA"/>
    <w:rsid w:val="004A78DA"/>
    <w:rsid w:val="004B133F"/>
    <w:rsid w:val="004B277F"/>
    <w:rsid w:val="004B296E"/>
    <w:rsid w:val="004B44DC"/>
    <w:rsid w:val="004B51D2"/>
    <w:rsid w:val="004B6375"/>
    <w:rsid w:val="004B663F"/>
    <w:rsid w:val="004C2DD3"/>
    <w:rsid w:val="004C3D0E"/>
    <w:rsid w:val="004C45D1"/>
    <w:rsid w:val="004C5744"/>
    <w:rsid w:val="004C5B00"/>
    <w:rsid w:val="004C6A58"/>
    <w:rsid w:val="004D0F33"/>
    <w:rsid w:val="004D402C"/>
    <w:rsid w:val="004D4659"/>
    <w:rsid w:val="004D6583"/>
    <w:rsid w:val="004E2804"/>
    <w:rsid w:val="004F075B"/>
    <w:rsid w:val="004F093B"/>
    <w:rsid w:val="004F2778"/>
    <w:rsid w:val="004F3E25"/>
    <w:rsid w:val="004F4276"/>
    <w:rsid w:val="004F6E78"/>
    <w:rsid w:val="005007F5"/>
    <w:rsid w:val="00500C1A"/>
    <w:rsid w:val="00503601"/>
    <w:rsid w:val="00513E8E"/>
    <w:rsid w:val="00516F20"/>
    <w:rsid w:val="005207EE"/>
    <w:rsid w:val="00520AF5"/>
    <w:rsid w:val="00520BDA"/>
    <w:rsid w:val="005213A1"/>
    <w:rsid w:val="0052266B"/>
    <w:rsid w:val="005226E4"/>
    <w:rsid w:val="005234D7"/>
    <w:rsid w:val="005256EE"/>
    <w:rsid w:val="00530597"/>
    <w:rsid w:val="00532FD4"/>
    <w:rsid w:val="005340E3"/>
    <w:rsid w:val="00542512"/>
    <w:rsid w:val="005428CA"/>
    <w:rsid w:val="00542F23"/>
    <w:rsid w:val="00544E02"/>
    <w:rsid w:val="0054600E"/>
    <w:rsid w:val="005468AD"/>
    <w:rsid w:val="005507F6"/>
    <w:rsid w:val="005527D1"/>
    <w:rsid w:val="0055289C"/>
    <w:rsid w:val="00555703"/>
    <w:rsid w:val="00560691"/>
    <w:rsid w:val="00561E43"/>
    <w:rsid w:val="0056377C"/>
    <w:rsid w:val="00564793"/>
    <w:rsid w:val="00567AB0"/>
    <w:rsid w:val="00570BE9"/>
    <w:rsid w:val="005719BB"/>
    <w:rsid w:val="00573910"/>
    <w:rsid w:val="005767C7"/>
    <w:rsid w:val="0057737E"/>
    <w:rsid w:val="00583874"/>
    <w:rsid w:val="0058794A"/>
    <w:rsid w:val="005900D5"/>
    <w:rsid w:val="005900F0"/>
    <w:rsid w:val="005927BA"/>
    <w:rsid w:val="00597AC6"/>
    <w:rsid w:val="005A012B"/>
    <w:rsid w:val="005A420A"/>
    <w:rsid w:val="005A727F"/>
    <w:rsid w:val="005B2285"/>
    <w:rsid w:val="005C4725"/>
    <w:rsid w:val="005D0119"/>
    <w:rsid w:val="005D10EF"/>
    <w:rsid w:val="005D229B"/>
    <w:rsid w:val="005D427A"/>
    <w:rsid w:val="005E00CD"/>
    <w:rsid w:val="005E34C3"/>
    <w:rsid w:val="005E59E6"/>
    <w:rsid w:val="005E5D5A"/>
    <w:rsid w:val="005E782B"/>
    <w:rsid w:val="005F41A8"/>
    <w:rsid w:val="005F6CB0"/>
    <w:rsid w:val="00602F3F"/>
    <w:rsid w:val="00611B3C"/>
    <w:rsid w:val="0061433F"/>
    <w:rsid w:val="00614FD6"/>
    <w:rsid w:val="00624534"/>
    <w:rsid w:val="00625C81"/>
    <w:rsid w:val="006262D6"/>
    <w:rsid w:val="00626E81"/>
    <w:rsid w:val="00630F8B"/>
    <w:rsid w:val="00632A0E"/>
    <w:rsid w:val="00634DA5"/>
    <w:rsid w:val="006402B9"/>
    <w:rsid w:val="00640C34"/>
    <w:rsid w:val="00642345"/>
    <w:rsid w:val="00643100"/>
    <w:rsid w:val="006436BC"/>
    <w:rsid w:val="00646C3C"/>
    <w:rsid w:val="0065024A"/>
    <w:rsid w:val="00655175"/>
    <w:rsid w:val="00657701"/>
    <w:rsid w:val="00661BD6"/>
    <w:rsid w:val="0066205D"/>
    <w:rsid w:val="006637B5"/>
    <w:rsid w:val="00663A0B"/>
    <w:rsid w:val="006641D6"/>
    <w:rsid w:val="00664656"/>
    <w:rsid w:val="00665B37"/>
    <w:rsid w:val="00667437"/>
    <w:rsid w:val="0067032B"/>
    <w:rsid w:val="006738CE"/>
    <w:rsid w:val="00673C9C"/>
    <w:rsid w:val="006754E4"/>
    <w:rsid w:val="00682722"/>
    <w:rsid w:val="00686A55"/>
    <w:rsid w:val="00686D22"/>
    <w:rsid w:val="00691980"/>
    <w:rsid w:val="00693CBA"/>
    <w:rsid w:val="00697A8A"/>
    <w:rsid w:val="006A05C7"/>
    <w:rsid w:val="006A1E15"/>
    <w:rsid w:val="006A2699"/>
    <w:rsid w:val="006A29F7"/>
    <w:rsid w:val="006A304D"/>
    <w:rsid w:val="006A6FC1"/>
    <w:rsid w:val="006B0669"/>
    <w:rsid w:val="006B2B18"/>
    <w:rsid w:val="006B33A1"/>
    <w:rsid w:val="006C0C1F"/>
    <w:rsid w:val="006C1DA3"/>
    <w:rsid w:val="006C3098"/>
    <w:rsid w:val="006C4D7C"/>
    <w:rsid w:val="006D0196"/>
    <w:rsid w:val="006D6FB1"/>
    <w:rsid w:val="006D7966"/>
    <w:rsid w:val="006E028F"/>
    <w:rsid w:val="006E0BCE"/>
    <w:rsid w:val="006E25FE"/>
    <w:rsid w:val="006E4DCB"/>
    <w:rsid w:val="006E5E97"/>
    <w:rsid w:val="006F08A4"/>
    <w:rsid w:val="006F0C2A"/>
    <w:rsid w:val="006F2613"/>
    <w:rsid w:val="006F35AC"/>
    <w:rsid w:val="006F5975"/>
    <w:rsid w:val="00700278"/>
    <w:rsid w:val="0070386F"/>
    <w:rsid w:val="00705384"/>
    <w:rsid w:val="00707B78"/>
    <w:rsid w:val="00713F8A"/>
    <w:rsid w:val="00715C02"/>
    <w:rsid w:val="00716440"/>
    <w:rsid w:val="0072130F"/>
    <w:rsid w:val="00724612"/>
    <w:rsid w:val="00726AA2"/>
    <w:rsid w:val="00726C5C"/>
    <w:rsid w:val="007278EF"/>
    <w:rsid w:val="00727AED"/>
    <w:rsid w:val="007312F0"/>
    <w:rsid w:val="0073238F"/>
    <w:rsid w:val="007367AF"/>
    <w:rsid w:val="007425ED"/>
    <w:rsid w:val="007426A3"/>
    <w:rsid w:val="007436E0"/>
    <w:rsid w:val="00751138"/>
    <w:rsid w:val="00751673"/>
    <w:rsid w:val="007530CE"/>
    <w:rsid w:val="007567CC"/>
    <w:rsid w:val="007614D6"/>
    <w:rsid w:val="00762975"/>
    <w:rsid w:val="00762CC4"/>
    <w:rsid w:val="0076383E"/>
    <w:rsid w:val="0076548F"/>
    <w:rsid w:val="00766340"/>
    <w:rsid w:val="00767A74"/>
    <w:rsid w:val="007767E8"/>
    <w:rsid w:val="00785656"/>
    <w:rsid w:val="00787C6E"/>
    <w:rsid w:val="00791FE5"/>
    <w:rsid w:val="00793C39"/>
    <w:rsid w:val="0079701A"/>
    <w:rsid w:val="007974EA"/>
    <w:rsid w:val="007A0EC9"/>
    <w:rsid w:val="007A1039"/>
    <w:rsid w:val="007A107A"/>
    <w:rsid w:val="007A609F"/>
    <w:rsid w:val="007A7C29"/>
    <w:rsid w:val="007B0694"/>
    <w:rsid w:val="007B0A1A"/>
    <w:rsid w:val="007B279A"/>
    <w:rsid w:val="007B3CAE"/>
    <w:rsid w:val="007B56C8"/>
    <w:rsid w:val="007B5DD5"/>
    <w:rsid w:val="007C3763"/>
    <w:rsid w:val="007C3E47"/>
    <w:rsid w:val="007C6299"/>
    <w:rsid w:val="007C72A3"/>
    <w:rsid w:val="007D04F2"/>
    <w:rsid w:val="007D1F2C"/>
    <w:rsid w:val="007D486A"/>
    <w:rsid w:val="007D7C01"/>
    <w:rsid w:val="007E5D71"/>
    <w:rsid w:val="007F0B14"/>
    <w:rsid w:val="007F1A6A"/>
    <w:rsid w:val="007F4FDF"/>
    <w:rsid w:val="00801E18"/>
    <w:rsid w:val="00803625"/>
    <w:rsid w:val="00803E44"/>
    <w:rsid w:val="00804DBE"/>
    <w:rsid w:val="0081152B"/>
    <w:rsid w:val="00813283"/>
    <w:rsid w:val="0081362F"/>
    <w:rsid w:val="00815192"/>
    <w:rsid w:val="0081687B"/>
    <w:rsid w:val="00817ECE"/>
    <w:rsid w:val="00824024"/>
    <w:rsid w:val="0082468C"/>
    <w:rsid w:val="008249AE"/>
    <w:rsid w:val="008253A0"/>
    <w:rsid w:val="0082559D"/>
    <w:rsid w:val="00826C22"/>
    <w:rsid w:val="0082729D"/>
    <w:rsid w:val="0084002A"/>
    <w:rsid w:val="00840B7C"/>
    <w:rsid w:val="008467AB"/>
    <w:rsid w:val="00851E6F"/>
    <w:rsid w:val="00853435"/>
    <w:rsid w:val="008550F5"/>
    <w:rsid w:val="0085525E"/>
    <w:rsid w:val="00855F14"/>
    <w:rsid w:val="00856F80"/>
    <w:rsid w:val="00862D25"/>
    <w:rsid w:val="008756F5"/>
    <w:rsid w:val="008761CB"/>
    <w:rsid w:val="008819CB"/>
    <w:rsid w:val="00881F2E"/>
    <w:rsid w:val="00884D8E"/>
    <w:rsid w:val="00886237"/>
    <w:rsid w:val="00886E5F"/>
    <w:rsid w:val="00887A9F"/>
    <w:rsid w:val="00887ACC"/>
    <w:rsid w:val="00891004"/>
    <w:rsid w:val="00892FB7"/>
    <w:rsid w:val="008938E6"/>
    <w:rsid w:val="00893BA0"/>
    <w:rsid w:val="00893EBE"/>
    <w:rsid w:val="00894B0B"/>
    <w:rsid w:val="008A0332"/>
    <w:rsid w:val="008A315D"/>
    <w:rsid w:val="008A42A4"/>
    <w:rsid w:val="008A594F"/>
    <w:rsid w:val="008A72CB"/>
    <w:rsid w:val="008A753D"/>
    <w:rsid w:val="008B0430"/>
    <w:rsid w:val="008B11F7"/>
    <w:rsid w:val="008B14F7"/>
    <w:rsid w:val="008B3C08"/>
    <w:rsid w:val="008C05E7"/>
    <w:rsid w:val="008C0A68"/>
    <w:rsid w:val="008C2778"/>
    <w:rsid w:val="008C368B"/>
    <w:rsid w:val="008C58A4"/>
    <w:rsid w:val="008C5A61"/>
    <w:rsid w:val="008C7649"/>
    <w:rsid w:val="008C7CE1"/>
    <w:rsid w:val="008D1A69"/>
    <w:rsid w:val="008D7990"/>
    <w:rsid w:val="008D7B98"/>
    <w:rsid w:val="008E1C14"/>
    <w:rsid w:val="008E2169"/>
    <w:rsid w:val="008E45F3"/>
    <w:rsid w:val="008E4EB2"/>
    <w:rsid w:val="008E60C7"/>
    <w:rsid w:val="008E7008"/>
    <w:rsid w:val="008F03DF"/>
    <w:rsid w:val="008F0C7D"/>
    <w:rsid w:val="008F1B0B"/>
    <w:rsid w:val="008F37AA"/>
    <w:rsid w:val="008F3B31"/>
    <w:rsid w:val="00900D5F"/>
    <w:rsid w:val="00900D66"/>
    <w:rsid w:val="00900ED5"/>
    <w:rsid w:val="00913398"/>
    <w:rsid w:val="00914004"/>
    <w:rsid w:val="00917A6C"/>
    <w:rsid w:val="00917F27"/>
    <w:rsid w:val="00920834"/>
    <w:rsid w:val="00922600"/>
    <w:rsid w:val="009229C7"/>
    <w:rsid w:val="0092594F"/>
    <w:rsid w:val="009311BE"/>
    <w:rsid w:val="0093235C"/>
    <w:rsid w:val="00934B69"/>
    <w:rsid w:val="00935C6C"/>
    <w:rsid w:val="009364E3"/>
    <w:rsid w:val="00940BA9"/>
    <w:rsid w:val="00942342"/>
    <w:rsid w:val="00947BDE"/>
    <w:rsid w:val="009549BD"/>
    <w:rsid w:val="009561CC"/>
    <w:rsid w:val="00960754"/>
    <w:rsid w:val="00960D78"/>
    <w:rsid w:val="0096589C"/>
    <w:rsid w:val="00967BD7"/>
    <w:rsid w:val="00970FE0"/>
    <w:rsid w:val="00974181"/>
    <w:rsid w:val="0097707B"/>
    <w:rsid w:val="009802AD"/>
    <w:rsid w:val="00980A50"/>
    <w:rsid w:val="00984A68"/>
    <w:rsid w:val="00984C1E"/>
    <w:rsid w:val="00985689"/>
    <w:rsid w:val="009878C9"/>
    <w:rsid w:val="00990285"/>
    <w:rsid w:val="00991F8E"/>
    <w:rsid w:val="009936D8"/>
    <w:rsid w:val="00993E55"/>
    <w:rsid w:val="00996172"/>
    <w:rsid w:val="00997166"/>
    <w:rsid w:val="00997D87"/>
    <w:rsid w:val="009A019F"/>
    <w:rsid w:val="009A25CA"/>
    <w:rsid w:val="009A31AB"/>
    <w:rsid w:val="009A55F3"/>
    <w:rsid w:val="009B16C1"/>
    <w:rsid w:val="009B2479"/>
    <w:rsid w:val="009B3886"/>
    <w:rsid w:val="009B40B3"/>
    <w:rsid w:val="009B6D9C"/>
    <w:rsid w:val="009B6DFB"/>
    <w:rsid w:val="009C35EE"/>
    <w:rsid w:val="009C4ED4"/>
    <w:rsid w:val="009D177A"/>
    <w:rsid w:val="009D1BF0"/>
    <w:rsid w:val="009D1F44"/>
    <w:rsid w:val="009D2BED"/>
    <w:rsid w:val="009D36BA"/>
    <w:rsid w:val="009D5207"/>
    <w:rsid w:val="009D770F"/>
    <w:rsid w:val="009D7B82"/>
    <w:rsid w:val="009E2621"/>
    <w:rsid w:val="009E3AED"/>
    <w:rsid w:val="009E4450"/>
    <w:rsid w:val="009E4E2C"/>
    <w:rsid w:val="009E67F0"/>
    <w:rsid w:val="009E7949"/>
    <w:rsid w:val="009E7C3F"/>
    <w:rsid w:val="009F534F"/>
    <w:rsid w:val="009F560D"/>
    <w:rsid w:val="009F6248"/>
    <w:rsid w:val="00A005F9"/>
    <w:rsid w:val="00A01B95"/>
    <w:rsid w:val="00A030D2"/>
    <w:rsid w:val="00A04C32"/>
    <w:rsid w:val="00A0503F"/>
    <w:rsid w:val="00A07398"/>
    <w:rsid w:val="00A10C34"/>
    <w:rsid w:val="00A1218B"/>
    <w:rsid w:val="00A14740"/>
    <w:rsid w:val="00A17651"/>
    <w:rsid w:val="00A2115F"/>
    <w:rsid w:val="00A21ABF"/>
    <w:rsid w:val="00A22E38"/>
    <w:rsid w:val="00A25C8C"/>
    <w:rsid w:val="00A25E90"/>
    <w:rsid w:val="00A27A80"/>
    <w:rsid w:val="00A30382"/>
    <w:rsid w:val="00A30730"/>
    <w:rsid w:val="00A329A0"/>
    <w:rsid w:val="00A35628"/>
    <w:rsid w:val="00A41449"/>
    <w:rsid w:val="00A45249"/>
    <w:rsid w:val="00A452C4"/>
    <w:rsid w:val="00A501AF"/>
    <w:rsid w:val="00A54D81"/>
    <w:rsid w:val="00A55825"/>
    <w:rsid w:val="00A657C0"/>
    <w:rsid w:val="00A66814"/>
    <w:rsid w:val="00A67033"/>
    <w:rsid w:val="00A670CE"/>
    <w:rsid w:val="00A67482"/>
    <w:rsid w:val="00A742E1"/>
    <w:rsid w:val="00A7790C"/>
    <w:rsid w:val="00A82248"/>
    <w:rsid w:val="00A848BA"/>
    <w:rsid w:val="00A8621A"/>
    <w:rsid w:val="00A91198"/>
    <w:rsid w:val="00A96476"/>
    <w:rsid w:val="00A9717E"/>
    <w:rsid w:val="00A974A1"/>
    <w:rsid w:val="00A97525"/>
    <w:rsid w:val="00AA0D5D"/>
    <w:rsid w:val="00AA0FAB"/>
    <w:rsid w:val="00AB23B4"/>
    <w:rsid w:val="00AB4A7F"/>
    <w:rsid w:val="00AD24D6"/>
    <w:rsid w:val="00AD4BA1"/>
    <w:rsid w:val="00AD553A"/>
    <w:rsid w:val="00AE0AAE"/>
    <w:rsid w:val="00AE1C7B"/>
    <w:rsid w:val="00AE3769"/>
    <w:rsid w:val="00AE4EB0"/>
    <w:rsid w:val="00AE6A6D"/>
    <w:rsid w:val="00AF680C"/>
    <w:rsid w:val="00AF771F"/>
    <w:rsid w:val="00AF78CD"/>
    <w:rsid w:val="00B00C95"/>
    <w:rsid w:val="00B01015"/>
    <w:rsid w:val="00B010A3"/>
    <w:rsid w:val="00B011D0"/>
    <w:rsid w:val="00B0154E"/>
    <w:rsid w:val="00B01708"/>
    <w:rsid w:val="00B052EB"/>
    <w:rsid w:val="00B11E2B"/>
    <w:rsid w:val="00B22A57"/>
    <w:rsid w:val="00B241A6"/>
    <w:rsid w:val="00B25525"/>
    <w:rsid w:val="00B2602D"/>
    <w:rsid w:val="00B315BC"/>
    <w:rsid w:val="00B3403E"/>
    <w:rsid w:val="00B35052"/>
    <w:rsid w:val="00B4145E"/>
    <w:rsid w:val="00B43638"/>
    <w:rsid w:val="00B45389"/>
    <w:rsid w:val="00B45B0B"/>
    <w:rsid w:val="00B46EC7"/>
    <w:rsid w:val="00B47D23"/>
    <w:rsid w:val="00B552A7"/>
    <w:rsid w:val="00B62A74"/>
    <w:rsid w:val="00B650E6"/>
    <w:rsid w:val="00B66ECD"/>
    <w:rsid w:val="00B70202"/>
    <w:rsid w:val="00B72142"/>
    <w:rsid w:val="00B738AB"/>
    <w:rsid w:val="00B73EBD"/>
    <w:rsid w:val="00B73F2A"/>
    <w:rsid w:val="00B80E37"/>
    <w:rsid w:val="00B81C42"/>
    <w:rsid w:val="00B86607"/>
    <w:rsid w:val="00B8676D"/>
    <w:rsid w:val="00B86911"/>
    <w:rsid w:val="00B903D6"/>
    <w:rsid w:val="00B905E2"/>
    <w:rsid w:val="00BA055C"/>
    <w:rsid w:val="00BA10BA"/>
    <w:rsid w:val="00BA10E1"/>
    <w:rsid w:val="00BA7FE6"/>
    <w:rsid w:val="00BB1A41"/>
    <w:rsid w:val="00BB2777"/>
    <w:rsid w:val="00BB4A3E"/>
    <w:rsid w:val="00BC171D"/>
    <w:rsid w:val="00BC33C9"/>
    <w:rsid w:val="00BC39C1"/>
    <w:rsid w:val="00BC6B1E"/>
    <w:rsid w:val="00BC6BA4"/>
    <w:rsid w:val="00BC77C8"/>
    <w:rsid w:val="00BD20DF"/>
    <w:rsid w:val="00BD39D0"/>
    <w:rsid w:val="00BD3FA7"/>
    <w:rsid w:val="00BE13E7"/>
    <w:rsid w:val="00BF2105"/>
    <w:rsid w:val="00BF2AA6"/>
    <w:rsid w:val="00C015C9"/>
    <w:rsid w:val="00C0635C"/>
    <w:rsid w:val="00C07959"/>
    <w:rsid w:val="00C132E5"/>
    <w:rsid w:val="00C206F8"/>
    <w:rsid w:val="00C23CE0"/>
    <w:rsid w:val="00C263C4"/>
    <w:rsid w:val="00C30B5A"/>
    <w:rsid w:val="00C33DC0"/>
    <w:rsid w:val="00C350D0"/>
    <w:rsid w:val="00C40F54"/>
    <w:rsid w:val="00C422C7"/>
    <w:rsid w:val="00C43DCF"/>
    <w:rsid w:val="00C45FB8"/>
    <w:rsid w:val="00C47940"/>
    <w:rsid w:val="00C47F56"/>
    <w:rsid w:val="00C54D9B"/>
    <w:rsid w:val="00C56D7A"/>
    <w:rsid w:val="00C60AD3"/>
    <w:rsid w:val="00C62692"/>
    <w:rsid w:val="00C64428"/>
    <w:rsid w:val="00C67C04"/>
    <w:rsid w:val="00C7195A"/>
    <w:rsid w:val="00C7464C"/>
    <w:rsid w:val="00C82AAE"/>
    <w:rsid w:val="00C83609"/>
    <w:rsid w:val="00C842E8"/>
    <w:rsid w:val="00C848C3"/>
    <w:rsid w:val="00C92EE7"/>
    <w:rsid w:val="00C94D8A"/>
    <w:rsid w:val="00C951F8"/>
    <w:rsid w:val="00C95783"/>
    <w:rsid w:val="00C976D9"/>
    <w:rsid w:val="00CA1D17"/>
    <w:rsid w:val="00CA23EB"/>
    <w:rsid w:val="00CA487B"/>
    <w:rsid w:val="00CA6484"/>
    <w:rsid w:val="00CA7D00"/>
    <w:rsid w:val="00CB13EF"/>
    <w:rsid w:val="00CB2280"/>
    <w:rsid w:val="00CB258F"/>
    <w:rsid w:val="00CB2F43"/>
    <w:rsid w:val="00CB3293"/>
    <w:rsid w:val="00CB4D5E"/>
    <w:rsid w:val="00CB4F99"/>
    <w:rsid w:val="00CB7446"/>
    <w:rsid w:val="00CB7662"/>
    <w:rsid w:val="00CC088C"/>
    <w:rsid w:val="00CC2B4F"/>
    <w:rsid w:val="00CD421F"/>
    <w:rsid w:val="00CD4C1C"/>
    <w:rsid w:val="00CD4C4D"/>
    <w:rsid w:val="00CD51CF"/>
    <w:rsid w:val="00CE0895"/>
    <w:rsid w:val="00CE41FC"/>
    <w:rsid w:val="00CE582E"/>
    <w:rsid w:val="00CE60E4"/>
    <w:rsid w:val="00CF0D35"/>
    <w:rsid w:val="00CF143E"/>
    <w:rsid w:val="00CF35B5"/>
    <w:rsid w:val="00CF4DA2"/>
    <w:rsid w:val="00CF6769"/>
    <w:rsid w:val="00CF7CF3"/>
    <w:rsid w:val="00D00EA8"/>
    <w:rsid w:val="00D0310D"/>
    <w:rsid w:val="00D129A4"/>
    <w:rsid w:val="00D14733"/>
    <w:rsid w:val="00D159D3"/>
    <w:rsid w:val="00D20929"/>
    <w:rsid w:val="00D22D5B"/>
    <w:rsid w:val="00D23C37"/>
    <w:rsid w:val="00D2542B"/>
    <w:rsid w:val="00D26702"/>
    <w:rsid w:val="00D31A68"/>
    <w:rsid w:val="00D31DB3"/>
    <w:rsid w:val="00D320DB"/>
    <w:rsid w:val="00D3373A"/>
    <w:rsid w:val="00D345C7"/>
    <w:rsid w:val="00D35330"/>
    <w:rsid w:val="00D36799"/>
    <w:rsid w:val="00D377CD"/>
    <w:rsid w:val="00D40056"/>
    <w:rsid w:val="00D416DD"/>
    <w:rsid w:val="00D435F0"/>
    <w:rsid w:val="00D44143"/>
    <w:rsid w:val="00D44179"/>
    <w:rsid w:val="00D50301"/>
    <w:rsid w:val="00D51B92"/>
    <w:rsid w:val="00D51BFC"/>
    <w:rsid w:val="00D56576"/>
    <w:rsid w:val="00D56DC2"/>
    <w:rsid w:val="00D57440"/>
    <w:rsid w:val="00D63930"/>
    <w:rsid w:val="00D66CB9"/>
    <w:rsid w:val="00D724E3"/>
    <w:rsid w:val="00D72CDC"/>
    <w:rsid w:val="00D80920"/>
    <w:rsid w:val="00D81539"/>
    <w:rsid w:val="00D83AA4"/>
    <w:rsid w:val="00D83E0F"/>
    <w:rsid w:val="00D843E4"/>
    <w:rsid w:val="00D85904"/>
    <w:rsid w:val="00D86089"/>
    <w:rsid w:val="00D906F0"/>
    <w:rsid w:val="00D90A9B"/>
    <w:rsid w:val="00D91E68"/>
    <w:rsid w:val="00D94664"/>
    <w:rsid w:val="00D950FE"/>
    <w:rsid w:val="00D97179"/>
    <w:rsid w:val="00DA0520"/>
    <w:rsid w:val="00DA2595"/>
    <w:rsid w:val="00DA2AA8"/>
    <w:rsid w:val="00DB0E18"/>
    <w:rsid w:val="00DB3989"/>
    <w:rsid w:val="00DB5101"/>
    <w:rsid w:val="00DB5475"/>
    <w:rsid w:val="00DB6659"/>
    <w:rsid w:val="00DB7101"/>
    <w:rsid w:val="00DB7CAD"/>
    <w:rsid w:val="00DC0D26"/>
    <w:rsid w:val="00DC2098"/>
    <w:rsid w:val="00DC2AB0"/>
    <w:rsid w:val="00DC3AAE"/>
    <w:rsid w:val="00DD31D3"/>
    <w:rsid w:val="00DD3C02"/>
    <w:rsid w:val="00DD4EEE"/>
    <w:rsid w:val="00DD5465"/>
    <w:rsid w:val="00DE0132"/>
    <w:rsid w:val="00DE0B69"/>
    <w:rsid w:val="00DE232F"/>
    <w:rsid w:val="00DE296E"/>
    <w:rsid w:val="00DE2A7E"/>
    <w:rsid w:val="00DE2C90"/>
    <w:rsid w:val="00DE2D74"/>
    <w:rsid w:val="00DE46C3"/>
    <w:rsid w:val="00DE5DBC"/>
    <w:rsid w:val="00DE6EB0"/>
    <w:rsid w:val="00DF0E10"/>
    <w:rsid w:val="00DF2310"/>
    <w:rsid w:val="00DF50F0"/>
    <w:rsid w:val="00DF73B1"/>
    <w:rsid w:val="00E057C4"/>
    <w:rsid w:val="00E064CF"/>
    <w:rsid w:val="00E06905"/>
    <w:rsid w:val="00E07FCA"/>
    <w:rsid w:val="00E10263"/>
    <w:rsid w:val="00E14657"/>
    <w:rsid w:val="00E151A7"/>
    <w:rsid w:val="00E1721D"/>
    <w:rsid w:val="00E17E4F"/>
    <w:rsid w:val="00E229F5"/>
    <w:rsid w:val="00E22F38"/>
    <w:rsid w:val="00E22F7C"/>
    <w:rsid w:val="00E235FF"/>
    <w:rsid w:val="00E24752"/>
    <w:rsid w:val="00E25EBA"/>
    <w:rsid w:val="00E32BAB"/>
    <w:rsid w:val="00E346F5"/>
    <w:rsid w:val="00E354AA"/>
    <w:rsid w:val="00E37769"/>
    <w:rsid w:val="00E40025"/>
    <w:rsid w:val="00E41A2A"/>
    <w:rsid w:val="00E4237A"/>
    <w:rsid w:val="00E4264F"/>
    <w:rsid w:val="00E43FD9"/>
    <w:rsid w:val="00E46E90"/>
    <w:rsid w:val="00E51134"/>
    <w:rsid w:val="00E53BA2"/>
    <w:rsid w:val="00E551FE"/>
    <w:rsid w:val="00E55590"/>
    <w:rsid w:val="00E6166F"/>
    <w:rsid w:val="00E633D4"/>
    <w:rsid w:val="00E64280"/>
    <w:rsid w:val="00E65FF1"/>
    <w:rsid w:val="00E67FCA"/>
    <w:rsid w:val="00E71F74"/>
    <w:rsid w:val="00E73923"/>
    <w:rsid w:val="00E75437"/>
    <w:rsid w:val="00E75EEA"/>
    <w:rsid w:val="00E8236C"/>
    <w:rsid w:val="00E82F1B"/>
    <w:rsid w:val="00E850BB"/>
    <w:rsid w:val="00E855F6"/>
    <w:rsid w:val="00E86E97"/>
    <w:rsid w:val="00E87C75"/>
    <w:rsid w:val="00EA0ACC"/>
    <w:rsid w:val="00EA12EF"/>
    <w:rsid w:val="00EA16B1"/>
    <w:rsid w:val="00EA2AC6"/>
    <w:rsid w:val="00EA310B"/>
    <w:rsid w:val="00EA34CA"/>
    <w:rsid w:val="00EA5121"/>
    <w:rsid w:val="00EB3F4F"/>
    <w:rsid w:val="00EB4576"/>
    <w:rsid w:val="00EB4929"/>
    <w:rsid w:val="00EB4F0A"/>
    <w:rsid w:val="00EB5EAF"/>
    <w:rsid w:val="00EB6188"/>
    <w:rsid w:val="00EB6B7C"/>
    <w:rsid w:val="00EB6F62"/>
    <w:rsid w:val="00EB785C"/>
    <w:rsid w:val="00EC0C98"/>
    <w:rsid w:val="00EC11F6"/>
    <w:rsid w:val="00EC4CBA"/>
    <w:rsid w:val="00EC5AEF"/>
    <w:rsid w:val="00ED11DB"/>
    <w:rsid w:val="00EE3130"/>
    <w:rsid w:val="00EE4C94"/>
    <w:rsid w:val="00EE574E"/>
    <w:rsid w:val="00EF226B"/>
    <w:rsid w:val="00EF3EF8"/>
    <w:rsid w:val="00EF6057"/>
    <w:rsid w:val="00F04859"/>
    <w:rsid w:val="00F05E05"/>
    <w:rsid w:val="00F104F0"/>
    <w:rsid w:val="00F11D63"/>
    <w:rsid w:val="00F141F7"/>
    <w:rsid w:val="00F1421A"/>
    <w:rsid w:val="00F1494D"/>
    <w:rsid w:val="00F158EC"/>
    <w:rsid w:val="00F17E75"/>
    <w:rsid w:val="00F20282"/>
    <w:rsid w:val="00F23190"/>
    <w:rsid w:val="00F244AE"/>
    <w:rsid w:val="00F24842"/>
    <w:rsid w:val="00F24CD5"/>
    <w:rsid w:val="00F26299"/>
    <w:rsid w:val="00F27221"/>
    <w:rsid w:val="00F275C8"/>
    <w:rsid w:val="00F3062C"/>
    <w:rsid w:val="00F32066"/>
    <w:rsid w:val="00F3631D"/>
    <w:rsid w:val="00F36B22"/>
    <w:rsid w:val="00F37273"/>
    <w:rsid w:val="00F37B51"/>
    <w:rsid w:val="00F43216"/>
    <w:rsid w:val="00F46CE0"/>
    <w:rsid w:val="00F518BB"/>
    <w:rsid w:val="00F5585C"/>
    <w:rsid w:val="00F574C8"/>
    <w:rsid w:val="00F613F9"/>
    <w:rsid w:val="00F625CF"/>
    <w:rsid w:val="00F6364C"/>
    <w:rsid w:val="00F64245"/>
    <w:rsid w:val="00F65E2F"/>
    <w:rsid w:val="00F66AEE"/>
    <w:rsid w:val="00F66EA4"/>
    <w:rsid w:val="00F708B0"/>
    <w:rsid w:val="00F70CCA"/>
    <w:rsid w:val="00F73BB4"/>
    <w:rsid w:val="00F74A9D"/>
    <w:rsid w:val="00F76046"/>
    <w:rsid w:val="00F7695A"/>
    <w:rsid w:val="00F817F4"/>
    <w:rsid w:val="00F84868"/>
    <w:rsid w:val="00F8529D"/>
    <w:rsid w:val="00F85606"/>
    <w:rsid w:val="00F902C8"/>
    <w:rsid w:val="00FA2F74"/>
    <w:rsid w:val="00FA42D1"/>
    <w:rsid w:val="00FB0952"/>
    <w:rsid w:val="00FB204A"/>
    <w:rsid w:val="00FB42FE"/>
    <w:rsid w:val="00FB5946"/>
    <w:rsid w:val="00FC114E"/>
    <w:rsid w:val="00FC277D"/>
    <w:rsid w:val="00FC71F9"/>
    <w:rsid w:val="00FC7A0A"/>
    <w:rsid w:val="00FD1555"/>
    <w:rsid w:val="00FD19E8"/>
    <w:rsid w:val="00FD2A02"/>
    <w:rsid w:val="00FD34E1"/>
    <w:rsid w:val="00FD3BFF"/>
    <w:rsid w:val="00FD5251"/>
    <w:rsid w:val="00FE3589"/>
    <w:rsid w:val="00FE6DE9"/>
    <w:rsid w:val="00FF025F"/>
    <w:rsid w:val="00FF0A42"/>
    <w:rsid w:val="00FF2275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461631"/>
  <w15:docId w15:val="{6DC05E76-F00F-450D-86B8-53AA9E18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434B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649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05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CE08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7A8A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07D33"/>
    <w:rPr>
      <w:rFonts w:cs="Times New Roman"/>
      <w:color w:val="0000FF"/>
      <w:u w:val="single"/>
    </w:rPr>
  </w:style>
  <w:style w:type="character" w:styleId="a5">
    <w:name w:val="FollowedHyperlink"/>
    <w:basedOn w:val="a0"/>
    <w:rsid w:val="00207D33"/>
    <w:rPr>
      <w:rFonts w:cs="Times New Roman"/>
      <w:color w:val="800080"/>
      <w:u w:val="single"/>
    </w:rPr>
  </w:style>
  <w:style w:type="paragraph" w:styleId="a6">
    <w:name w:val="footer"/>
    <w:basedOn w:val="a"/>
    <w:link w:val="a7"/>
    <w:uiPriority w:val="99"/>
    <w:rsid w:val="007F1A6A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7F1A6A"/>
    <w:rPr>
      <w:rFonts w:cs="Times New Roman"/>
    </w:rPr>
  </w:style>
  <w:style w:type="paragraph" w:styleId="10">
    <w:name w:val="toc 1"/>
    <w:basedOn w:val="a"/>
    <w:next w:val="a"/>
    <w:autoRedefine/>
    <w:uiPriority w:val="39"/>
    <w:rsid w:val="004B6375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4B6375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semiHidden/>
    <w:rsid w:val="004B6375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4B6375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4B6375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4B6375"/>
    <w:pPr>
      <w:ind w:left="120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rsid w:val="004B6375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4B6375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4B6375"/>
    <w:pPr>
      <w:ind w:left="1920"/>
    </w:pPr>
    <w:rPr>
      <w:sz w:val="18"/>
      <w:szCs w:val="18"/>
    </w:rPr>
  </w:style>
  <w:style w:type="paragraph" w:styleId="a9">
    <w:name w:val="header"/>
    <w:basedOn w:val="a"/>
    <w:link w:val="aa"/>
    <w:rsid w:val="00D97179"/>
    <w:pPr>
      <w:tabs>
        <w:tab w:val="center" w:pos="4513"/>
        <w:tab w:val="right" w:pos="9026"/>
      </w:tabs>
    </w:pPr>
  </w:style>
  <w:style w:type="character" w:customStyle="1" w:styleId="aa">
    <w:name w:val="Верхний колонтитул Знак"/>
    <w:basedOn w:val="a0"/>
    <w:link w:val="a9"/>
    <w:locked/>
    <w:rsid w:val="00D97179"/>
    <w:rPr>
      <w:rFonts w:cs="Times New Roman"/>
      <w:sz w:val="24"/>
      <w:szCs w:val="24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D97179"/>
    <w:rPr>
      <w:rFonts w:cs="Times New Roman"/>
      <w:sz w:val="24"/>
      <w:szCs w:val="24"/>
      <w:lang w:val="en-US" w:eastAsia="en-US"/>
    </w:rPr>
  </w:style>
  <w:style w:type="paragraph" w:styleId="ab">
    <w:name w:val="Balloon Text"/>
    <w:basedOn w:val="a"/>
    <w:link w:val="ac"/>
    <w:semiHidden/>
    <w:rsid w:val="00065F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locked/>
    <w:rsid w:val="00065FA9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2E3258"/>
    <w:rPr>
      <w:sz w:val="20"/>
      <w:szCs w:val="20"/>
    </w:rPr>
  </w:style>
  <w:style w:type="character" w:customStyle="1" w:styleId="ae">
    <w:name w:val="Текст сноски Знак"/>
    <w:basedOn w:val="a0"/>
    <w:link w:val="ad"/>
    <w:locked/>
    <w:rsid w:val="002E3258"/>
    <w:rPr>
      <w:rFonts w:cs="Times New Roman"/>
    </w:rPr>
  </w:style>
  <w:style w:type="character" w:styleId="af">
    <w:name w:val="footnote reference"/>
    <w:basedOn w:val="a0"/>
    <w:rsid w:val="002E3258"/>
    <w:rPr>
      <w:rFonts w:cs="Times New Roman"/>
      <w:vertAlign w:val="superscript"/>
    </w:rPr>
  </w:style>
  <w:style w:type="paragraph" w:styleId="af0">
    <w:name w:val="List Paragraph"/>
    <w:basedOn w:val="a"/>
    <w:uiPriority w:val="34"/>
    <w:qFormat/>
    <w:rsid w:val="003D5817"/>
    <w:pPr>
      <w:ind w:left="720"/>
    </w:pPr>
  </w:style>
  <w:style w:type="character" w:styleId="af1">
    <w:name w:val="annotation reference"/>
    <w:basedOn w:val="a0"/>
    <w:semiHidden/>
    <w:rsid w:val="00AF78CD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semiHidden/>
    <w:rsid w:val="00AF78C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locked/>
    <w:rsid w:val="00AF78CD"/>
    <w:rPr>
      <w:rFonts w:cs="Times New Roman"/>
    </w:rPr>
  </w:style>
  <w:style w:type="paragraph" w:styleId="af4">
    <w:name w:val="annotation subject"/>
    <w:basedOn w:val="af2"/>
    <w:next w:val="af2"/>
    <w:link w:val="af5"/>
    <w:semiHidden/>
    <w:rsid w:val="00AF78CD"/>
    <w:rPr>
      <w:b/>
      <w:bCs/>
    </w:rPr>
  </w:style>
  <w:style w:type="character" w:customStyle="1" w:styleId="af5">
    <w:name w:val="Тема примечания Знак"/>
    <w:basedOn w:val="af3"/>
    <w:link w:val="af4"/>
    <w:locked/>
    <w:rsid w:val="00AF78CD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locked/>
    <w:rsid w:val="005226E4"/>
    <w:rPr>
      <w:rFonts w:ascii="Arial" w:hAnsi="Arial" w:cs="Arial"/>
      <w:b/>
      <w:bCs/>
      <w:i/>
      <w:iCs/>
      <w:sz w:val="28"/>
      <w:szCs w:val="28"/>
    </w:rPr>
  </w:style>
  <w:style w:type="character" w:customStyle="1" w:styleId="hps">
    <w:name w:val="hps"/>
    <w:basedOn w:val="a0"/>
    <w:rsid w:val="00C60AD3"/>
  </w:style>
  <w:style w:type="character" w:styleId="af6">
    <w:name w:val="Strong"/>
    <w:basedOn w:val="a0"/>
    <w:qFormat/>
    <w:locked/>
    <w:rsid w:val="00D81539"/>
    <w:rPr>
      <w:b/>
      <w:bCs/>
    </w:rPr>
  </w:style>
  <w:style w:type="character" w:customStyle="1" w:styleId="70">
    <w:name w:val="Заголовок 7 Знак"/>
    <w:basedOn w:val="a0"/>
    <w:link w:val="7"/>
    <w:semiHidden/>
    <w:rsid w:val="00CE089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paragraph" w:customStyle="1" w:styleId="af7">
    <w:name w:val="Îñíîâíîé òåêñò"/>
    <w:basedOn w:val="a"/>
    <w:rsid w:val="00CE0895"/>
    <w:pPr>
      <w:widowControl w:val="0"/>
      <w:tabs>
        <w:tab w:val="left" w:pos="0"/>
      </w:tabs>
      <w:jc w:val="both"/>
    </w:pPr>
    <w:rPr>
      <w:sz w:val="20"/>
      <w:szCs w:val="20"/>
      <w:lang w:val="ru-RU" w:eastAsia="ru-RU"/>
    </w:rPr>
  </w:style>
  <w:style w:type="paragraph" w:customStyle="1" w:styleId="af8">
    <w:name w:val="Îáû÷íûé"/>
    <w:rsid w:val="00CE0895"/>
    <w:pPr>
      <w:widowControl w:val="0"/>
    </w:pPr>
    <w:rPr>
      <w:rFonts w:ascii="Wingdings" w:hAnsi="Wingdings"/>
      <w:lang w:val="ru-RU" w:eastAsia="ru-RU"/>
    </w:rPr>
  </w:style>
  <w:style w:type="paragraph" w:customStyle="1" w:styleId="40">
    <w:name w:val="çàãîëîâîê 4"/>
    <w:basedOn w:val="af8"/>
    <w:next w:val="af8"/>
    <w:rsid w:val="00CE0895"/>
    <w:pPr>
      <w:keepNext/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  <w:sz w:val="24"/>
      <w:lang w:eastAsia="en-US"/>
    </w:rPr>
  </w:style>
  <w:style w:type="paragraph" w:styleId="22">
    <w:name w:val="Body Text Indent 2"/>
    <w:basedOn w:val="a"/>
    <w:link w:val="23"/>
    <w:rsid w:val="00F65E2F"/>
    <w:pPr>
      <w:ind w:firstLine="720"/>
    </w:pPr>
    <w:rPr>
      <w:color w:val="0000FF"/>
      <w:sz w:val="20"/>
      <w:szCs w:val="20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F65E2F"/>
    <w:rPr>
      <w:color w:val="0000FF"/>
      <w:lang w:val="ru-RU" w:eastAsia="ru-RU"/>
    </w:rPr>
  </w:style>
  <w:style w:type="paragraph" w:customStyle="1" w:styleId="Iauiue">
    <w:name w:val="Iau?iue"/>
    <w:rsid w:val="00E850BB"/>
    <w:rPr>
      <w:lang w:val="en-US" w:eastAsia="en-US"/>
    </w:rPr>
  </w:style>
  <w:style w:type="paragraph" w:styleId="30">
    <w:name w:val="Body Text 3"/>
    <w:basedOn w:val="a"/>
    <w:link w:val="31"/>
    <w:rsid w:val="00AE6A6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E6A6D"/>
    <w:rPr>
      <w:sz w:val="16"/>
      <w:szCs w:val="16"/>
      <w:lang w:val="en-US" w:eastAsia="en-US"/>
    </w:rPr>
  </w:style>
  <w:style w:type="paragraph" w:customStyle="1" w:styleId="caaieiaie1">
    <w:name w:val="caaieiaie 1"/>
    <w:basedOn w:val="Iauiue"/>
    <w:next w:val="Iauiue"/>
    <w:rsid w:val="00AE6A6D"/>
    <w:pPr>
      <w:keepNext/>
      <w:ind w:firstLine="709"/>
      <w:jc w:val="both"/>
    </w:pPr>
    <w:rPr>
      <w:b/>
      <w:sz w:val="28"/>
      <w:lang w:val="ru-RU"/>
    </w:rPr>
  </w:style>
  <w:style w:type="paragraph" w:customStyle="1" w:styleId="Iauiue4">
    <w:name w:val="Iau?iue4"/>
    <w:rsid w:val="00AE6A6D"/>
    <w:rPr>
      <w:lang w:val="en-US" w:eastAsia="en-US"/>
    </w:rPr>
  </w:style>
  <w:style w:type="paragraph" w:customStyle="1" w:styleId="Iniiaiieoaenonionooiii3">
    <w:name w:val="Iniiaiie oaeno n ionooiii 3"/>
    <w:basedOn w:val="Iauiue"/>
    <w:rsid w:val="00AE6A6D"/>
    <w:pPr>
      <w:ind w:firstLine="709"/>
      <w:jc w:val="both"/>
    </w:pPr>
    <w:rPr>
      <w:sz w:val="28"/>
      <w:lang w:val="ru-RU"/>
    </w:rPr>
  </w:style>
  <w:style w:type="character" w:styleId="af9">
    <w:name w:val="Unresolved Mention"/>
    <w:basedOn w:val="a0"/>
    <w:uiPriority w:val="99"/>
    <w:semiHidden/>
    <w:unhideWhenUsed/>
    <w:rsid w:val="00C20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urlanbek.sharshenkulov@undp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urlanbekS@unop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D16D-CBC4-4DC1-A8B8-93F719D5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2103</Words>
  <Characters>11991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PROJECT PROPOSAL GUIDELINES</vt:lpstr>
      <vt:lpstr>PROJECT PROPOSAL GUIDELINES</vt:lpstr>
    </vt:vector>
  </TitlesOfParts>
  <Company/>
  <LinksUpToDate>false</LinksUpToDate>
  <CharactersWithSpaces>14066</CharactersWithSpaces>
  <SharedDoc>false</SharedDoc>
  <HLinks>
    <vt:vector size="12" baseType="variant">
      <vt:variant>
        <vt:i4>1114171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_Toc267561843</vt:lpwstr>
      </vt:variant>
      <vt:variant>
        <vt:i4>1441851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_Toc267561832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PROPOSAL GUIDELINES</dc:title>
  <dc:creator>alex.damaliphetsa</dc:creator>
  <cp:lastModifiedBy>Nurlanbek Sharshenkulov</cp:lastModifiedBy>
  <cp:revision>31</cp:revision>
  <cp:lastPrinted>2011-06-09T19:16:00Z</cp:lastPrinted>
  <dcterms:created xsi:type="dcterms:W3CDTF">2020-02-27T13:51:00Z</dcterms:created>
  <dcterms:modified xsi:type="dcterms:W3CDTF">2020-02-27T18:40:00Z</dcterms:modified>
</cp:coreProperties>
</file>