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E8A42" w14:textId="77777777" w:rsidR="00942342" w:rsidRPr="008F3B31" w:rsidRDefault="00855F14" w:rsidP="00B81C42">
      <w:pPr>
        <w:rPr>
          <w:rFonts w:ascii="Verdana" w:hAnsi="Verdana"/>
          <w:sz w:val="20"/>
          <w:szCs w:val="20"/>
        </w:rPr>
      </w:pPr>
      <w:r w:rsidRPr="008F3B31"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295E9893" wp14:editId="2D10065C">
            <wp:simplePos x="0" y="0"/>
            <wp:positionH relativeFrom="column">
              <wp:posOffset>5547995</wp:posOffset>
            </wp:positionH>
            <wp:positionV relativeFrom="paragraph">
              <wp:posOffset>-72390</wp:posOffset>
            </wp:positionV>
            <wp:extent cx="406400" cy="857250"/>
            <wp:effectExtent l="19050" t="0" r="0" b="0"/>
            <wp:wrapTight wrapText="bothSides">
              <wp:wrapPolygon edited="0">
                <wp:start x="-1013" y="0"/>
                <wp:lineTo x="-1013" y="21120"/>
                <wp:lineTo x="21263" y="21120"/>
                <wp:lineTo x="21263" y="0"/>
                <wp:lineTo x="-1013" y="0"/>
              </wp:wrapPolygon>
            </wp:wrapTight>
            <wp:docPr id="3" name="Picture 3" descr="undplogo20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dplogo20m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1C42" w:rsidRPr="008F3B31">
        <w:rPr>
          <w:rFonts w:ascii="Verdana" w:hAnsi="Verdana"/>
          <w:noProof/>
          <w:sz w:val="20"/>
          <w:szCs w:val="20"/>
        </w:rPr>
        <w:drawing>
          <wp:inline distT="0" distB="0" distL="0" distR="0" wp14:anchorId="5AD0D1C9" wp14:editId="180CE81C">
            <wp:extent cx="772175" cy="828675"/>
            <wp:effectExtent l="19050" t="0" r="8875" b="0"/>
            <wp:docPr id="11" name="Picture 8" descr="GEF 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F new log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227" cy="833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6AF851" w14:textId="77777777" w:rsidR="00942342" w:rsidRPr="008F3B31" w:rsidRDefault="00942342" w:rsidP="00E64280">
      <w:pPr>
        <w:rPr>
          <w:rFonts w:ascii="Verdana" w:hAnsi="Verdana"/>
          <w:sz w:val="20"/>
          <w:szCs w:val="20"/>
          <w:lang w:val="ru-RU"/>
        </w:rPr>
      </w:pPr>
      <w:r w:rsidRPr="008F3B31">
        <w:rPr>
          <w:rFonts w:ascii="Verdana" w:hAnsi="Verdana"/>
          <w:sz w:val="20"/>
          <w:szCs w:val="20"/>
          <w:lang w:val="ru-RU"/>
        </w:rPr>
        <w:t xml:space="preserve">                        </w:t>
      </w:r>
    </w:p>
    <w:p w14:paraId="25C51C4F" w14:textId="77777777" w:rsidR="00942342" w:rsidRPr="008F3B31" w:rsidRDefault="00942342" w:rsidP="00E64280">
      <w:pPr>
        <w:rPr>
          <w:rFonts w:ascii="Verdana" w:hAnsi="Verdana"/>
          <w:sz w:val="20"/>
          <w:szCs w:val="20"/>
          <w:lang w:val="ru-RU"/>
        </w:rPr>
      </w:pPr>
    </w:p>
    <w:p w14:paraId="15DBD739" w14:textId="77777777" w:rsidR="00942342" w:rsidRPr="008F3B31" w:rsidRDefault="00942342" w:rsidP="00E64280">
      <w:pPr>
        <w:rPr>
          <w:rFonts w:ascii="Verdana" w:hAnsi="Verdana"/>
          <w:sz w:val="20"/>
          <w:szCs w:val="20"/>
          <w:lang w:val="ru-RU"/>
        </w:rPr>
      </w:pPr>
    </w:p>
    <w:p w14:paraId="2DDC54FD" w14:textId="77777777" w:rsidR="00942342" w:rsidRPr="008F3B31" w:rsidRDefault="00942342" w:rsidP="00E64280">
      <w:pPr>
        <w:rPr>
          <w:rFonts w:ascii="Verdana" w:hAnsi="Verdana"/>
          <w:sz w:val="20"/>
          <w:szCs w:val="20"/>
          <w:lang w:val="ru-RU"/>
        </w:rPr>
      </w:pPr>
    </w:p>
    <w:p w14:paraId="78B538FC" w14:textId="77777777" w:rsidR="00942342" w:rsidRPr="008F3B31" w:rsidRDefault="00942342" w:rsidP="00B81C42">
      <w:pPr>
        <w:jc w:val="center"/>
        <w:rPr>
          <w:rFonts w:ascii="Verdana" w:hAnsi="Verdana"/>
          <w:sz w:val="20"/>
          <w:szCs w:val="20"/>
          <w:lang w:val="ru-RU"/>
        </w:rPr>
      </w:pPr>
    </w:p>
    <w:p w14:paraId="5B581BE6" w14:textId="77777777" w:rsidR="00942342" w:rsidRPr="008F3B31" w:rsidRDefault="00942342" w:rsidP="00E64280">
      <w:pPr>
        <w:rPr>
          <w:rFonts w:ascii="Verdana" w:hAnsi="Verdana"/>
          <w:sz w:val="20"/>
          <w:szCs w:val="20"/>
          <w:lang w:val="ru-RU"/>
        </w:rPr>
      </w:pPr>
    </w:p>
    <w:p w14:paraId="5E33263D" w14:textId="77777777" w:rsidR="00942342" w:rsidRPr="008F3B31" w:rsidRDefault="00942342" w:rsidP="00E64280">
      <w:pPr>
        <w:rPr>
          <w:rFonts w:ascii="Verdana" w:hAnsi="Verdana"/>
          <w:sz w:val="20"/>
          <w:szCs w:val="20"/>
          <w:lang w:val="ru-RU"/>
        </w:rPr>
      </w:pPr>
    </w:p>
    <w:p w14:paraId="6B4ECA46" w14:textId="77777777" w:rsidR="00942342" w:rsidRPr="008F3B31" w:rsidRDefault="00942342" w:rsidP="00E64280">
      <w:pPr>
        <w:rPr>
          <w:rFonts w:ascii="Verdana" w:hAnsi="Verdana"/>
          <w:sz w:val="20"/>
          <w:szCs w:val="20"/>
          <w:lang w:val="ru-RU"/>
        </w:rPr>
      </w:pPr>
    </w:p>
    <w:p w14:paraId="48B2D0A5" w14:textId="77777777" w:rsidR="00942342" w:rsidRPr="008F3B31" w:rsidRDefault="00942342" w:rsidP="00E64280">
      <w:pPr>
        <w:jc w:val="center"/>
        <w:rPr>
          <w:rFonts w:ascii="Verdana" w:hAnsi="Verdana"/>
          <w:sz w:val="20"/>
          <w:szCs w:val="20"/>
          <w:lang w:val="ru-RU"/>
        </w:rPr>
      </w:pPr>
    </w:p>
    <w:p w14:paraId="0EFB3578" w14:textId="77777777" w:rsidR="00942342" w:rsidRPr="008F3B31" w:rsidRDefault="00942342" w:rsidP="00E64280">
      <w:pPr>
        <w:jc w:val="center"/>
        <w:rPr>
          <w:rFonts w:ascii="Verdana" w:hAnsi="Verdana"/>
          <w:sz w:val="20"/>
          <w:szCs w:val="20"/>
          <w:lang w:val="ru-RU"/>
        </w:rPr>
      </w:pPr>
    </w:p>
    <w:p w14:paraId="563EE2CE" w14:textId="77777777" w:rsidR="00942342" w:rsidRPr="008F3B31" w:rsidRDefault="00942342" w:rsidP="00E64280">
      <w:pPr>
        <w:jc w:val="center"/>
        <w:rPr>
          <w:rFonts w:ascii="Verdana" w:hAnsi="Verdana"/>
          <w:sz w:val="20"/>
          <w:szCs w:val="20"/>
          <w:lang w:val="ru-RU"/>
        </w:rPr>
      </w:pPr>
    </w:p>
    <w:p w14:paraId="458FEB1A" w14:textId="77777777" w:rsidR="00942342" w:rsidRPr="008F3B31" w:rsidRDefault="00942342" w:rsidP="00E64280">
      <w:pPr>
        <w:jc w:val="center"/>
        <w:rPr>
          <w:rFonts w:ascii="Verdana" w:hAnsi="Verdana"/>
          <w:sz w:val="20"/>
          <w:szCs w:val="20"/>
          <w:lang w:val="ru-RU"/>
        </w:rPr>
      </w:pPr>
    </w:p>
    <w:p w14:paraId="3D3B1E5C" w14:textId="77777777" w:rsidR="00942342" w:rsidRPr="008F3B31" w:rsidRDefault="00942342" w:rsidP="00E64280">
      <w:pPr>
        <w:jc w:val="center"/>
        <w:rPr>
          <w:rFonts w:ascii="Verdana" w:hAnsi="Verdana"/>
          <w:sz w:val="20"/>
          <w:szCs w:val="20"/>
          <w:lang w:val="ru-RU"/>
        </w:rPr>
      </w:pPr>
    </w:p>
    <w:p w14:paraId="20088810" w14:textId="77777777" w:rsidR="00942342" w:rsidRPr="008F3B31" w:rsidRDefault="00942342" w:rsidP="00E64280">
      <w:pPr>
        <w:jc w:val="center"/>
        <w:rPr>
          <w:rFonts w:ascii="Verdana" w:hAnsi="Verdana"/>
          <w:sz w:val="20"/>
          <w:szCs w:val="20"/>
          <w:lang w:val="ru-RU"/>
        </w:rPr>
      </w:pPr>
    </w:p>
    <w:p w14:paraId="0258A316" w14:textId="77777777" w:rsidR="00942342" w:rsidRPr="008F3B31" w:rsidRDefault="00942342" w:rsidP="00E64280">
      <w:pPr>
        <w:jc w:val="center"/>
        <w:rPr>
          <w:rFonts w:ascii="Verdana" w:hAnsi="Verdana"/>
          <w:sz w:val="20"/>
          <w:szCs w:val="20"/>
          <w:lang w:val="ru-RU"/>
        </w:rPr>
      </w:pPr>
    </w:p>
    <w:p w14:paraId="1D752B3B" w14:textId="18912BFE" w:rsidR="00942342" w:rsidRPr="008F3B31" w:rsidRDefault="002C07B5" w:rsidP="003D5817">
      <w:pPr>
        <w:jc w:val="center"/>
        <w:rPr>
          <w:rFonts w:ascii="Verdana" w:hAnsi="Verdana"/>
          <w:b/>
          <w:sz w:val="20"/>
          <w:szCs w:val="20"/>
          <w:lang w:val="ru-RU"/>
        </w:rPr>
      </w:pPr>
      <w:r w:rsidRPr="008F3B31">
        <w:rPr>
          <w:rFonts w:ascii="Verdana" w:hAnsi="Verdana"/>
          <w:b/>
          <w:sz w:val="20"/>
          <w:szCs w:val="20"/>
          <w:lang w:val="ru-RU"/>
        </w:rPr>
        <w:t>ПРОЕКТНОЕ ПРЕДЛОЖЕНИЕ</w:t>
      </w:r>
      <w:r w:rsidR="005207EE" w:rsidRPr="008F3B31">
        <w:rPr>
          <w:rFonts w:ascii="Verdana" w:hAnsi="Verdana"/>
          <w:b/>
          <w:sz w:val="20"/>
          <w:szCs w:val="20"/>
          <w:lang w:val="ru-RU"/>
        </w:rPr>
        <w:t xml:space="preserve"> в</w:t>
      </w:r>
      <w:r w:rsidRPr="008F3B31">
        <w:rPr>
          <w:rFonts w:ascii="Verdana" w:hAnsi="Verdana"/>
          <w:b/>
          <w:sz w:val="20"/>
          <w:szCs w:val="20"/>
          <w:lang w:val="ru-RU"/>
        </w:rPr>
        <w:t xml:space="preserve"> </w:t>
      </w:r>
      <w:r w:rsidR="005207EE" w:rsidRPr="008F3B31">
        <w:rPr>
          <w:rFonts w:ascii="Verdana" w:hAnsi="Verdana"/>
          <w:b/>
          <w:sz w:val="20"/>
          <w:szCs w:val="20"/>
          <w:lang w:val="ru-RU"/>
        </w:rPr>
        <w:t>ПМГ</w:t>
      </w:r>
      <w:r w:rsidR="001112FA">
        <w:rPr>
          <w:rFonts w:ascii="Verdana" w:hAnsi="Verdana"/>
          <w:b/>
          <w:sz w:val="20"/>
          <w:szCs w:val="20"/>
          <w:lang w:val="ru-RU"/>
        </w:rPr>
        <w:t xml:space="preserve"> ГЭФ</w:t>
      </w:r>
    </w:p>
    <w:p w14:paraId="33083EAB" w14:textId="77777777" w:rsidR="00942342" w:rsidRPr="008F3B31" w:rsidRDefault="00942342" w:rsidP="003D5817">
      <w:pPr>
        <w:jc w:val="center"/>
        <w:rPr>
          <w:rFonts w:ascii="Verdana" w:hAnsi="Verdana"/>
          <w:b/>
          <w:sz w:val="20"/>
          <w:szCs w:val="20"/>
          <w:lang w:val="ru-RU"/>
        </w:rPr>
      </w:pPr>
    </w:p>
    <w:p w14:paraId="34022D68" w14:textId="77777777" w:rsidR="001112FA" w:rsidRDefault="005207EE" w:rsidP="00E64280">
      <w:pPr>
        <w:jc w:val="center"/>
        <w:rPr>
          <w:rFonts w:ascii="Verdana" w:hAnsi="Verdana"/>
          <w:b/>
          <w:sz w:val="20"/>
          <w:szCs w:val="20"/>
          <w:lang w:val="ru-RU"/>
        </w:rPr>
      </w:pPr>
      <w:r w:rsidRPr="008F3B31">
        <w:rPr>
          <w:rFonts w:ascii="Verdana" w:hAnsi="Verdana"/>
          <w:b/>
          <w:sz w:val="20"/>
          <w:szCs w:val="20"/>
          <w:lang w:val="ru-RU"/>
        </w:rPr>
        <w:t>ФОРМА</w:t>
      </w:r>
      <w:r w:rsidR="002C07B5" w:rsidRPr="008F3B31">
        <w:rPr>
          <w:rFonts w:ascii="Verdana" w:hAnsi="Verdana"/>
          <w:b/>
          <w:sz w:val="20"/>
          <w:szCs w:val="20"/>
          <w:lang w:val="ru-RU"/>
        </w:rPr>
        <w:t xml:space="preserve"> </w:t>
      </w:r>
      <w:r w:rsidR="005A727F" w:rsidRPr="008F3B31">
        <w:rPr>
          <w:rFonts w:ascii="Verdana" w:hAnsi="Verdana"/>
          <w:b/>
          <w:sz w:val="20"/>
          <w:szCs w:val="20"/>
          <w:lang w:val="ru-RU"/>
        </w:rPr>
        <w:t>ПРОЕКТНОГО ПРЕДЛОЖЕНИЯ</w:t>
      </w:r>
    </w:p>
    <w:p w14:paraId="2EB96644" w14:textId="77777777" w:rsidR="001112FA" w:rsidRDefault="001112FA" w:rsidP="00E64280">
      <w:pPr>
        <w:jc w:val="center"/>
        <w:rPr>
          <w:rFonts w:ascii="Verdana" w:hAnsi="Verdana"/>
          <w:b/>
          <w:sz w:val="20"/>
          <w:szCs w:val="20"/>
          <w:lang w:val="ru-RU"/>
        </w:rPr>
      </w:pPr>
    </w:p>
    <w:p w14:paraId="279CE878" w14:textId="77777777" w:rsidR="001112FA" w:rsidRDefault="001112FA" w:rsidP="00E64280">
      <w:pPr>
        <w:jc w:val="center"/>
        <w:rPr>
          <w:rFonts w:ascii="Verdana" w:hAnsi="Verdana"/>
          <w:b/>
          <w:sz w:val="20"/>
          <w:szCs w:val="20"/>
          <w:lang w:val="ru-RU"/>
        </w:rPr>
      </w:pPr>
      <w:r>
        <w:rPr>
          <w:rFonts w:ascii="Verdana" w:hAnsi="Verdana"/>
          <w:b/>
          <w:sz w:val="20"/>
          <w:szCs w:val="20"/>
          <w:lang w:val="ru-RU"/>
        </w:rPr>
        <w:t>НА КОНКУРС</w:t>
      </w:r>
    </w:p>
    <w:p w14:paraId="0F9A5D55" w14:textId="77777777" w:rsidR="001112FA" w:rsidRDefault="001112FA" w:rsidP="00E64280">
      <w:pPr>
        <w:jc w:val="center"/>
        <w:rPr>
          <w:rFonts w:ascii="Verdana" w:hAnsi="Verdana"/>
          <w:b/>
          <w:sz w:val="20"/>
          <w:szCs w:val="20"/>
          <w:lang w:val="ru-RU"/>
        </w:rPr>
      </w:pPr>
    </w:p>
    <w:p w14:paraId="5E58F47F" w14:textId="2DC1D371" w:rsidR="00942342" w:rsidRPr="008F3B31" w:rsidRDefault="001112FA" w:rsidP="00E64280">
      <w:pPr>
        <w:jc w:val="center"/>
        <w:rPr>
          <w:rFonts w:ascii="Verdana" w:hAnsi="Verdana"/>
          <w:b/>
          <w:sz w:val="20"/>
          <w:szCs w:val="20"/>
          <w:lang w:val="ru-RU"/>
        </w:rPr>
      </w:pPr>
      <w:r>
        <w:rPr>
          <w:rFonts w:ascii="Verdana" w:hAnsi="Verdana"/>
          <w:b/>
          <w:sz w:val="20"/>
          <w:szCs w:val="20"/>
          <w:lang w:val="ru-RU"/>
        </w:rPr>
        <w:t>«ВОВЛЕЧЕНИЕ ГРАЖДАНСКОГО ОБЩЕСТВА В ПРОЦЕСС ОБНОВЛЕНИЯ И РЕАЛИЗАЦИИ ОПРЕДЕЛЯЕМЫХ НА НАЦИОНАЛЬНОМ УРОВНЕ ВКЛАДОВ (ОНУВ)»</w:t>
      </w:r>
      <w:r w:rsidR="005A727F" w:rsidRPr="008F3B31">
        <w:rPr>
          <w:rFonts w:ascii="Verdana" w:hAnsi="Verdana"/>
          <w:b/>
          <w:sz w:val="20"/>
          <w:szCs w:val="20"/>
          <w:lang w:val="ru-RU"/>
        </w:rPr>
        <w:t xml:space="preserve"> </w:t>
      </w:r>
    </w:p>
    <w:p w14:paraId="15A885D4" w14:textId="77777777" w:rsidR="00942342" w:rsidRPr="008F3B31" w:rsidRDefault="00942342" w:rsidP="00E64280">
      <w:pPr>
        <w:jc w:val="center"/>
        <w:rPr>
          <w:rFonts w:ascii="Verdana" w:hAnsi="Verdana"/>
          <w:sz w:val="20"/>
          <w:szCs w:val="20"/>
          <w:lang w:val="ru-RU"/>
        </w:rPr>
      </w:pPr>
    </w:p>
    <w:p w14:paraId="7D22D9BF" w14:textId="77777777" w:rsidR="00942342" w:rsidRPr="008F3B31" w:rsidRDefault="00942342" w:rsidP="00E64280">
      <w:pPr>
        <w:rPr>
          <w:rFonts w:ascii="Verdana" w:hAnsi="Verdana"/>
          <w:sz w:val="20"/>
          <w:szCs w:val="20"/>
          <w:lang w:val="ru-RU"/>
        </w:rPr>
      </w:pPr>
    </w:p>
    <w:p w14:paraId="3D087C62" w14:textId="77777777" w:rsidR="00942342" w:rsidRPr="008F3B31" w:rsidRDefault="00942342" w:rsidP="00E64280">
      <w:pPr>
        <w:rPr>
          <w:rFonts w:ascii="Verdana" w:hAnsi="Verdana"/>
          <w:sz w:val="20"/>
          <w:szCs w:val="20"/>
          <w:lang w:val="ru-RU"/>
        </w:rPr>
      </w:pPr>
    </w:p>
    <w:p w14:paraId="09988928" w14:textId="77777777" w:rsidR="00942342" w:rsidRPr="008F3B31" w:rsidRDefault="00942342" w:rsidP="00E64280">
      <w:pPr>
        <w:rPr>
          <w:rFonts w:ascii="Verdana" w:hAnsi="Verdana"/>
          <w:sz w:val="20"/>
          <w:szCs w:val="20"/>
          <w:lang w:val="ru-RU"/>
        </w:rPr>
      </w:pPr>
    </w:p>
    <w:p w14:paraId="3BD276EF" w14:textId="77777777" w:rsidR="00942342" w:rsidRPr="008F3B31" w:rsidRDefault="00942342" w:rsidP="00E64280">
      <w:pPr>
        <w:rPr>
          <w:rFonts w:ascii="Verdana" w:hAnsi="Verdana"/>
          <w:sz w:val="20"/>
          <w:szCs w:val="20"/>
          <w:lang w:val="ru-RU"/>
        </w:rPr>
      </w:pPr>
    </w:p>
    <w:p w14:paraId="14297988" w14:textId="77777777" w:rsidR="00942342" w:rsidRPr="008F3B31" w:rsidRDefault="00942342" w:rsidP="00E64280">
      <w:pPr>
        <w:jc w:val="center"/>
        <w:rPr>
          <w:rFonts w:ascii="Verdana" w:hAnsi="Verdana"/>
          <w:b/>
          <w:sz w:val="20"/>
          <w:szCs w:val="20"/>
          <w:lang w:val="ru-RU"/>
        </w:rPr>
      </w:pPr>
      <w:r w:rsidRPr="008F3B31">
        <w:rPr>
          <w:rFonts w:ascii="Verdana" w:hAnsi="Verdana"/>
          <w:b/>
          <w:sz w:val="20"/>
          <w:szCs w:val="20"/>
          <w:lang w:val="ru-RU"/>
        </w:rPr>
        <w:t>[</w:t>
      </w:r>
      <w:r w:rsidR="001177F3">
        <w:rPr>
          <w:rFonts w:ascii="Verdana" w:hAnsi="Verdana"/>
          <w:b/>
          <w:sz w:val="20"/>
          <w:szCs w:val="20"/>
          <w:lang w:val="ru-RU"/>
        </w:rPr>
        <w:t>Кыргызстан</w:t>
      </w:r>
      <w:r w:rsidRPr="008F3B31">
        <w:rPr>
          <w:rFonts w:ascii="Verdana" w:hAnsi="Verdana"/>
          <w:b/>
          <w:sz w:val="20"/>
          <w:szCs w:val="20"/>
          <w:lang w:val="ru-RU"/>
        </w:rPr>
        <w:t>]</w:t>
      </w:r>
    </w:p>
    <w:p w14:paraId="16280D8E" w14:textId="77777777" w:rsidR="00942342" w:rsidRPr="008F3B31" w:rsidRDefault="00942342" w:rsidP="00E64280">
      <w:pPr>
        <w:jc w:val="center"/>
        <w:rPr>
          <w:rFonts w:ascii="Verdana" w:hAnsi="Verdana"/>
          <w:sz w:val="20"/>
          <w:szCs w:val="20"/>
          <w:lang w:val="ru-RU"/>
        </w:rPr>
      </w:pPr>
    </w:p>
    <w:p w14:paraId="199CCE70" w14:textId="77777777" w:rsidR="00942342" w:rsidRPr="008F3B31" w:rsidRDefault="00942342" w:rsidP="00E64280">
      <w:pPr>
        <w:jc w:val="center"/>
        <w:rPr>
          <w:rFonts w:ascii="Verdana" w:hAnsi="Verdana"/>
          <w:sz w:val="20"/>
          <w:szCs w:val="20"/>
          <w:lang w:val="ru-RU"/>
        </w:rPr>
      </w:pPr>
    </w:p>
    <w:p w14:paraId="2FA86DF7" w14:textId="77777777" w:rsidR="00942342" w:rsidRPr="008F3B31" w:rsidRDefault="00942342" w:rsidP="00E64280">
      <w:pPr>
        <w:jc w:val="center"/>
        <w:rPr>
          <w:rFonts w:ascii="Verdana" w:hAnsi="Verdana"/>
          <w:sz w:val="20"/>
          <w:szCs w:val="20"/>
          <w:lang w:val="ru-RU"/>
        </w:rPr>
      </w:pPr>
      <w:r w:rsidRPr="008F3B31">
        <w:rPr>
          <w:rFonts w:ascii="Verdana" w:hAnsi="Verdana"/>
          <w:sz w:val="20"/>
          <w:szCs w:val="20"/>
          <w:lang w:val="ru-RU"/>
        </w:rPr>
        <w:t>[</w:t>
      </w:r>
      <w:r w:rsidR="002C07B5" w:rsidRPr="008F3B31">
        <w:rPr>
          <w:rFonts w:ascii="Verdana" w:hAnsi="Verdana"/>
          <w:sz w:val="20"/>
          <w:szCs w:val="20"/>
          <w:lang w:val="ru-RU"/>
        </w:rPr>
        <w:t>Дата</w:t>
      </w:r>
      <w:r w:rsidR="005207EE" w:rsidRPr="008F3B31">
        <w:rPr>
          <w:rFonts w:ascii="Verdana" w:hAnsi="Verdana"/>
          <w:sz w:val="20"/>
          <w:szCs w:val="20"/>
          <w:lang w:val="ru-RU"/>
        </w:rPr>
        <w:t xml:space="preserve"> составления</w:t>
      </w:r>
      <w:r w:rsidR="002C07B5" w:rsidRPr="008F3B31">
        <w:rPr>
          <w:rFonts w:ascii="Verdana" w:hAnsi="Verdana"/>
          <w:sz w:val="20"/>
          <w:szCs w:val="20"/>
          <w:lang w:val="ru-RU"/>
        </w:rPr>
        <w:t xml:space="preserve"> </w:t>
      </w:r>
      <w:r w:rsidR="001F5179" w:rsidRPr="008F3B31">
        <w:rPr>
          <w:rFonts w:ascii="Verdana" w:hAnsi="Verdana"/>
          <w:sz w:val="20"/>
          <w:szCs w:val="20"/>
          <w:lang w:val="ru-RU"/>
        </w:rPr>
        <w:t>заявки</w:t>
      </w:r>
      <w:r w:rsidR="005207EE" w:rsidRPr="008F3B31">
        <w:rPr>
          <w:rFonts w:ascii="Verdana" w:hAnsi="Verdana"/>
          <w:sz w:val="20"/>
          <w:szCs w:val="20"/>
          <w:lang w:val="ru-RU"/>
        </w:rPr>
        <w:t>: число, месяц, год</w:t>
      </w:r>
      <w:r w:rsidRPr="008F3B31">
        <w:rPr>
          <w:rFonts w:ascii="Verdana" w:hAnsi="Verdana"/>
          <w:sz w:val="20"/>
          <w:szCs w:val="20"/>
          <w:lang w:val="ru-RU"/>
        </w:rPr>
        <w:t>]</w:t>
      </w:r>
    </w:p>
    <w:p w14:paraId="6B8F56F3" w14:textId="77777777" w:rsidR="00942342" w:rsidRPr="008F3B31" w:rsidRDefault="00942342" w:rsidP="00A27A80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0"/>
          <w:szCs w:val="20"/>
          <w:lang w:val="ru-RU"/>
        </w:rPr>
      </w:pPr>
    </w:p>
    <w:p w14:paraId="75078749" w14:textId="77777777" w:rsidR="00942342" w:rsidRPr="008F3B31" w:rsidRDefault="00942342" w:rsidP="00A27A80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0"/>
          <w:szCs w:val="20"/>
          <w:lang w:val="ru-RU"/>
        </w:rPr>
      </w:pPr>
    </w:p>
    <w:p w14:paraId="3CDDE1A6" w14:textId="77777777" w:rsidR="00942342" w:rsidRPr="008F3B31" w:rsidRDefault="00942342" w:rsidP="00A27A80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0"/>
          <w:szCs w:val="20"/>
          <w:lang w:val="ru-RU"/>
        </w:rPr>
      </w:pPr>
    </w:p>
    <w:p w14:paraId="272666F6" w14:textId="77777777" w:rsidR="00942342" w:rsidRPr="008F3B31" w:rsidRDefault="00942342" w:rsidP="00A27A80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0"/>
          <w:szCs w:val="20"/>
          <w:lang w:val="ru-RU"/>
        </w:rPr>
      </w:pPr>
    </w:p>
    <w:p w14:paraId="0748B40D" w14:textId="77777777" w:rsidR="00942342" w:rsidRPr="008F3B31" w:rsidRDefault="00942342" w:rsidP="00A27A80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0"/>
          <w:szCs w:val="20"/>
          <w:lang w:val="ru-RU"/>
        </w:rPr>
      </w:pPr>
    </w:p>
    <w:p w14:paraId="0B30118B" w14:textId="77777777" w:rsidR="00942342" w:rsidRPr="008F3B31" w:rsidRDefault="00942342" w:rsidP="00A27A80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0"/>
          <w:szCs w:val="20"/>
          <w:lang w:val="ru-RU"/>
        </w:rPr>
      </w:pPr>
    </w:p>
    <w:p w14:paraId="4E1DCB86" w14:textId="77777777" w:rsidR="00942342" w:rsidRDefault="00942342" w:rsidP="00B81C42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  <w:lang w:val="ru-RU"/>
        </w:rPr>
      </w:pPr>
    </w:p>
    <w:p w14:paraId="6815BF33" w14:textId="77777777" w:rsidR="001177F3" w:rsidRDefault="001177F3" w:rsidP="00B81C42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  <w:lang w:val="ru-RU"/>
        </w:rPr>
      </w:pPr>
    </w:p>
    <w:p w14:paraId="2554FA78" w14:textId="77777777" w:rsidR="001177F3" w:rsidRDefault="001177F3" w:rsidP="00B81C42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  <w:lang w:val="ru-RU"/>
        </w:rPr>
      </w:pPr>
    </w:p>
    <w:p w14:paraId="4819997F" w14:textId="77777777" w:rsidR="001177F3" w:rsidRDefault="001177F3" w:rsidP="00B81C42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  <w:lang w:val="ru-RU"/>
        </w:rPr>
      </w:pPr>
    </w:p>
    <w:p w14:paraId="1922770E" w14:textId="77777777" w:rsidR="001177F3" w:rsidRDefault="001177F3" w:rsidP="00B81C42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  <w:lang w:val="ru-RU"/>
        </w:rPr>
      </w:pPr>
    </w:p>
    <w:p w14:paraId="5A3E065D" w14:textId="77777777" w:rsidR="001177F3" w:rsidRPr="008F3B31" w:rsidRDefault="001177F3" w:rsidP="00B81C42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  <w:lang w:val="ru-RU"/>
        </w:rPr>
      </w:pPr>
    </w:p>
    <w:p w14:paraId="1886F30E" w14:textId="77777777" w:rsidR="00942342" w:rsidRPr="008F3B31" w:rsidRDefault="00942342" w:rsidP="00A27A80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0"/>
          <w:szCs w:val="20"/>
          <w:lang w:val="ru-RU"/>
        </w:rPr>
      </w:pPr>
    </w:p>
    <w:p w14:paraId="0C272EB0" w14:textId="77777777" w:rsidR="00942342" w:rsidRPr="008F3B31" w:rsidRDefault="001177F3" w:rsidP="00A7790C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  <w:lang w:val="ru-RU"/>
        </w:rPr>
      </w:pPr>
      <w:r w:rsidRPr="00F50F77">
        <w:rPr>
          <w:b/>
          <w:bCs/>
          <w:noProof/>
          <w:lang w:eastAsia="ru-RU"/>
        </w:rPr>
        <w:drawing>
          <wp:inline distT="0" distB="0" distL="0" distR="0" wp14:anchorId="423136B7" wp14:editId="750CDB53">
            <wp:extent cx="1927275" cy="609600"/>
            <wp:effectExtent l="0" t="0" r="0" b="0"/>
            <wp:docPr id="1" name="Рисунок 1" descr="F:\1 SGP GEF\SGP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 SGP GEF\SGP 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686" cy="61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2342" w:rsidRPr="008F3B31">
        <w:rPr>
          <w:rFonts w:ascii="Verdana" w:hAnsi="Verdana"/>
          <w:b/>
          <w:bCs/>
          <w:sz w:val="20"/>
          <w:szCs w:val="20"/>
          <w:lang w:val="ru-RU"/>
        </w:rPr>
        <w:br w:type="page"/>
      </w:r>
    </w:p>
    <w:p w14:paraId="5636DE2B" w14:textId="77777777" w:rsidR="004D402C" w:rsidRPr="008F3B31" w:rsidRDefault="004D402C" w:rsidP="004D402C">
      <w:pPr>
        <w:pageBreakBefore/>
        <w:autoSpaceDE w:val="0"/>
        <w:autoSpaceDN w:val="0"/>
        <w:adjustRightInd w:val="0"/>
        <w:jc w:val="center"/>
        <w:rPr>
          <w:rFonts w:ascii="Verdana" w:hAnsi="Verdana"/>
          <w:b/>
          <w:sz w:val="20"/>
          <w:szCs w:val="20"/>
          <w:lang w:val="ru-RU"/>
        </w:rPr>
      </w:pPr>
      <w:bookmarkStart w:id="0" w:name="_Toc267561829"/>
      <w:r w:rsidRPr="008F3B31">
        <w:rPr>
          <w:rFonts w:ascii="Verdana" w:hAnsi="Verdana"/>
          <w:b/>
          <w:bCs/>
          <w:sz w:val="20"/>
          <w:szCs w:val="20"/>
          <w:lang w:val="ru-RU"/>
        </w:rPr>
        <w:lastRenderedPageBreak/>
        <w:t>О</w:t>
      </w:r>
      <w:r w:rsidRPr="008F3B31">
        <w:rPr>
          <w:rFonts w:ascii="Verdana" w:hAnsi="Verdana"/>
          <w:b/>
          <w:sz w:val="20"/>
          <w:szCs w:val="20"/>
          <w:lang w:val="ru-RU"/>
        </w:rPr>
        <w:t xml:space="preserve">бщие </w:t>
      </w:r>
      <w:bookmarkEnd w:id="0"/>
      <w:r w:rsidRPr="008F3B31">
        <w:rPr>
          <w:rFonts w:ascii="Verdana" w:hAnsi="Verdana"/>
          <w:b/>
          <w:sz w:val="20"/>
          <w:szCs w:val="20"/>
          <w:lang w:val="ru-RU"/>
        </w:rPr>
        <w:t>указания</w:t>
      </w:r>
    </w:p>
    <w:p w14:paraId="11F5F55C" w14:textId="77777777" w:rsidR="004D402C" w:rsidRPr="008F3B31" w:rsidRDefault="004D402C" w:rsidP="004D402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0"/>
          <w:szCs w:val="20"/>
          <w:lang w:val="ru-RU"/>
        </w:rPr>
      </w:pPr>
    </w:p>
    <w:p w14:paraId="10C665A7" w14:textId="77777777" w:rsidR="00256E88" w:rsidRPr="008F3B31" w:rsidRDefault="00256E88" w:rsidP="00256E88">
      <w:pPr>
        <w:autoSpaceDE w:val="0"/>
        <w:autoSpaceDN w:val="0"/>
        <w:adjustRightInd w:val="0"/>
        <w:jc w:val="both"/>
        <w:rPr>
          <w:rFonts w:ascii="Verdana" w:hAnsi="Verdana"/>
          <w:bCs/>
          <w:sz w:val="20"/>
          <w:szCs w:val="20"/>
          <w:lang w:val="ru-RU"/>
        </w:rPr>
      </w:pPr>
      <w:bookmarkStart w:id="1" w:name="_Toc267561831"/>
      <w:r w:rsidRPr="008F3B31">
        <w:rPr>
          <w:rFonts w:ascii="Verdana" w:hAnsi="Verdana"/>
          <w:bCs/>
          <w:sz w:val="20"/>
          <w:szCs w:val="20"/>
          <w:lang w:val="ru-RU"/>
        </w:rPr>
        <w:t xml:space="preserve">Проектное предложение должно </w:t>
      </w:r>
      <w:r>
        <w:rPr>
          <w:rFonts w:ascii="Verdana" w:hAnsi="Verdana"/>
          <w:bCs/>
          <w:sz w:val="20"/>
          <w:szCs w:val="20"/>
          <w:lang w:val="ru-RU"/>
        </w:rPr>
        <w:t>составлять не более 20 страниц начиная от Титульного листа до Комментариев к бюджету</w:t>
      </w:r>
      <w:r w:rsidRPr="008F3B31">
        <w:rPr>
          <w:rFonts w:ascii="Verdana" w:hAnsi="Verdana"/>
          <w:bCs/>
          <w:sz w:val="20"/>
          <w:szCs w:val="20"/>
          <w:lang w:val="ru-RU"/>
        </w:rPr>
        <w:t>. Заявка должна быть в печатной форме. Заявки, написанные от руки, не рассматриваются.</w:t>
      </w:r>
    </w:p>
    <w:p w14:paraId="2636617B" w14:textId="77777777" w:rsidR="00256E88" w:rsidRPr="008F3B31" w:rsidRDefault="00256E88" w:rsidP="00256E88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  <w:lang w:val="ru-RU"/>
        </w:rPr>
      </w:pPr>
    </w:p>
    <w:p w14:paraId="0F466CCD" w14:textId="77777777" w:rsidR="00256E88" w:rsidRPr="008F3B31" w:rsidRDefault="00256E88" w:rsidP="00256E88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Для подкрепления проектной заявки необходимо также </w:t>
      </w:r>
      <w:r w:rsidRPr="008F3B31">
        <w:rPr>
          <w:rFonts w:ascii="Verdana" w:hAnsi="Verdana"/>
          <w:sz w:val="20"/>
          <w:szCs w:val="20"/>
          <w:lang w:val="ru-RU"/>
        </w:rPr>
        <w:t xml:space="preserve">представить дополнительные приложения (не более </w:t>
      </w:r>
      <w:r>
        <w:rPr>
          <w:rFonts w:ascii="Verdana" w:hAnsi="Verdana"/>
          <w:sz w:val="20"/>
          <w:szCs w:val="20"/>
          <w:lang w:val="ru-RU"/>
        </w:rPr>
        <w:t>20</w:t>
      </w:r>
      <w:r w:rsidRPr="008F3B31">
        <w:rPr>
          <w:rFonts w:ascii="Verdana" w:hAnsi="Verdana"/>
          <w:sz w:val="20"/>
          <w:szCs w:val="20"/>
          <w:lang w:val="ru-RU"/>
        </w:rPr>
        <w:t xml:space="preserve"> страниц), которые включают в себя документы, подтверждающие статус организации, поддержку предлагаемого проекта, обязательства по финансированию или другие индикаторы участия и поддержки со стороны организаций и доказательства подтверждения поддержки и участия сообщества в проекте.</w:t>
      </w:r>
    </w:p>
    <w:p w14:paraId="1BC8A208" w14:textId="77777777" w:rsidR="00256E88" w:rsidRPr="008F3B31" w:rsidRDefault="00256E88" w:rsidP="00256E88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  <w:lang w:val="ru-RU"/>
        </w:rPr>
      </w:pPr>
    </w:p>
    <w:p w14:paraId="7AFCD12A" w14:textId="77777777" w:rsidR="00256E88" w:rsidRDefault="00256E88" w:rsidP="00256E88">
      <w:pPr>
        <w:autoSpaceDE w:val="0"/>
        <w:autoSpaceDN w:val="0"/>
        <w:adjustRightInd w:val="0"/>
        <w:jc w:val="both"/>
        <w:rPr>
          <w:lang w:val="ru-RU"/>
        </w:rPr>
      </w:pPr>
      <w:r w:rsidRPr="008F3B31">
        <w:rPr>
          <w:rFonts w:ascii="Verdana" w:hAnsi="Verdana"/>
          <w:sz w:val="20"/>
          <w:szCs w:val="20"/>
          <w:lang w:val="ru-RU"/>
        </w:rPr>
        <w:t xml:space="preserve">Убедитесь, пожалуйста, что проектное предложение и все приложения изложены четко и ясно. Во всех подтверждающих документах (приложениях) должно быть название проекта. При подготовке проектного предложения </w:t>
      </w:r>
      <w:r>
        <w:rPr>
          <w:rFonts w:ascii="Verdana" w:hAnsi="Verdana"/>
          <w:sz w:val="20"/>
          <w:szCs w:val="20"/>
          <w:lang w:val="ru-RU"/>
        </w:rPr>
        <w:t>необходимо</w:t>
      </w:r>
      <w:r w:rsidRPr="008F3B31">
        <w:rPr>
          <w:rFonts w:ascii="Verdana" w:hAnsi="Verdana"/>
          <w:sz w:val="20"/>
          <w:szCs w:val="20"/>
          <w:lang w:val="ru-RU"/>
        </w:rPr>
        <w:t xml:space="preserve"> следовать </w:t>
      </w:r>
      <w:r>
        <w:rPr>
          <w:rFonts w:ascii="Verdana" w:hAnsi="Verdana"/>
          <w:sz w:val="20"/>
          <w:szCs w:val="20"/>
          <w:lang w:val="ru-RU"/>
        </w:rPr>
        <w:t>всем</w:t>
      </w:r>
      <w:r w:rsidRPr="008F3B31">
        <w:rPr>
          <w:rFonts w:ascii="Verdana" w:hAnsi="Verdana"/>
          <w:sz w:val="20"/>
          <w:szCs w:val="20"/>
          <w:lang w:val="ru-RU"/>
        </w:rPr>
        <w:t xml:space="preserve"> пронумерованным пунктам</w:t>
      </w:r>
      <w:r>
        <w:rPr>
          <w:rFonts w:ascii="Verdana" w:hAnsi="Verdana"/>
          <w:sz w:val="20"/>
          <w:szCs w:val="20"/>
          <w:lang w:val="ru-RU"/>
        </w:rPr>
        <w:t xml:space="preserve"> формы заявки</w:t>
      </w:r>
      <w:r w:rsidRPr="008F3B31">
        <w:rPr>
          <w:rFonts w:ascii="Verdana" w:hAnsi="Verdana"/>
          <w:sz w:val="20"/>
          <w:szCs w:val="20"/>
          <w:lang w:val="ru-RU"/>
        </w:rPr>
        <w:t xml:space="preserve">. </w:t>
      </w:r>
      <w:r>
        <w:rPr>
          <w:rFonts w:ascii="Verdana" w:hAnsi="Verdana"/>
          <w:sz w:val="20"/>
          <w:szCs w:val="20"/>
          <w:lang w:val="ru-RU"/>
        </w:rPr>
        <w:t xml:space="preserve">Все эти пункты будут учитываться </w:t>
      </w:r>
      <w:r w:rsidRPr="008F3B31">
        <w:rPr>
          <w:rFonts w:ascii="Verdana" w:hAnsi="Verdana"/>
          <w:sz w:val="20"/>
          <w:szCs w:val="20"/>
          <w:lang w:val="ru-RU"/>
        </w:rPr>
        <w:t>Национальны</w:t>
      </w:r>
      <w:r>
        <w:rPr>
          <w:rFonts w:ascii="Verdana" w:hAnsi="Verdana"/>
          <w:sz w:val="20"/>
          <w:szCs w:val="20"/>
          <w:lang w:val="ru-RU"/>
        </w:rPr>
        <w:t>м</w:t>
      </w:r>
      <w:r w:rsidRPr="008F3B31">
        <w:rPr>
          <w:rFonts w:ascii="Verdana" w:hAnsi="Verdana"/>
          <w:sz w:val="20"/>
          <w:szCs w:val="20"/>
          <w:lang w:val="ru-RU"/>
        </w:rPr>
        <w:t xml:space="preserve"> Координационны</w:t>
      </w:r>
      <w:r>
        <w:rPr>
          <w:rFonts w:ascii="Verdana" w:hAnsi="Verdana"/>
          <w:sz w:val="20"/>
          <w:szCs w:val="20"/>
          <w:lang w:val="ru-RU"/>
        </w:rPr>
        <w:t>м</w:t>
      </w:r>
      <w:r w:rsidRPr="003D0B25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Ко</w:t>
      </w:r>
      <w:r w:rsidRPr="008F3B31">
        <w:rPr>
          <w:rFonts w:ascii="Verdana" w:hAnsi="Verdana"/>
          <w:sz w:val="20"/>
          <w:szCs w:val="20"/>
          <w:lang w:val="ru-RU"/>
        </w:rPr>
        <w:t>митет</w:t>
      </w:r>
      <w:r>
        <w:rPr>
          <w:rFonts w:ascii="Verdana" w:hAnsi="Verdana"/>
          <w:sz w:val="20"/>
          <w:szCs w:val="20"/>
          <w:lang w:val="ru-RU"/>
        </w:rPr>
        <w:t>ом</w:t>
      </w:r>
      <w:r w:rsidRPr="008F3B31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при </w:t>
      </w:r>
      <w:r w:rsidRPr="008F3B31">
        <w:rPr>
          <w:rFonts w:ascii="Verdana" w:hAnsi="Verdana"/>
          <w:sz w:val="20"/>
          <w:szCs w:val="20"/>
          <w:lang w:val="ru-RU"/>
        </w:rPr>
        <w:t>рассмотрении заявки. Количество страниц, отведенных для каждого раздела — это предельный объём. Необходимая информация может быть представлена и на меньшем количестве страниц</w:t>
      </w:r>
      <w:r>
        <w:rPr>
          <w:rFonts w:ascii="Verdana" w:hAnsi="Verdana"/>
          <w:sz w:val="20"/>
          <w:szCs w:val="20"/>
          <w:lang w:val="ru-RU"/>
        </w:rPr>
        <w:t>. П</w:t>
      </w:r>
      <w:r w:rsidRPr="008F3B31">
        <w:rPr>
          <w:rFonts w:ascii="Verdana" w:hAnsi="Verdana"/>
          <w:sz w:val="20"/>
          <w:szCs w:val="20"/>
          <w:lang w:val="ru-RU"/>
        </w:rPr>
        <w:t>ревышать рекомендуемый объем</w:t>
      </w:r>
      <w:r>
        <w:rPr>
          <w:rFonts w:ascii="Verdana" w:hAnsi="Verdana"/>
          <w:sz w:val="20"/>
          <w:szCs w:val="20"/>
          <w:lang w:val="ru-RU"/>
        </w:rPr>
        <w:t xml:space="preserve"> не рекомендуется</w:t>
      </w:r>
      <w:r w:rsidRPr="008F3B31">
        <w:rPr>
          <w:rFonts w:ascii="Verdana" w:hAnsi="Verdana"/>
          <w:sz w:val="20"/>
          <w:szCs w:val="20"/>
          <w:lang w:val="ru-RU"/>
        </w:rPr>
        <w:t>.</w:t>
      </w:r>
    </w:p>
    <w:p w14:paraId="4FF1244E" w14:textId="77777777" w:rsidR="00256E88" w:rsidRDefault="00256E88" w:rsidP="00256E88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  <w:lang w:val="ru-RU"/>
        </w:rPr>
      </w:pPr>
    </w:p>
    <w:p w14:paraId="710A9B7A" w14:textId="77777777" w:rsidR="00256E88" w:rsidRDefault="00256E88" w:rsidP="00256E88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Подписанную и заверенную печатью заявку необходимо отсканировать в хорошем качестве и отправить скан одним файлом на электронную почту </w:t>
      </w:r>
      <w:hyperlink r:id="rId11" w:history="1">
        <w:r w:rsidRPr="00411921">
          <w:rPr>
            <w:rStyle w:val="a4"/>
            <w:rFonts w:ascii="Verdana" w:hAnsi="Verdana"/>
            <w:sz w:val="20"/>
            <w:szCs w:val="20"/>
          </w:rPr>
          <w:t>NurlanbekS</w:t>
        </w:r>
        <w:r w:rsidRPr="00411921">
          <w:rPr>
            <w:rStyle w:val="a4"/>
            <w:rFonts w:ascii="Verdana" w:hAnsi="Verdana"/>
            <w:sz w:val="20"/>
            <w:szCs w:val="20"/>
            <w:lang w:val="ru-RU"/>
          </w:rPr>
          <w:t>@</w:t>
        </w:r>
        <w:r w:rsidRPr="00411921">
          <w:rPr>
            <w:rStyle w:val="a4"/>
            <w:rFonts w:ascii="Verdana" w:hAnsi="Verdana"/>
            <w:sz w:val="20"/>
            <w:szCs w:val="20"/>
          </w:rPr>
          <w:t>unops</w:t>
        </w:r>
        <w:r w:rsidRPr="00411921">
          <w:rPr>
            <w:rStyle w:val="a4"/>
            <w:rFonts w:ascii="Verdana" w:hAnsi="Verdana"/>
            <w:sz w:val="20"/>
            <w:szCs w:val="20"/>
            <w:lang w:val="ru-RU"/>
          </w:rPr>
          <w:t>.</w:t>
        </w:r>
        <w:r w:rsidRPr="00411921">
          <w:rPr>
            <w:rStyle w:val="a4"/>
            <w:rFonts w:ascii="Verdana" w:hAnsi="Verdana"/>
            <w:sz w:val="20"/>
            <w:szCs w:val="20"/>
          </w:rPr>
          <w:t>org</w:t>
        </w:r>
      </w:hyperlink>
      <w:r w:rsidRPr="00E448FE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не позднее, указанного в объявлении конкурса, срока. В течение 24 часов, Вы должны будете получить подтверждение о получении заявки от ПМГ ГЭФ. В случае одобрения Вашей проектной заявки, ПМГ ГЭФ потребует предоставить оригиналы документов в течение 5 дней.   </w:t>
      </w:r>
    </w:p>
    <w:p w14:paraId="3EFB7AAD" w14:textId="77777777" w:rsidR="00256E88" w:rsidRDefault="00256E88" w:rsidP="00256E88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  <w:lang w:val="ru-RU"/>
        </w:rPr>
      </w:pPr>
    </w:p>
    <w:p w14:paraId="509E134B" w14:textId="77777777" w:rsidR="00256E88" w:rsidRDefault="00256E88" w:rsidP="00256E88">
      <w:pPr>
        <w:autoSpaceDE w:val="0"/>
        <w:autoSpaceDN w:val="0"/>
        <w:adjustRightInd w:val="0"/>
        <w:jc w:val="both"/>
        <w:rPr>
          <w:rFonts w:ascii="Verdana" w:hAnsi="Verdana"/>
          <w:i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Если у Вас не получается отправить скан проектной заявки по электронной почте, Вы можете передать</w:t>
      </w:r>
      <w:r w:rsidRPr="008F3B31">
        <w:rPr>
          <w:rFonts w:ascii="Verdana" w:hAnsi="Verdana"/>
          <w:sz w:val="20"/>
          <w:szCs w:val="20"/>
          <w:lang w:val="ru-RU"/>
        </w:rPr>
        <w:t xml:space="preserve"> оригинал Заявки в </w:t>
      </w:r>
      <w:r>
        <w:rPr>
          <w:rFonts w:ascii="Verdana" w:hAnsi="Verdana"/>
          <w:sz w:val="20"/>
          <w:szCs w:val="20"/>
          <w:lang w:val="ru-RU"/>
        </w:rPr>
        <w:t>запечатанном конверте</w:t>
      </w:r>
      <w:r w:rsidRPr="008F3B31">
        <w:rPr>
          <w:rFonts w:ascii="Verdana" w:hAnsi="Verdana"/>
          <w:sz w:val="20"/>
          <w:szCs w:val="20"/>
          <w:lang w:val="ru-RU"/>
        </w:rPr>
        <w:t xml:space="preserve"> </w:t>
      </w:r>
      <w:r w:rsidRPr="003D0B25">
        <w:rPr>
          <w:rFonts w:ascii="Verdana" w:hAnsi="Verdana"/>
          <w:iCs/>
          <w:sz w:val="20"/>
          <w:szCs w:val="20"/>
          <w:lang w:val="ru-RU"/>
        </w:rPr>
        <w:t xml:space="preserve">Национальному Координатору Программы </w:t>
      </w:r>
      <w:r>
        <w:rPr>
          <w:rFonts w:ascii="Verdana" w:hAnsi="Verdana"/>
          <w:iCs/>
          <w:sz w:val="20"/>
          <w:szCs w:val="20"/>
          <w:lang w:val="ru-RU"/>
        </w:rPr>
        <w:t>М</w:t>
      </w:r>
      <w:r w:rsidRPr="003D0B25">
        <w:rPr>
          <w:rFonts w:ascii="Verdana" w:hAnsi="Verdana"/>
          <w:iCs/>
          <w:sz w:val="20"/>
          <w:szCs w:val="20"/>
          <w:lang w:val="ru-RU"/>
        </w:rPr>
        <w:t xml:space="preserve">алых </w:t>
      </w:r>
      <w:r>
        <w:rPr>
          <w:rFonts w:ascii="Verdana" w:hAnsi="Verdana"/>
          <w:iCs/>
          <w:sz w:val="20"/>
          <w:szCs w:val="20"/>
          <w:lang w:val="ru-RU"/>
        </w:rPr>
        <w:t>Г</w:t>
      </w:r>
      <w:r w:rsidRPr="003D0B25">
        <w:rPr>
          <w:rFonts w:ascii="Verdana" w:hAnsi="Verdana"/>
          <w:iCs/>
          <w:sz w:val="20"/>
          <w:szCs w:val="20"/>
          <w:lang w:val="ru-RU"/>
        </w:rPr>
        <w:t>рантов ГЭФ</w:t>
      </w:r>
      <w:r>
        <w:rPr>
          <w:rFonts w:ascii="Verdana" w:hAnsi="Verdana"/>
          <w:iCs/>
          <w:sz w:val="20"/>
          <w:szCs w:val="20"/>
          <w:lang w:val="ru-RU"/>
        </w:rPr>
        <w:t xml:space="preserve">, ПРООН по адресу г. </w:t>
      </w:r>
      <w:r w:rsidRPr="008F3B31">
        <w:rPr>
          <w:rFonts w:ascii="Verdana" w:hAnsi="Verdana"/>
          <w:i/>
          <w:sz w:val="20"/>
          <w:szCs w:val="20"/>
          <w:lang w:val="ru-RU"/>
        </w:rPr>
        <w:t xml:space="preserve"> </w:t>
      </w:r>
      <w:r w:rsidRPr="006A1B2D">
        <w:rPr>
          <w:rFonts w:ascii="Verdana" w:hAnsi="Verdana"/>
          <w:iCs/>
          <w:sz w:val="20"/>
          <w:szCs w:val="20"/>
          <w:lang w:val="ru-RU"/>
        </w:rPr>
        <w:t>Бишкек, ул. Киевская 195, 6-этаж, Программный Офис ПРООН</w:t>
      </w:r>
      <w:r>
        <w:rPr>
          <w:rFonts w:ascii="Verdana" w:hAnsi="Verdana"/>
          <w:iCs/>
          <w:sz w:val="20"/>
          <w:szCs w:val="20"/>
          <w:lang w:val="ru-RU"/>
        </w:rPr>
        <w:t xml:space="preserve">. </w:t>
      </w:r>
    </w:p>
    <w:p w14:paraId="5B56F2EB" w14:textId="77777777" w:rsidR="00256E88" w:rsidRDefault="00256E88" w:rsidP="00256E88">
      <w:pPr>
        <w:autoSpaceDE w:val="0"/>
        <w:autoSpaceDN w:val="0"/>
        <w:adjustRightInd w:val="0"/>
        <w:jc w:val="both"/>
        <w:rPr>
          <w:rFonts w:ascii="Verdana" w:hAnsi="Verdana"/>
          <w:iCs/>
          <w:sz w:val="20"/>
          <w:szCs w:val="20"/>
          <w:lang w:val="ru-RU"/>
        </w:rPr>
      </w:pPr>
    </w:p>
    <w:p w14:paraId="31B216EF" w14:textId="77777777" w:rsidR="00256E88" w:rsidRDefault="00256E88" w:rsidP="00256E88">
      <w:pPr>
        <w:autoSpaceDE w:val="0"/>
        <w:autoSpaceDN w:val="0"/>
        <w:adjustRightInd w:val="0"/>
        <w:jc w:val="both"/>
        <w:rPr>
          <w:rFonts w:ascii="Verdana" w:hAnsi="Verdana"/>
          <w:iCs/>
          <w:sz w:val="20"/>
          <w:szCs w:val="20"/>
          <w:lang w:val="ru-RU"/>
        </w:rPr>
      </w:pPr>
      <w:r w:rsidRPr="004876EF">
        <w:rPr>
          <w:rFonts w:ascii="Verdana" w:hAnsi="Verdana"/>
          <w:iCs/>
          <w:sz w:val="20"/>
          <w:szCs w:val="20"/>
          <w:lang w:val="ru-RU"/>
        </w:rPr>
        <w:t xml:space="preserve">Все вопросы по требованиям и процедуре подачи заявок можно адресовать на электронную почту  </w:t>
      </w:r>
      <w:hyperlink r:id="rId12" w:history="1">
        <w:r w:rsidRPr="00411921">
          <w:rPr>
            <w:rStyle w:val="a4"/>
            <w:rFonts w:ascii="Verdana" w:hAnsi="Verdana"/>
            <w:iCs/>
            <w:sz w:val="20"/>
            <w:szCs w:val="20"/>
            <w:lang w:val="ru-RU"/>
          </w:rPr>
          <w:t>nurlanbek.sharshenkulov@undp.org</w:t>
        </w:r>
      </w:hyperlink>
      <w:r>
        <w:rPr>
          <w:rFonts w:ascii="Verdana" w:hAnsi="Verdana"/>
          <w:iCs/>
          <w:sz w:val="20"/>
          <w:szCs w:val="20"/>
          <w:lang w:val="ru-RU"/>
        </w:rPr>
        <w:t xml:space="preserve"> </w:t>
      </w:r>
      <w:r w:rsidRPr="004876EF">
        <w:rPr>
          <w:rFonts w:ascii="Verdana" w:hAnsi="Verdana"/>
          <w:iCs/>
          <w:sz w:val="20"/>
          <w:szCs w:val="20"/>
          <w:lang w:val="ru-RU"/>
        </w:rPr>
        <w:t xml:space="preserve">или по телефону +996 </w:t>
      </w:r>
      <w:r>
        <w:rPr>
          <w:rFonts w:ascii="Verdana" w:hAnsi="Verdana"/>
          <w:iCs/>
          <w:sz w:val="20"/>
          <w:szCs w:val="20"/>
          <w:lang w:val="ru-RU"/>
        </w:rPr>
        <w:t>(</w:t>
      </w:r>
      <w:r w:rsidRPr="004876EF">
        <w:rPr>
          <w:rFonts w:ascii="Verdana" w:hAnsi="Verdana"/>
          <w:iCs/>
          <w:sz w:val="20"/>
          <w:szCs w:val="20"/>
          <w:lang w:val="ru-RU"/>
        </w:rPr>
        <w:t>312</w:t>
      </w:r>
      <w:r>
        <w:rPr>
          <w:rFonts w:ascii="Verdana" w:hAnsi="Verdana"/>
          <w:iCs/>
          <w:sz w:val="20"/>
          <w:szCs w:val="20"/>
          <w:lang w:val="ru-RU"/>
        </w:rPr>
        <w:t>)</w:t>
      </w:r>
      <w:r w:rsidRPr="004876EF">
        <w:rPr>
          <w:rFonts w:ascii="Verdana" w:hAnsi="Verdana"/>
          <w:iCs/>
          <w:sz w:val="20"/>
          <w:szCs w:val="20"/>
          <w:lang w:val="ru-RU"/>
        </w:rPr>
        <w:t xml:space="preserve"> 650120 (добавочный номер 164).</w:t>
      </w:r>
    </w:p>
    <w:p w14:paraId="1826A871" w14:textId="77777777" w:rsidR="00256E88" w:rsidRDefault="00256E88" w:rsidP="00256E88">
      <w:pPr>
        <w:autoSpaceDE w:val="0"/>
        <w:autoSpaceDN w:val="0"/>
        <w:adjustRightInd w:val="0"/>
        <w:jc w:val="both"/>
        <w:rPr>
          <w:rFonts w:ascii="Verdana" w:hAnsi="Verdana"/>
          <w:iCs/>
          <w:sz w:val="20"/>
          <w:szCs w:val="20"/>
          <w:lang w:val="ru-RU"/>
        </w:rPr>
      </w:pPr>
    </w:p>
    <w:p w14:paraId="1E18B3D2" w14:textId="77777777" w:rsidR="00256E88" w:rsidRPr="008F3B31" w:rsidRDefault="00256E88" w:rsidP="00256E88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iCs/>
          <w:sz w:val="20"/>
          <w:szCs w:val="20"/>
          <w:lang w:val="ru-RU"/>
        </w:rPr>
        <w:t xml:space="preserve">Проектные заявки, поданные в Программу Малых Грантов ГЭФ, ПРООН, не возвращаются и не рецензируются. </w:t>
      </w:r>
    </w:p>
    <w:p w14:paraId="6C57DD1F" w14:textId="77777777" w:rsidR="004D402C" w:rsidRPr="008F3B31" w:rsidRDefault="004D402C" w:rsidP="004D402C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  <w:lang w:val="ru-RU"/>
        </w:rPr>
      </w:pPr>
    </w:p>
    <w:p w14:paraId="01CAD405" w14:textId="77777777" w:rsidR="00CE0895" w:rsidRPr="008F3B31" w:rsidRDefault="00CE0895" w:rsidP="00CE0895">
      <w:pPr>
        <w:pStyle w:val="2"/>
        <w:tabs>
          <w:tab w:val="left" w:pos="4536"/>
        </w:tabs>
        <w:rPr>
          <w:rFonts w:ascii="Verdana" w:hAnsi="Verdana" w:cs="Times New Roman"/>
          <w:sz w:val="20"/>
          <w:szCs w:val="20"/>
          <w:lang w:val="ru-RU"/>
        </w:rPr>
        <w:sectPr w:rsidR="00CE0895" w:rsidRPr="008F3B31" w:rsidSect="008F3B31">
          <w:footerReference w:type="default" r:id="rId13"/>
          <w:pgSz w:w="11906" w:h="16838"/>
          <w:pgMar w:top="1134" w:right="1134" w:bottom="1242" w:left="1418" w:header="720" w:footer="630" w:gutter="0"/>
          <w:cols w:space="720"/>
          <w:titlePg/>
          <w:docGrid w:linePitch="326"/>
        </w:sectPr>
      </w:pPr>
    </w:p>
    <w:p w14:paraId="5D346AB4" w14:textId="77777777" w:rsidR="00942342" w:rsidRPr="008F3B31" w:rsidRDefault="00062966" w:rsidP="00CB7662">
      <w:pPr>
        <w:pageBreakBefore/>
        <w:autoSpaceDE w:val="0"/>
        <w:autoSpaceDN w:val="0"/>
        <w:adjustRightInd w:val="0"/>
        <w:jc w:val="center"/>
        <w:rPr>
          <w:rFonts w:ascii="Verdana" w:hAnsi="Verdana"/>
          <w:b/>
          <w:sz w:val="20"/>
          <w:szCs w:val="20"/>
          <w:lang w:val="ru-RU"/>
        </w:rPr>
      </w:pPr>
      <w:r w:rsidRPr="008F3B31">
        <w:rPr>
          <w:rFonts w:ascii="Verdana" w:hAnsi="Verdana"/>
          <w:b/>
          <w:sz w:val="20"/>
          <w:szCs w:val="20"/>
          <w:lang w:val="ru-RU"/>
        </w:rPr>
        <w:lastRenderedPageBreak/>
        <w:t>ТИТУЛЬНЫЙ ЛИСТ</w:t>
      </w:r>
      <w:r w:rsidR="00285A38" w:rsidRPr="008F3B31">
        <w:rPr>
          <w:rFonts w:ascii="Verdana" w:hAnsi="Verdana"/>
          <w:b/>
          <w:sz w:val="20"/>
          <w:szCs w:val="20"/>
          <w:lang w:val="ru-RU"/>
        </w:rPr>
        <w:t xml:space="preserve">/ОБЛОЖКА </w:t>
      </w:r>
      <w:r w:rsidRPr="008F3B31">
        <w:rPr>
          <w:rFonts w:ascii="Verdana" w:hAnsi="Verdana"/>
          <w:b/>
          <w:sz w:val="20"/>
          <w:szCs w:val="20"/>
          <w:lang w:val="ru-RU"/>
        </w:rPr>
        <w:t xml:space="preserve"> ПРОЕКТНОГО ПРЕДЛОЖЕНИЯ</w:t>
      </w:r>
      <w:bookmarkEnd w:id="1"/>
    </w:p>
    <w:p w14:paraId="3EEE5FA6" w14:textId="77777777" w:rsidR="00CB7662" w:rsidRPr="008F3B31" w:rsidRDefault="00CB7662" w:rsidP="003E2693">
      <w:pPr>
        <w:ind w:left="120" w:hanging="120"/>
        <w:rPr>
          <w:rFonts w:ascii="Verdana" w:hAnsi="Verdana"/>
          <w:sz w:val="20"/>
          <w:szCs w:val="20"/>
          <w:lang w:val="ru-RU"/>
        </w:rPr>
      </w:pPr>
    </w:p>
    <w:p w14:paraId="59D82F22" w14:textId="77777777" w:rsidR="003E2693" w:rsidRPr="008F3B31" w:rsidRDefault="00062966" w:rsidP="00D50301">
      <w:pPr>
        <w:tabs>
          <w:tab w:val="left" w:pos="2160"/>
        </w:tabs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  <w:lang w:val="ru-RU"/>
        </w:rPr>
      </w:pPr>
      <w:r w:rsidRPr="008F3B31">
        <w:rPr>
          <w:rFonts w:ascii="Verdana" w:hAnsi="Verdana"/>
          <w:sz w:val="20"/>
          <w:szCs w:val="20"/>
          <w:lang w:val="ru-RU"/>
        </w:rPr>
        <w:t>Название Проекта</w:t>
      </w:r>
      <w:r w:rsidR="00942342" w:rsidRPr="008F3B31">
        <w:rPr>
          <w:rFonts w:ascii="Verdana" w:hAnsi="Verdana"/>
          <w:sz w:val="20"/>
          <w:szCs w:val="20"/>
          <w:lang w:val="ru-RU"/>
        </w:rPr>
        <w:t>:</w:t>
      </w:r>
      <w:r w:rsidR="00942342" w:rsidRPr="008F3B31">
        <w:rPr>
          <w:rFonts w:ascii="Verdana" w:hAnsi="Verdana"/>
          <w:sz w:val="20"/>
          <w:szCs w:val="20"/>
          <w:lang w:val="ru-RU"/>
        </w:rPr>
        <w:tab/>
        <w:t xml:space="preserve">_________________ </w:t>
      </w:r>
      <w:r w:rsidR="003E2693" w:rsidRPr="008F3B31">
        <w:rPr>
          <w:rFonts w:ascii="Verdana" w:hAnsi="Verdana"/>
          <w:sz w:val="20"/>
          <w:szCs w:val="20"/>
          <w:lang w:val="ru-RU"/>
        </w:rPr>
        <w:t>________________________________________</w:t>
      </w:r>
    </w:p>
    <w:p w14:paraId="5594FE4C" w14:textId="77777777" w:rsidR="00942342" w:rsidRPr="0055289C" w:rsidRDefault="00942342" w:rsidP="00E855F6">
      <w:pPr>
        <w:rPr>
          <w:rFonts w:ascii="Verdana" w:hAnsi="Verdana"/>
          <w:i/>
          <w:sz w:val="16"/>
          <w:szCs w:val="16"/>
          <w:lang w:val="ru-RU"/>
        </w:rPr>
      </w:pPr>
      <w:r w:rsidRPr="0055289C">
        <w:rPr>
          <w:rFonts w:ascii="Verdana" w:hAnsi="Verdana"/>
          <w:i/>
          <w:sz w:val="16"/>
          <w:szCs w:val="16"/>
          <w:lang w:val="ru-RU"/>
        </w:rPr>
        <w:t>(</w:t>
      </w:r>
      <w:r w:rsidR="0018411D">
        <w:rPr>
          <w:rFonts w:ascii="Verdana" w:hAnsi="Verdana"/>
          <w:i/>
          <w:sz w:val="16"/>
          <w:szCs w:val="16"/>
          <w:lang w:val="ru-RU"/>
        </w:rPr>
        <w:t>Н</w:t>
      </w:r>
      <w:r w:rsidR="000227E5" w:rsidRPr="0055289C">
        <w:rPr>
          <w:rFonts w:ascii="Verdana" w:hAnsi="Verdana"/>
          <w:i/>
          <w:sz w:val="16"/>
          <w:szCs w:val="16"/>
          <w:lang w:val="ru-RU"/>
        </w:rPr>
        <w:t xml:space="preserve">азвание должно отражать суть проекта и соответствовать </w:t>
      </w:r>
      <w:r w:rsidR="00C60AD3" w:rsidRPr="0055289C">
        <w:rPr>
          <w:rFonts w:ascii="Verdana" w:hAnsi="Verdana"/>
          <w:i/>
          <w:sz w:val="16"/>
          <w:szCs w:val="16"/>
          <w:lang w:val="ru-RU"/>
        </w:rPr>
        <w:t>приоритетным</w:t>
      </w:r>
      <w:r w:rsidR="000227E5" w:rsidRPr="0055289C">
        <w:rPr>
          <w:rFonts w:ascii="Verdana" w:hAnsi="Verdana"/>
          <w:i/>
          <w:sz w:val="16"/>
          <w:szCs w:val="16"/>
          <w:lang w:val="ru-RU"/>
        </w:rPr>
        <w:t xml:space="preserve"> направлениям деятельности ГЭФ</w:t>
      </w:r>
      <w:r w:rsidRPr="0055289C">
        <w:rPr>
          <w:rFonts w:ascii="Verdana" w:hAnsi="Verdana"/>
          <w:i/>
          <w:sz w:val="16"/>
          <w:szCs w:val="16"/>
          <w:lang w:val="ru-RU"/>
        </w:rPr>
        <w:t>)</w:t>
      </w:r>
    </w:p>
    <w:p w14:paraId="4FEC865F" w14:textId="77777777" w:rsidR="00FD5251" w:rsidRPr="008F3B31" w:rsidRDefault="00FD5251" w:rsidP="00FD5251">
      <w:pPr>
        <w:autoSpaceDE w:val="0"/>
        <w:autoSpaceDN w:val="0"/>
        <w:adjustRightInd w:val="0"/>
        <w:rPr>
          <w:rFonts w:ascii="Verdana" w:hAnsi="Verdana"/>
          <w:sz w:val="20"/>
          <w:szCs w:val="20"/>
          <w:lang w:val="ru-RU"/>
        </w:rPr>
      </w:pPr>
    </w:p>
    <w:p w14:paraId="3FEBBF68" w14:textId="77777777" w:rsidR="00942342" w:rsidRPr="008F3B31" w:rsidRDefault="00974181" w:rsidP="001128D3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Полное юридическое н</w:t>
      </w:r>
      <w:r w:rsidR="00062966" w:rsidRPr="008F3B31">
        <w:rPr>
          <w:rFonts w:ascii="Verdana" w:hAnsi="Verdana"/>
          <w:sz w:val="20"/>
          <w:szCs w:val="20"/>
          <w:lang w:val="ru-RU"/>
        </w:rPr>
        <w:t>а</w:t>
      </w:r>
      <w:r w:rsidR="00BB4A3E">
        <w:rPr>
          <w:rFonts w:ascii="Verdana" w:hAnsi="Verdana"/>
          <w:sz w:val="20"/>
          <w:szCs w:val="20"/>
          <w:lang w:val="ru-RU"/>
        </w:rPr>
        <w:t>именование</w:t>
      </w:r>
      <w:r w:rsidR="00062966" w:rsidRPr="008F3B31">
        <w:rPr>
          <w:rFonts w:ascii="Verdana" w:hAnsi="Verdana"/>
          <w:sz w:val="20"/>
          <w:szCs w:val="20"/>
          <w:lang w:val="ru-RU"/>
        </w:rPr>
        <w:t xml:space="preserve"> организации</w:t>
      </w:r>
      <w:r w:rsidR="00942342" w:rsidRPr="008F3B31">
        <w:rPr>
          <w:rFonts w:ascii="Verdana" w:hAnsi="Verdana"/>
          <w:sz w:val="20"/>
          <w:szCs w:val="20"/>
          <w:lang w:val="ru-RU"/>
        </w:rPr>
        <w:t>: ___</w:t>
      </w:r>
      <w:r>
        <w:rPr>
          <w:rFonts w:ascii="Verdana" w:hAnsi="Verdana"/>
          <w:sz w:val="20"/>
          <w:szCs w:val="20"/>
          <w:lang w:val="ru-RU"/>
        </w:rPr>
        <w:t xml:space="preserve">________________________________ </w:t>
      </w:r>
      <w:r w:rsidR="00942342" w:rsidRPr="008F3B31">
        <w:rPr>
          <w:rFonts w:ascii="Verdana" w:hAnsi="Verdana"/>
          <w:sz w:val="20"/>
          <w:szCs w:val="20"/>
          <w:lang w:val="ru-RU"/>
        </w:rPr>
        <w:t>_______________________________</w:t>
      </w:r>
      <w:r>
        <w:rPr>
          <w:rFonts w:ascii="Verdana" w:hAnsi="Verdana"/>
          <w:sz w:val="20"/>
          <w:szCs w:val="20"/>
          <w:lang w:val="ru-RU"/>
        </w:rPr>
        <w:t>___________________________</w:t>
      </w:r>
      <w:r w:rsidR="00942342" w:rsidRPr="008F3B31">
        <w:rPr>
          <w:rFonts w:ascii="Verdana" w:hAnsi="Verdana"/>
          <w:sz w:val="20"/>
          <w:szCs w:val="20"/>
          <w:lang w:val="ru-RU"/>
        </w:rPr>
        <w:t>___________________</w:t>
      </w:r>
    </w:p>
    <w:p w14:paraId="521ACAE7" w14:textId="77777777" w:rsidR="00974181" w:rsidRPr="008F3B31" w:rsidRDefault="00974181" w:rsidP="00974181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Регистрационный номер организации</w:t>
      </w:r>
      <w:r w:rsidRPr="008F3B31">
        <w:rPr>
          <w:rFonts w:ascii="Verdana" w:hAnsi="Verdana"/>
          <w:sz w:val="20"/>
          <w:szCs w:val="20"/>
          <w:lang w:val="ru-RU"/>
        </w:rPr>
        <w:t>:</w:t>
      </w:r>
      <w:r w:rsidRPr="008F3B31">
        <w:rPr>
          <w:rFonts w:ascii="Verdana" w:hAnsi="Verdana"/>
          <w:sz w:val="20"/>
          <w:szCs w:val="20"/>
          <w:lang w:val="ru-RU"/>
        </w:rPr>
        <w:tab/>
        <w:t>______</w:t>
      </w:r>
      <w:r>
        <w:rPr>
          <w:rFonts w:ascii="Verdana" w:hAnsi="Verdana"/>
          <w:sz w:val="20"/>
          <w:szCs w:val="20"/>
          <w:lang w:val="ru-RU"/>
        </w:rPr>
        <w:t>_</w:t>
      </w:r>
      <w:r w:rsidRPr="008F3B31">
        <w:rPr>
          <w:rFonts w:ascii="Verdana" w:hAnsi="Verdana"/>
          <w:sz w:val="20"/>
          <w:szCs w:val="20"/>
          <w:lang w:val="ru-RU"/>
        </w:rPr>
        <w:t>____________________________________</w:t>
      </w:r>
    </w:p>
    <w:p w14:paraId="68E6DCC0" w14:textId="77777777" w:rsidR="00974181" w:rsidRDefault="00974181" w:rsidP="001128D3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Официальный</w:t>
      </w:r>
      <w:r w:rsidRPr="008F3B31">
        <w:rPr>
          <w:rFonts w:ascii="Verdana" w:hAnsi="Verdana"/>
          <w:sz w:val="20"/>
          <w:szCs w:val="20"/>
          <w:lang w:val="ru-RU"/>
        </w:rPr>
        <w:t xml:space="preserve"> адрес:</w:t>
      </w:r>
      <w:r w:rsidRPr="008F3B31">
        <w:rPr>
          <w:rFonts w:ascii="Verdana" w:hAnsi="Verdana"/>
          <w:sz w:val="20"/>
          <w:szCs w:val="20"/>
          <w:lang w:val="ru-RU"/>
        </w:rPr>
        <w:tab/>
        <w:t>___________</w:t>
      </w:r>
      <w:r>
        <w:rPr>
          <w:rFonts w:ascii="Verdana" w:hAnsi="Verdana"/>
          <w:sz w:val="20"/>
          <w:szCs w:val="20"/>
          <w:lang w:val="ru-RU"/>
        </w:rPr>
        <w:t>_____</w:t>
      </w:r>
      <w:r w:rsidRPr="008F3B31">
        <w:rPr>
          <w:rFonts w:ascii="Verdana" w:hAnsi="Verdana"/>
          <w:sz w:val="20"/>
          <w:szCs w:val="20"/>
          <w:lang w:val="ru-RU"/>
        </w:rPr>
        <w:t>______________________________________</w:t>
      </w:r>
    </w:p>
    <w:p w14:paraId="7BAFB3F9" w14:textId="77777777" w:rsidR="00942342" w:rsidRPr="008F3B31" w:rsidRDefault="00062966" w:rsidP="001128D3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  <w:lang w:val="ru-RU"/>
        </w:rPr>
      </w:pPr>
      <w:r w:rsidRPr="008F3B31">
        <w:rPr>
          <w:rFonts w:ascii="Verdana" w:hAnsi="Verdana"/>
          <w:sz w:val="20"/>
          <w:szCs w:val="20"/>
          <w:lang w:val="ru-RU"/>
        </w:rPr>
        <w:t>Фактический адрес</w:t>
      </w:r>
      <w:r w:rsidR="00942342" w:rsidRPr="008F3B31">
        <w:rPr>
          <w:rFonts w:ascii="Verdana" w:hAnsi="Verdana"/>
          <w:sz w:val="20"/>
          <w:szCs w:val="20"/>
          <w:lang w:val="ru-RU"/>
        </w:rPr>
        <w:t>:</w:t>
      </w:r>
      <w:r w:rsidR="00942342" w:rsidRPr="008F3B31">
        <w:rPr>
          <w:rFonts w:ascii="Verdana" w:hAnsi="Verdana"/>
          <w:sz w:val="20"/>
          <w:szCs w:val="20"/>
          <w:lang w:val="ru-RU"/>
        </w:rPr>
        <w:tab/>
        <w:t>____________________</w:t>
      </w:r>
      <w:r w:rsidR="00BB4A3E">
        <w:rPr>
          <w:rFonts w:ascii="Verdana" w:hAnsi="Verdana"/>
          <w:sz w:val="20"/>
          <w:szCs w:val="20"/>
          <w:lang w:val="ru-RU"/>
        </w:rPr>
        <w:t>______</w:t>
      </w:r>
      <w:r w:rsidR="00942342" w:rsidRPr="008F3B31">
        <w:rPr>
          <w:rFonts w:ascii="Verdana" w:hAnsi="Verdana"/>
          <w:sz w:val="20"/>
          <w:szCs w:val="20"/>
          <w:lang w:val="ru-RU"/>
        </w:rPr>
        <w:t>__________________________________</w:t>
      </w:r>
    </w:p>
    <w:p w14:paraId="1E984BD3" w14:textId="77777777" w:rsidR="00942342" w:rsidRPr="008F3B31" w:rsidRDefault="00062966" w:rsidP="001128D3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  <w:lang w:val="ru-RU"/>
        </w:rPr>
      </w:pPr>
      <w:r w:rsidRPr="008F3B31">
        <w:rPr>
          <w:rFonts w:ascii="Verdana" w:hAnsi="Verdana"/>
          <w:sz w:val="20"/>
          <w:szCs w:val="20"/>
          <w:lang w:val="ru-RU"/>
        </w:rPr>
        <w:t>Телефон</w:t>
      </w:r>
      <w:r w:rsidR="00942342" w:rsidRPr="008F3B31">
        <w:rPr>
          <w:rFonts w:ascii="Verdana" w:hAnsi="Verdana"/>
          <w:sz w:val="20"/>
          <w:szCs w:val="20"/>
          <w:lang w:val="ru-RU"/>
        </w:rPr>
        <w:t>:</w:t>
      </w:r>
      <w:r w:rsidR="00942342" w:rsidRPr="008F3B31">
        <w:rPr>
          <w:rFonts w:ascii="Verdana" w:hAnsi="Verdana"/>
          <w:sz w:val="20"/>
          <w:szCs w:val="20"/>
          <w:lang w:val="ru-RU"/>
        </w:rPr>
        <w:tab/>
      </w:r>
      <w:r w:rsidR="00942342" w:rsidRPr="008F3B31">
        <w:rPr>
          <w:rFonts w:ascii="Verdana" w:hAnsi="Verdana"/>
          <w:sz w:val="20"/>
          <w:szCs w:val="20"/>
          <w:lang w:val="ru-RU"/>
        </w:rPr>
        <w:tab/>
        <w:t>________________</w:t>
      </w:r>
      <w:r w:rsidR="00BB4A3E">
        <w:rPr>
          <w:rFonts w:ascii="Verdana" w:hAnsi="Verdana"/>
          <w:sz w:val="20"/>
          <w:szCs w:val="20"/>
          <w:lang w:val="ru-RU"/>
        </w:rPr>
        <w:t>______</w:t>
      </w:r>
      <w:r w:rsidR="00942342" w:rsidRPr="008F3B31">
        <w:rPr>
          <w:rFonts w:ascii="Verdana" w:hAnsi="Verdana"/>
          <w:sz w:val="20"/>
          <w:szCs w:val="20"/>
          <w:lang w:val="ru-RU"/>
        </w:rPr>
        <w:t>______________________________________</w:t>
      </w:r>
    </w:p>
    <w:p w14:paraId="53A19493" w14:textId="77777777" w:rsidR="00942342" w:rsidRPr="008F3B31" w:rsidRDefault="00062966" w:rsidP="001128D3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  <w:lang w:val="ru-RU"/>
        </w:rPr>
      </w:pPr>
      <w:r w:rsidRPr="008F3B31">
        <w:rPr>
          <w:rFonts w:ascii="Verdana" w:hAnsi="Verdana"/>
          <w:sz w:val="20"/>
          <w:szCs w:val="20"/>
          <w:lang w:val="ru-RU"/>
        </w:rPr>
        <w:t>Электронная почта</w:t>
      </w:r>
      <w:r w:rsidR="00942342" w:rsidRPr="008F3B31">
        <w:rPr>
          <w:rFonts w:ascii="Verdana" w:hAnsi="Verdana"/>
          <w:sz w:val="20"/>
          <w:szCs w:val="20"/>
          <w:lang w:val="ru-RU"/>
        </w:rPr>
        <w:t>: _______</w:t>
      </w:r>
      <w:r w:rsidR="00BB4A3E">
        <w:rPr>
          <w:rFonts w:ascii="Verdana" w:hAnsi="Verdana"/>
          <w:sz w:val="20"/>
          <w:szCs w:val="20"/>
          <w:lang w:val="ru-RU"/>
        </w:rPr>
        <w:t>____________________________________________</w:t>
      </w:r>
      <w:r w:rsidR="00942342" w:rsidRPr="008F3B31">
        <w:rPr>
          <w:rFonts w:ascii="Verdana" w:hAnsi="Verdana"/>
          <w:sz w:val="20"/>
          <w:szCs w:val="20"/>
          <w:lang w:val="ru-RU"/>
        </w:rPr>
        <w:t>_________</w:t>
      </w:r>
    </w:p>
    <w:p w14:paraId="78CDAAB5" w14:textId="11B4F9D6" w:rsidR="00942342" w:rsidRPr="008F3B31" w:rsidRDefault="00256E88" w:rsidP="00DD31D3">
      <w:pPr>
        <w:autoSpaceDE w:val="0"/>
        <w:autoSpaceDN w:val="0"/>
        <w:adjustRightInd w:val="0"/>
        <w:spacing w:line="360" w:lineRule="auto"/>
        <w:rPr>
          <w:rFonts w:ascii="Verdana" w:hAnsi="Verdana"/>
          <w:i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Руководитель </w:t>
      </w:r>
      <w:r w:rsidR="00BB4A3E">
        <w:rPr>
          <w:rFonts w:ascii="Verdana" w:hAnsi="Verdana"/>
          <w:sz w:val="20"/>
          <w:szCs w:val="20"/>
          <w:lang w:val="ru-RU"/>
        </w:rPr>
        <w:t xml:space="preserve"> организации</w:t>
      </w:r>
      <w:r w:rsidR="00942342" w:rsidRPr="008F3B31">
        <w:rPr>
          <w:rFonts w:ascii="Verdana" w:hAnsi="Verdana"/>
          <w:sz w:val="20"/>
          <w:szCs w:val="20"/>
          <w:lang w:val="ru-RU"/>
        </w:rPr>
        <w:t>__</w:t>
      </w:r>
      <w:r w:rsidR="00DE2C90" w:rsidRPr="008F3B31">
        <w:rPr>
          <w:rFonts w:ascii="Verdana" w:hAnsi="Verdana"/>
          <w:sz w:val="20"/>
          <w:szCs w:val="20"/>
          <w:lang w:val="ru-RU"/>
        </w:rPr>
        <w:t>_</w:t>
      </w:r>
      <w:r w:rsidR="00942342" w:rsidRPr="008F3B31">
        <w:rPr>
          <w:rFonts w:ascii="Verdana" w:hAnsi="Verdana"/>
          <w:sz w:val="20"/>
          <w:szCs w:val="20"/>
          <w:lang w:val="ru-RU"/>
        </w:rPr>
        <w:t>______</w:t>
      </w:r>
      <w:r>
        <w:rPr>
          <w:rFonts w:ascii="Verdana" w:hAnsi="Verdana"/>
          <w:sz w:val="20"/>
          <w:szCs w:val="20"/>
          <w:lang w:val="ru-RU"/>
        </w:rPr>
        <w:t>________</w:t>
      </w:r>
      <w:r w:rsidR="00942342" w:rsidRPr="008F3B31">
        <w:rPr>
          <w:rFonts w:ascii="Verdana" w:hAnsi="Verdana"/>
          <w:sz w:val="20"/>
          <w:szCs w:val="20"/>
          <w:lang w:val="ru-RU"/>
        </w:rPr>
        <w:t>______________________</w:t>
      </w:r>
      <w:r w:rsidR="00942342" w:rsidRPr="0055289C">
        <w:rPr>
          <w:rFonts w:ascii="Verdana" w:hAnsi="Verdana"/>
          <w:i/>
          <w:sz w:val="16"/>
          <w:szCs w:val="16"/>
          <w:lang w:val="ru-RU"/>
        </w:rPr>
        <w:t>(</w:t>
      </w:r>
      <w:r w:rsidR="000227E5" w:rsidRPr="0055289C">
        <w:rPr>
          <w:rFonts w:ascii="Verdana" w:hAnsi="Verdana"/>
          <w:i/>
          <w:sz w:val="16"/>
          <w:szCs w:val="16"/>
          <w:lang w:val="ru-RU"/>
        </w:rPr>
        <w:t xml:space="preserve">Ф.И.О. и </w:t>
      </w:r>
      <w:r w:rsidR="00DD31D3" w:rsidRPr="0055289C">
        <w:rPr>
          <w:rFonts w:ascii="Verdana" w:hAnsi="Verdana"/>
          <w:i/>
          <w:sz w:val="16"/>
          <w:szCs w:val="16"/>
          <w:lang w:val="ru-RU"/>
        </w:rPr>
        <w:t>д</w:t>
      </w:r>
      <w:r w:rsidR="000227E5" w:rsidRPr="0055289C">
        <w:rPr>
          <w:rFonts w:ascii="Verdana" w:hAnsi="Verdana"/>
          <w:i/>
          <w:sz w:val="16"/>
          <w:szCs w:val="16"/>
          <w:lang w:val="ru-RU"/>
        </w:rPr>
        <w:t>олжность</w:t>
      </w:r>
      <w:r w:rsidR="00942342" w:rsidRPr="0055289C">
        <w:rPr>
          <w:rFonts w:ascii="Verdana" w:hAnsi="Verdana"/>
          <w:i/>
          <w:sz w:val="16"/>
          <w:szCs w:val="16"/>
          <w:lang w:val="ru-RU"/>
        </w:rPr>
        <w:t>)</w:t>
      </w:r>
    </w:p>
    <w:p w14:paraId="051AE3C2" w14:textId="77777777" w:rsidR="00942342" w:rsidRPr="008F3B31" w:rsidRDefault="000227E5" w:rsidP="00DD31D3">
      <w:pPr>
        <w:autoSpaceDE w:val="0"/>
        <w:autoSpaceDN w:val="0"/>
        <w:adjustRightInd w:val="0"/>
        <w:spacing w:line="360" w:lineRule="auto"/>
        <w:rPr>
          <w:rFonts w:ascii="Verdana" w:hAnsi="Verdana"/>
          <w:i/>
          <w:sz w:val="20"/>
          <w:szCs w:val="20"/>
          <w:lang w:val="ru-RU"/>
        </w:rPr>
      </w:pPr>
      <w:r w:rsidRPr="008F3B31">
        <w:rPr>
          <w:rFonts w:ascii="Verdana" w:hAnsi="Verdana"/>
          <w:sz w:val="20"/>
          <w:szCs w:val="20"/>
          <w:lang w:val="ru-RU"/>
        </w:rPr>
        <w:t>Контактное лицо</w:t>
      </w:r>
      <w:r w:rsidR="003E2693" w:rsidRPr="008F3B31">
        <w:rPr>
          <w:rFonts w:ascii="Verdana" w:hAnsi="Verdana"/>
          <w:sz w:val="20"/>
          <w:szCs w:val="20"/>
          <w:lang w:val="ru-RU"/>
        </w:rPr>
        <w:t xml:space="preserve"> п</w:t>
      </w:r>
      <w:r w:rsidRPr="008F3B31">
        <w:rPr>
          <w:rFonts w:ascii="Verdana" w:hAnsi="Verdana"/>
          <w:sz w:val="20"/>
          <w:szCs w:val="20"/>
          <w:lang w:val="ru-RU"/>
        </w:rPr>
        <w:t>роекта</w:t>
      </w:r>
      <w:r w:rsidR="00942342" w:rsidRPr="008F3B31">
        <w:rPr>
          <w:rFonts w:ascii="Verdana" w:hAnsi="Verdana"/>
          <w:sz w:val="20"/>
          <w:szCs w:val="20"/>
          <w:lang w:val="ru-RU"/>
        </w:rPr>
        <w:t>: ____________________</w:t>
      </w:r>
      <w:r w:rsidR="00DD31D3" w:rsidRPr="008F3B31">
        <w:rPr>
          <w:rFonts w:ascii="Verdana" w:hAnsi="Verdana"/>
          <w:sz w:val="20"/>
          <w:szCs w:val="20"/>
          <w:lang w:val="ru-RU"/>
        </w:rPr>
        <w:t>____________________</w:t>
      </w:r>
      <w:r w:rsidR="00942342" w:rsidRPr="0055289C">
        <w:rPr>
          <w:rFonts w:ascii="Verdana" w:hAnsi="Verdana"/>
          <w:i/>
          <w:sz w:val="16"/>
          <w:szCs w:val="16"/>
          <w:lang w:val="ru-RU"/>
        </w:rPr>
        <w:t>(</w:t>
      </w:r>
      <w:r w:rsidRPr="0055289C">
        <w:rPr>
          <w:rFonts w:ascii="Verdana" w:hAnsi="Verdana"/>
          <w:i/>
          <w:sz w:val="16"/>
          <w:szCs w:val="16"/>
          <w:lang w:val="ru-RU"/>
        </w:rPr>
        <w:t>Ф.И.О. и должность</w:t>
      </w:r>
      <w:r w:rsidR="00942342" w:rsidRPr="0055289C">
        <w:rPr>
          <w:rFonts w:ascii="Verdana" w:hAnsi="Verdana"/>
          <w:i/>
          <w:sz w:val="16"/>
          <w:szCs w:val="16"/>
          <w:lang w:val="ru-RU"/>
        </w:rPr>
        <w:t>)</w:t>
      </w:r>
    </w:p>
    <w:p w14:paraId="6697FC4A" w14:textId="77777777" w:rsidR="00942342" w:rsidRPr="00393F84" w:rsidRDefault="009F534F" w:rsidP="00273AD6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  <w:lang w:val="ru-RU"/>
        </w:rPr>
      </w:pPr>
      <w:r w:rsidRPr="008F3B31">
        <w:rPr>
          <w:rFonts w:ascii="Verdana" w:hAnsi="Verdana"/>
          <w:sz w:val="20"/>
          <w:szCs w:val="20"/>
          <w:lang w:val="ru-RU"/>
        </w:rPr>
        <w:t xml:space="preserve">Предполагаемая дата начала </w:t>
      </w:r>
      <w:r w:rsidR="0029728E" w:rsidRPr="008F3B31">
        <w:rPr>
          <w:rFonts w:ascii="Verdana" w:hAnsi="Verdana"/>
          <w:sz w:val="20"/>
          <w:szCs w:val="20"/>
          <w:lang w:val="ru-RU"/>
        </w:rPr>
        <w:t>п</w:t>
      </w:r>
      <w:r w:rsidRPr="008F3B31">
        <w:rPr>
          <w:rFonts w:ascii="Verdana" w:hAnsi="Verdana"/>
          <w:sz w:val="20"/>
          <w:szCs w:val="20"/>
          <w:lang w:val="ru-RU"/>
        </w:rPr>
        <w:t>роекта</w:t>
      </w:r>
      <w:r w:rsidR="00FD5251" w:rsidRPr="008F3B31">
        <w:rPr>
          <w:rFonts w:ascii="Verdana" w:hAnsi="Verdana"/>
          <w:sz w:val="20"/>
          <w:szCs w:val="20"/>
          <w:lang w:val="ru-RU"/>
        </w:rPr>
        <w:t>:_______ и продолжительност</w:t>
      </w:r>
      <w:r w:rsidR="00960D78">
        <w:rPr>
          <w:rFonts w:ascii="Verdana" w:hAnsi="Verdana"/>
          <w:sz w:val="20"/>
          <w:szCs w:val="20"/>
          <w:lang w:val="ru-RU"/>
        </w:rPr>
        <w:t>ь проекта в месяцах_____</w:t>
      </w:r>
    </w:p>
    <w:p w14:paraId="6FB69B84" w14:textId="77777777" w:rsidR="00632A0E" w:rsidRDefault="00632A0E" w:rsidP="001128D3">
      <w:pPr>
        <w:autoSpaceDE w:val="0"/>
        <w:autoSpaceDN w:val="0"/>
        <w:adjustRightInd w:val="0"/>
        <w:spacing w:line="360" w:lineRule="auto"/>
        <w:rPr>
          <w:rFonts w:ascii="Verdana" w:hAnsi="Verdana"/>
          <w:b/>
          <w:bCs/>
          <w:sz w:val="20"/>
          <w:szCs w:val="20"/>
          <w:lang w:val="ru-RU"/>
        </w:rPr>
      </w:pPr>
    </w:p>
    <w:p w14:paraId="505AD158" w14:textId="77777777" w:rsidR="00256E88" w:rsidRPr="00044E4F" w:rsidRDefault="00256E88" w:rsidP="00256E88">
      <w:pPr>
        <w:autoSpaceDE w:val="0"/>
        <w:autoSpaceDN w:val="0"/>
        <w:adjustRightInd w:val="0"/>
        <w:spacing w:line="360" w:lineRule="auto"/>
        <w:rPr>
          <w:rFonts w:ascii="Verdana" w:hAnsi="Verdana"/>
          <w:b/>
          <w:bCs/>
          <w:sz w:val="20"/>
          <w:szCs w:val="20"/>
          <w:lang w:val="ru-RU"/>
        </w:rPr>
      </w:pPr>
      <w:r w:rsidRPr="008F3B31">
        <w:rPr>
          <w:rFonts w:ascii="Verdana" w:hAnsi="Verdana"/>
          <w:b/>
          <w:bCs/>
          <w:sz w:val="20"/>
          <w:szCs w:val="20"/>
          <w:lang w:val="ru-RU"/>
        </w:rPr>
        <w:t>Финансирование</w:t>
      </w:r>
      <w:r w:rsidRPr="00044E4F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проекта (в долларах США) </w:t>
      </w:r>
    </w:p>
    <w:tbl>
      <w:tblPr>
        <w:tblW w:w="683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7"/>
        <w:gridCol w:w="2976"/>
      </w:tblGrid>
      <w:tr w:rsidR="00256E88" w:rsidRPr="00C30AD2" w14:paraId="0D9DEA53" w14:textId="77777777" w:rsidTr="00383310">
        <w:tc>
          <w:tcPr>
            <w:tcW w:w="3857" w:type="dxa"/>
          </w:tcPr>
          <w:p w14:paraId="471DFD07" w14:textId="77777777" w:rsidR="00256E88" w:rsidRPr="00632A0E" w:rsidRDefault="00256E88" w:rsidP="00383310">
            <w:pPr>
              <w:pStyle w:val="Iauiue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  <w:r w:rsidRPr="00632A0E"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 xml:space="preserve">Запрашиваемая от </w:t>
            </w:r>
            <w:r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>ПМГ ГЭФ</w:t>
            </w:r>
            <w:r w:rsidRPr="00632A0E"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 xml:space="preserve"> сумма </w:t>
            </w:r>
          </w:p>
          <w:p w14:paraId="6480CA23" w14:textId="77777777" w:rsidR="00256E88" w:rsidRPr="00632A0E" w:rsidRDefault="00256E88" w:rsidP="00383310">
            <w:pPr>
              <w:pStyle w:val="Iauiue"/>
              <w:ind w:firstLine="142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976" w:type="dxa"/>
          </w:tcPr>
          <w:p w14:paraId="3BD77D54" w14:textId="77777777" w:rsidR="00256E88" w:rsidRDefault="00256E88" w:rsidP="00383310">
            <w:pPr>
              <w:pStyle w:val="Iauiue"/>
              <w:jc w:val="right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  <w:p w14:paraId="54EFC679" w14:textId="77777777" w:rsidR="00256E88" w:rsidRPr="00632A0E" w:rsidRDefault="00256E88" w:rsidP="00383310">
            <w:pPr>
              <w:pStyle w:val="Iauiue"/>
              <w:jc w:val="right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>(долл. США)</w:t>
            </w:r>
          </w:p>
        </w:tc>
      </w:tr>
      <w:tr w:rsidR="00256E88" w:rsidRPr="008F3B31" w14:paraId="1FB30B36" w14:textId="77777777" w:rsidTr="00383310">
        <w:tc>
          <w:tcPr>
            <w:tcW w:w="3857" w:type="dxa"/>
          </w:tcPr>
          <w:p w14:paraId="7E3327DF" w14:textId="77777777" w:rsidR="00256E88" w:rsidRPr="00632A0E" w:rsidRDefault="00256E88" w:rsidP="00383310">
            <w:pPr>
              <w:pStyle w:val="Iauiue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  <w:r w:rsidRPr="00632A0E"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>Вклад заявителя</w:t>
            </w:r>
          </w:p>
          <w:p w14:paraId="0B8D9F49" w14:textId="77777777" w:rsidR="00256E88" w:rsidRPr="00632A0E" w:rsidRDefault="00256E88" w:rsidP="00383310">
            <w:pPr>
              <w:pStyle w:val="Iauiue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976" w:type="dxa"/>
          </w:tcPr>
          <w:p w14:paraId="53245E01" w14:textId="77777777" w:rsidR="00256E88" w:rsidRPr="00632A0E" w:rsidRDefault="00256E88" w:rsidP="00383310">
            <w:pPr>
              <w:pStyle w:val="Iauiue"/>
              <w:jc w:val="right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 xml:space="preserve"> </w:t>
            </w:r>
          </w:p>
          <w:p w14:paraId="353725D4" w14:textId="77777777" w:rsidR="00256E88" w:rsidRPr="00632A0E" w:rsidRDefault="00256E88" w:rsidP="00383310">
            <w:pPr>
              <w:pStyle w:val="Iauiue"/>
              <w:jc w:val="right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>(долл. США)</w:t>
            </w:r>
          </w:p>
        </w:tc>
      </w:tr>
      <w:tr w:rsidR="00256E88" w:rsidRPr="008F3B31" w14:paraId="0EDC428E" w14:textId="77777777" w:rsidTr="00383310">
        <w:tc>
          <w:tcPr>
            <w:tcW w:w="3857" w:type="dxa"/>
          </w:tcPr>
          <w:p w14:paraId="32C1DE40" w14:textId="77777777" w:rsidR="00256E88" w:rsidRPr="00632A0E" w:rsidRDefault="00256E88" w:rsidP="00383310">
            <w:pPr>
              <w:pStyle w:val="Iauiue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  <w:r w:rsidRPr="00632A0E"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>Вклад третьих сторон</w:t>
            </w:r>
          </w:p>
          <w:p w14:paraId="5278099A" w14:textId="77777777" w:rsidR="00256E88" w:rsidRPr="00632A0E" w:rsidRDefault="00256E88" w:rsidP="00383310">
            <w:pPr>
              <w:pStyle w:val="Iauiue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976" w:type="dxa"/>
          </w:tcPr>
          <w:p w14:paraId="6215364E" w14:textId="77777777" w:rsidR="00256E88" w:rsidRDefault="00256E88" w:rsidP="00383310">
            <w:pPr>
              <w:pStyle w:val="Iauiue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  <w:p w14:paraId="62D1349C" w14:textId="77777777" w:rsidR="00256E88" w:rsidRPr="00632A0E" w:rsidRDefault="00256E88" w:rsidP="00383310">
            <w:pPr>
              <w:pStyle w:val="Iauiue"/>
              <w:jc w:val="right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>(долл. США)</w:t>
            </w:r>
          </w:p>
        </w:tc>
      </w:tr>
      <w:tr w:rsidR="00256E88" w:rsidRPr="008F3B31" w14:paraId="4DBA1E48" w14:textId="77777777" w:rsidTr="00383310">
        <w:tc>
          <w:tcPr>
            <w:tcW w:w="3857" w:type="dxa"/>
          </w:tcPr>
          <w:p w14:paraId="32F1FB0F" w14:textId="77777777" w:rsidR="00256E88" w:rsidRPr="00632A0E" w:rsidRDefault="00256E88" w:rsidP="00383310">
            <w:pPr>
              <w:pStyle w:val="Iauiue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  <w:r w:rsidRPr="00632A0E"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>Общая стоимость проекта:</w:t>
            </w:r>
          </w:p>
          <w:p w14:paraId="08392E24" w14:textId="77777777" w:rsidR="00256E88" w:rsidRPr="00632A0E" w:rsidRDefault="00256E88" w:rsidP="00383310">
            <w:pPr>
              <w:pStyle w:val="Iauiue"/>
              <w:ind w:firstLine="142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976" w:type="dxa"/>
          </w:tcPr>
          <w:p w14:paraId="14ABDDB1" w14:textId="77777777" w:rsidR="00256E88" w:rsidRDefault="00256E88" w:rsidP="00383310">
            <w:pPr>
              <w:pStyle w:val="Iauiue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  <w:p w14:paraId="20649523" w14:textId="77777777" w:rsidR="00256E88" w:rsidRPr="00632A0E" w:rsidRDefault="00256E88" w:rsidP="00383310">
            <w:pPr>
              <w:pStyle w:val="Iauiue"/>
              <w:jc w:val="right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>(долл. США)</w:t>
            </w:r>
          </w:p>
        </w:tc>
      </w:tr>
    </w:tbl>
    <w:p w14:paraId="78287D54" w14:textId="77777777" w:rsidR="00256E88" w:rsidRDefault="00256E88" w:rsidP="00256E88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  <w:lang w:val="ru-RU"/>
        </w:rPr>
      </w:pPr>
    </w:p>
    <w:p w14:paraId="445D032A" w14:textId="77777777" w:rsidR="00256E88" w:rsidRDefault="00256E88" w:rsidP="00256E88">
      <w:pPr>
        <w:autoSpaceDE w:val="0"/>
        <w:autoSpaceDN w:val="0"/>
        <w:adjustRightInd w:val="0"/>
        <w:spacing w:line="360" w:lineRule="auto"/>
        <w:rPr>
          <w:rFonts w:ascii="Verdana" w:hAnsi="Verdana"/>
          <w:sz w:val="18"/>
          <w:szCs w:val="18"/>
          <w:lang w:val="ru-RU"/>
        </w:rPr>
      </w:pPr>
      <w:r w:rsidRPr="00044E4F">
        <w:rPr>
          <w:rFonts w:ascii="Verdana" w:hAnsi="Verdana"/>
          <w:sz w:val="18"/>
          <w:szCs w:val="18"/>
          <w:lang w:val="ru-RU"/>
        </w:rPr>
        <w:t>Курс долл</w:t>
      </w:r>
      <w:r>
        <w:rPr>
          <w:rFonts w:ascii="Verdana" w:hAnsi="Verdana"/>
          <w:sz w:val="18"/>
          <w:szCs w:val="18"/>
          <w:lang w:val="ru-RU"/>
        </w:rPr>
        <w:t>.</w:t>
      </w:r>
      <w:r w:rsidRPr="00044E4F">
        <w:rPr>
          <w:rFonts w:ascii="Verdana" w:hAnsi="Verdana"/>
          <w:sz w:val="18"/>
          <w:szCs w:val="18"/>
          <w:lang w:val="ru-RU"/>
        </w:rPr>
        <w:t xml:space="preserve"> США по отношению к </w:t>
      </w:r>
      <w:r>
        <w:rPr>
          <w:rFonts w:ascii="Verdana" w:hAnsi="Verdana"/>
          <w:sz w:val="18"/>
          <w:szCs w:val="18"/>
          <w:lang w:val="ru-RU"/>
        </w:rPr>
        <w:t xml:space="preserve">кырг. </w:t>
      </w:r>
      <w:r w:rsidRPr="00044E4F">
        <w:rPr>
          <w:rFonts w:ascii="Verdana" w:hAnsi="Verdana"/>
          <w:sz w:val="18"/>
          <w:szCs w:val="18"/>
          <w:lang w:val="ru-RU"/>
        </w:rPr>
        <w:t>сому, использованный при расчетах</w:t>
      </w:r>
      <w:r>
        <w:rPr>
          <w:rFonts w:ascii="Verdana" w:hAnsi="Verdana"/>
          <w:sz w:val="18"/>
          <w:szCs w:val="18"/>
          <w:lang w:val="ru-RU"/>
        </w:rPr>
        <w:t xml:space="preserve">: </w:t>
      </w:r>
      <w:r w:rsidRPr="00044E4F">
        <w:rPr>
          <w:rFonts w:ascii="Verdana" w:hAnsi="Verdana"/>
          <w:sz w:val="18"/>
          <w:szCs w:val="18"/>
          <w:lang w:val="ru-RU"/>
        </w:rPr>
        <w:t>______ сом за 1 доллар</w:t>
      </w:r>
    </w:p>
    <w:p w14:paraId="0A226307" w14:textId="77777777" w:rsidR="00F23190" w:rsidRDefault="00F23190" w:rsidP="00256E88">
      <w:pPr>
        <w:autoSpaceDE w:val="0"/>
        <w:autoSpaceDN w:val="0"/>
        <w:adjustRightInd w:val="0"/>
        <w:spacing w:line="360" w:lineRule="auto"/>
        <w:rPr>
          <w:rFonts w:ascii="Verdana" w:hAnsi="Verdana"/>
          <w:sz w:val="18"/>
          <w:szCs w:val="18"/>
          <w:lang w:val="ru-RU"/>
        </w:rPr>
      </w:pPr>
    </w:p>
    <w:p w14:paraId="3F4F41A4" w14:textId="554318FC" w:rsidR="00256E88" w:rsidRDefault="00256E88" w:rsidP="00256E88">
      <w:pPr>
        <w:autoSpaceDE w:val="0"/>
        <w:autoSpaceDN w:val="0"/>
        <w:adjustRightInd w:val="0"/>
        <w:spacing w:line="360" w:lineRule="auto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>Дата предоставления заявки в ПМГ ГЭФ ___________</w:t>
      </w:r>
    </w:p>
    <w:p w14:paraId="5E96132F" w14:textId="77777777" w:rsidR="00256E88" w:rsidRDefault="00256E88" w:rsidP="00256E88">
      <w:pPr>
        <w:autoSpaceDE w:val="0"/>
        <w:autoSpaceDN w:val="0"/>
        <w:adjustRightInd w:val="0"/>
        <w:spacing w:line="360" w:lineRule="auto"/>
        <w:rPr>
          <w:rFonts w:ascii="Verdana" w:hAnsi="Verdana"/>
          <w:sz w:val="18"/>
          <w:szCs w:val="18"/>
          <w:lang w:val="ru-RU"/>
        </w:rPr>
      </w:pPr>
    </w:p>
    <w:p w14:paraId="3E6ACD6A" w14:textId="77777777" w:rsidR="00256E88" w:rsidRDefault="00256E88" w:rsidP="00256E88">
      <w:pPr>
        <w:autoSpaceDE w:val="0"/>
        <w:autoSpaceDN w:val="0"/>
        <w:adjustRightInd w:val="0"/>
        <w:spacing w:line="360" w:lineRule="auto"/>
        <w:rPr>
          <w:rFonts w:ascii="Verdana" w:hAnsi="Verdana"/>
          <w:sz w:val="18"/>
          <w:szCs w:val="18"/>
          <w:lang w:val="ru-RU"/>
        </w:rPr>
      </w:pPr>
    </w:p>
    <w:p w14:paraId="22571F18" w14:textId="77777777" w:rsidR="00256E88" w:rsidRDefault="00256E88" w:rsidP="00256E88">
      <w:pPr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>Фамилия, инициалы, подпись руководителя организации и печать____________________________</w:t>
      </w:r>
    </w:p>
    <w:p w14:paraId="47D87E21" w14:textId="77777777" w:rsidR="00935C6C" w:rsidRPr="00256E88" w:rsidRDefault="00942342" w:rsidP="00935C6C">
      <w:pPr>
        <w:autoSpaceDE w:val="0"/>
        <w:autoSpaceDN w:val="0"/>
        <w:adjustRightInd w:val="0"/>
        <w:spacing w:line="360" w:lineRule="auto"/>
        <w:rPr>
          <w:rFonts w:ascii="Verdana" w:hAnsi="Verdana"/>
          <w:b/>
          <w:sz w:val="20"/>
          <w:szCs w:val="20"/>
          <w:lang w:val="ru-RU"/>
        </w:rPr>
      </w:pPr>
      <w:r w:rsidRPr="008F3B31">
        <w:rPr>
          <w:rFonts w:ascii="Verdana" w:hAnsi="Verdana"/>
          <w:sz w:val="20"/>
          <w:szCs w:val="20"/>
          <w:lang w:val="ru-RU"/>
        </w:rPr>
        <w:br w:type="page"/>
      </w:r>
    </w:p>
    <w:p w14:paraId="576B95F2" w14:textId="77777777" w:rsidR="00935C6C" w:rsidRPr="008F3B31" w:rsidRDefault="00935C6C" w:rsidP="00935C6C">
      <w:pPr>
        <w:contextualSpacing/>
        <w:rPr>
          <w:rFonts w:ascii="Verdana" w:hAnsi="Verdana"/>
          <w:b/>
          <w:i/>
          <w:sz w:val="20"/>
          <w:szCs w:val="20"/>
          <w:lang w:val="ru-RU"/>
        </w:rPr>
      </w:pPr>
      <w:r w:rsidRPr="00F902C8">
        <w:rPr>
          <w:rFonts w:ascii="Verdana" w:hAnsi="Verdana"/>
          <w:b/>
          <w:i/>
          <w:sz w:val="20"/>
          <w:szCs w:val="20"/>
          <w:lang w:val="ru-RU"/>
        </w:rPr>
        <w:lastRenderedPageBreak/>
        <w:t xml:space="preserve">1.  </w:t>
      </w:r>
      <w:r w:rsidR="00BF2105" w:rsidRPr="00BF2105">
        <w:rPr>
          <w:rFonts w:ascii="Verdana" w:hAnsi="Verdana"/>
          <w:b/>
          <w:i/>
          <w:sz w:val="22"/>
          <w:szCs w:val="22"/>
          <w:lang w:val="ru-RU"/>
        </w:rPr>
        <w:t>Описание потенциала заявителя для выполнения проекта</w:t>
      </w:r>
      <w:r w:rsidR="001D29F0">
        <w:rPr>
          <w:rFonts w:ascii="Verdana" w:hAnsi="Verdana"/>
          <w:b/>
          <w:i/>
          <w:sz w:val="22"/>
          <w:szCs w:val="22"/>
          <w:lang w:val="ru-RU"/>
        </w:rPr>
        <w:t xml:space="preserve"> (не более 1 страницы</w:t>
      </w:r>
    </w:p>
    <w:p w14:paraId="55645C93" w14:textId="77777777" w:rsidR="007367AF" w:rsidRDefault="007367AF" w:rsidP="007367AF">
      <w:pPr>
        <w:pStyle w:val="Iauiue"/>
        <w:rPr>
          <w:rFonts w:ascii="Verdana" w:hAnsi="Verdana"/>
          <w:lang w:val="ru-RU"/>
        </w:rPr>
      </w:pPr>
    </w:p>
    <w:p w14:paraId="06405051" w14:textId="2A227FB0" w:rsidR="007367AF" w:rsidRDefault="007367AF" w:rsidP="007367AF">
      <w:pPr>
        <w:pStyle w:val="Iauiue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Данный раздел должен четко продемонстрировать, что организация-</w:t>
      </w:r>
      <w:r w:rsidR="00F902C8">
        <w:rPr>
          <w:rFonts w:ascii="Verdana" w:hAnsi="Verdana"/>
          <w:lang w:val="ru-RU"/>
        </w:rPr>
        <w:t>заявитель</w:t>
      </w:r>
      <w:r>
        <w:rPr>
          <w:rFonts w:ascii="Verdana" w:hAnsi="Verdana"/>
          <w:lang w:val="ru-RU"/>
        </w:rPr>
        <w:t xml:space="preserve"> имеет опыт, способность и </w:t>
      </w:r>
      <w:r w:rsidR="00F902C8">
        <w:rPr>
          <w:rFonts w:ascii="Verdana" w:hAnsi="Verdana"/>
          <w:lang w:val="ru-RU"/>
        </w:rPr>
        <w:t>заинтересованность в успешной реализации предлагаемого проекта. В данном разделе необходимо</w:t>
      </w:r>
      <w:r w:rsidR="001B3500">
        <w:rPr>
          <w:rFonts w:ascii="Verdana" w:hAnsi="Verdana"/>
          <w:lang w:val="ru-RU"/>
        </w:rPr>
        <w:t xml:space="preserve"> указать</w:t>
      </w:r>
      <w:r w:rsidR="00F902C8">
        <w:rPr>
          <w:rFonts w:ascii="Verdana" w:hAnsi="Verdana"/>
          <w:lang w:val="ru-RU"/>
        </w:rPr>
        <w:t xml:space="preserve"> следующ</w:t>
      </w:r>
      <w:r w:rsidR="001B3500">
        <w:rPr>
          <w:rFonts w:ascii="Verdana" w:hAnsi="Verdana"/>
          <w:lang w:val="ru-RU"/>
        </w:rPr>
        <w:t>е</w:t>
      </w:r>
      <w:r w:rsidR="00F902C8">
        <w:rPr>
          <w:rFonts w:ascii="Verdana" w:hAnsi="Verdana"/>
          <w:lang w:val="ru-RU"/>
        </w:rPr>
        <w:t>е</w:t>
      </w:r>
      <w:bookmarkStart w:id="2" w:name="_GoBack"/>
      <w:bookmarkEnd w:id="2"/>
      <w:r w:rsidR="00F902C8">
        <w:rPr>
          <w:rFonts w:ascii="Verdana" w:hAnsi="Verdana"/>
          <w:lang w:val="ru-RU"/>
        </w:rPr>
        <w:t>:</w:t>
      </w:r>
    </w:p>
    <w:p w14:paraId="37633BA9" w14:textId="77777777" w:rsidR="000C3351" w:rsidRDefault="000C3351" w:rsidP="000C3351">
      <w:pPr>
        <w:pStyle w:val="Iauiue"/>
        <w:numPr>
          <w:ilvl w:val="0"/>
          <w:numId w:val="38"/>
        </w:numPr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Юридический статус – регистрация в государственном органе</w:t>
      </w:r>
    </w:p>
    <w:p w14:paraId="37E0EE12" w14:textId="77777777" w:rsidR="00F902C8" w:rsidRDefault="00F902C8" w:rsidP="00F902C8">
      <w:pPr>
        <w:pStyle w:val="Iauiue"/>
        <w:numPr>
          <w:ilvl w:val="0"/>
          <w:numId w:val="38"/>
        </w:numPr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Цель и основная деятельность организации</w:t>
      </w:r>
    </w:p>
    <w:p w14:paraId="4B1A0646" w14:textId="77777777" w:rsidR="00F902C8" w:rsidRDefault="00F902C8" w:rsidP="00F902C8">
      <w:pPr>
        <w:pStyle w:val="Iauiue"/>
        <w:numPr>
          <w:ilvl w:val="0"/>
          <w:numId w:val="38"/>
        </w:numPr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Организационный подход (философия) к реализации проектов, т.е. каким образом организация выполняет свои проекты? </w:t>
      </w:r>
    </w:p>
    <w:p w14:paraId="406F8E2F" w14:textId="77777777" w:rsidR="00F902C8" w:rsidRDefault="00F902C8" w:rsidP="00F902C8">
      <w:pPr>
        <w:pStyle w:val="Iauiue"/>
        <w:numPr>
          <w:ilvl w:val="0"/>
          <w:numId w:val="38"/>
        </w:numPr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Срок существования организации и опыт управления проектами</w:t>
      </w:r>
    </w:p>
    <w:p w14:paraId="12AE8A5A" w14:textId="77777777" w:rsidR="00F902C8" w:rsidRDefault="00F902C8" w:rsidP="00F902C8">
      <w:pPr>
        <w:pStyle w:val="Iauiue"/>
        <w:numPr>
          <w:ilvl w:val="0"/>
          <w:numId w:val="38"/>
        </w:numPr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Краткое описание организационной структуры, управления и среды администрирования, количество оплачиваемых штатных сотрудников, если имеется</w:t>
      </w:r>
    </w:p>
    <w:p w14:paraId="4CFE5A0A" w14:textId="77777777" w:rsidR="00F902C8" w:rsidRDefault="00F902C8" w:rsidP="00F902C8">
      <w:pPr>
        <w:pStyle w:val="Iauiue"/>
        <w:numPr>
          <w:ilvl w:val="0"/>
          <w:numId w:val="38"/>
        </w:numPr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Членство и принадлежность к ассоциациям или головным организациям</w:t>
      </w:r>
    </w:p>
    <w:p w14:paraId="71E2FBF0" w14:textId="77777777" w:rsidR="00BF2105" w:rsidRDefault="00BF2105" w:rsidP="00F902C8">
      <w:pPr>
        <w:pStyle w:val="Iauiue"/>
        <w:numPr>
          <w:ilvl w:val="0"/>
          <w:numId w:val="38"/>
        </w:numPr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Целевая группа (женщины, коренные жители, молодежь и т.д.)</w:t>
      </w:r>
    </w:p>
    <w:p w14:paraId="2BE81BC0" w14:textId="3DC2BCD4" w:rsidR="00BF2105" w:rsidRDefault="00BF2105" w:rsidP="00F902C8">
      <w:pPr>
        <w:pStyle w:val="Iauiue"/>
        <w:numPr>
          <w:ilvl w:val="0"/>
          <w:numId w:val="38"/>
        </w:numPr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Предыдущий опыт в реализации проектов, </w:t>
      </w:r>
      <w:r w:rsidRPr="00CF7CF3">
        <w:rPr>
          <w:rFonts w:ascii="Verdana" w:hAnsi="Verdana"/>
          <w:u w:val="single"/>
          <w:lang w:val="ru-RU"/>
        </w:rPr>
        <w:t>аналогичных представленному на конкурс</w:t>
      </w:r>
      <w:r>
        <w:rPr>
          <w:rFonts w:ascii="Verdana" w:hAnsi="Verdana"/>
          <w:lang w:val="ru-RU"/>
        </w:rPr>
        <w:t>, включая проекты</w:t>
      </w:r>
      <w:r w:rsidR="007D7C01">
        <w:rPr>
          <w:rFonts w:ascii="Verdana" w:hAnsi="Verdana"/>
          <w:lang w:val="ru-RU"/>
        </w:rPr>
        <w:t xml:space="preserve"> по эдвокаси, разработке полиси и аналитических документов</w:t>
      </w:r>
      <w:r>
        <w:rPr>
          <w:rFonts w:ascii="Verdana" w:hAnsi="Verdana"/>
          <w:lang w:val="ru-RU"/>
        </w:rPr>
        <w:t>,</w:t>
      </w:r>
      <w:r w:rsidR="007D7C01">
        <w:rPr>
          <w:rFonts w:ascii="Verdana" w:hAnsi="Verdana"/>
          <w:lang w:val="ru-RU"/>
        </w:rPr>
        <w:t xml:space="preserve"> работе </w:t>
      </w:r>
      <w:r w:rsidR="00F23190">
        <w:rPr>
          <w:rFonts w:ascii="Verdana" w:hAnsi="Verdana"/>
          <w:lang w:val="ru-RU"/>
        </w:rPr>
        <w:t xml:space="preserve">по выявлению интересов </w:t>
      </w:r>
      <w:r w:rsidR="007D7C01">
        <w:rPr>
          <w:rFonts w:ascii="Verdana" w:hAnsi="Verdana"/>
          <w:lang w:val="ru-RU"/>
        </w:rPr>
        <w:t>гражданск</w:t>
      </w:r>
      <w:r w:rsidR="00F23190">
        <w:rPr>
          <w:rFonts w:ascii="Verdana" w:hAnsi="Verdana"/>
          <w:lang w:val="ru-RU"/>
        </w:rPr>
        <w:t>ого</w:t>
      </w:r>
      <w:r w:rsidR="007D7C01">
        <w:rPr>
          <w:rFonts w:ascii="Verdana" w:hAnsi="Verdana"/>
          <w:lang w:val="ru-RU"/>
        </w:rPr>
        <w:t xml:space="preserve"> обществ</w:t>
      </w:r>
      <w:r w:rsidR="00F23190">
        <w:rPr>
          <w:rFonts w:ascii="Verdana" w:hAnsi="Verdana"/>
          <w:lang w:val="ru-RU"/>
        </w:rPr>
        <w:t>а</w:t>
      </w:r>
      <w:r w:rsidR="007D7C01">
        <w:rPr>
          <w:rFonts w:ascii="Verdana" w:hAnsi="Verdana"/>
          <w:lang w:val="ru-RU"/>
        </w:rPr>
        <w:t xml:space="preserve"> и бизнес</w:t>
      </w:r>
      <w:r w:rsidR="00F23190">
        <w:rPr>
          <w:rFonts w:ascii="Verdana" w:hAnsi="Verdana"/>
          <w:lang w:val="ru-RU"/>
        </w:rPr>
        <w:t>а</w:t>
      </w:r>
      <w:r w:rsidR="007D7C01">
        <w:rPr>
          <w:rFonts w:ascii="Verdana" w:hAnsi="Verdana"/>
          <w:lang w:val="ru-RU"/>
        </w:rPr>
        <w:t>,</w:t>
      </w:r>
      <w:r w:rsidR="00AE0AAE">
        <w:rPr>
          <w:rFonts w:ascii="Verdana" w:hAnsi="Verdana"/>
          <w:lang w:val="ru-RU"/>
        </w:rPr>
        <w:t xml:space="preserve"> реализации информационных кампаний,</w:t>
      </w:r>
      <w:r w:rsidR="007D7C01">
        <w:rPr>
          <w:rFonts w:ascii="Verdana" w:hAnsi="Verdana"/>
          <w:lang w:val="ru-RU"/>
        </w:rPr>
        <w:t xml:space="preserve"> а также проектов в области</w:t>
      </w:r>
      <w:r>
        <w:rPr>
          <w:rFonts w:ascii="Verdana" w:hAnsi="Verdana"/>
          <w:lang w:val="ru-RU"/>
        </w:rPr>
        <w:t xml:space="preserve"> </w:t>
      </w:r>
      <w:r w:rsidR="007D7C01">
        <w:rPr>
          <w:rFonts w:ascii="Verdana" w:hAnsi="Verdana"/>
          <w:lang w:val="ru-RU"/>
        </w:rPr>
        <w:t>митигации</w:t>
      </w:r>
      <w:r>
        <w:rPr>
          <w:rFonts w:ascii="Verdana" w:hAnsi="Verdana"/>
          <w:lang w:val="ru-RU"/>
        </w:rPr>
        <w:t xml:space="preserve"> и адаптаци</w:t>
      </w:r>
      <w:r w:rsidR="007D7C01">
        <w:rPr>
          <w:rFonts w:ascii="Verdana" w:hAnsi="Verdana"/>
          <w:lang w:val="ru-RU"/>
        </w:rPr>
        <w:t>и</w:t>
      </w:r>
      <w:r>
        <w:rPr>
          <w:rFonts w:ascii="Verdana" w:hAnsi="Verdana"/>
          <w:lang w:val="ru-RU"/>
        </w:rPr>
        <w:t xml:space="preserve"> к изменению климата. </w:t>
      </w:r>
    </w:p>
    <w:p w14:paraId="027D6E71" w14:textId="77777777" w:rsidR="00BF2105" w:rsidRDefault="00BF2105" w:rsidP="00BF2105">
      <w:pPr>
        <w:pStyle w:val="Iauiue"/>
        <w:rPr>
          <w:rFonts w:ascii="Verdana" w:hAnsi="Verdana"/>
          <w:lang w:val="ru-RU"/>
        </w:rPr>
      </w:pPr>
    </w:p>
    <w:p w14:paraId="2102A8CA" w14:textId="5FD55CA3" w:rsidR="001D29F0" w:rsidRPr="008F3B31" w:rsidRDefault="001D29F0" w:rsidP="001D29F0">
      <w:pPr>
        <w:contextualSpacing/>
        <w:rPr>
          <w:rFonts w:ascii="Verdana" w:hAnsi="Verdana"/>
          <w:b/>
          <w:i/>
          <w:sz w:val="20"/>
          <w:szCs w:val="20"/>
          <w:lang w:val="ru-RU"/>
        </w:rPr>
      </w:pPr>
      <w:r>
        <w:rPr>
          <w:rFonts w:ascii="Verdana" w:hAnsi="Verdana"/>
          <w:b/>
          <w:i/>
          <w:sz w:val="20"/>
          <w:szCs w:val="20"/>
          <w:lang w:val="ru-RU"/>
        </w:rPr>
        <w:t>2</w:t>
      </w:r>
      <w:r w:rsidRPr="00F902C8">
        <w:rPr>
          <w:rFonts w:ascii="Verdana" w:hAnsi="Verdana"/>
          <w:b/>
          <w:i/>
          <w:sz w:val="20"/>
          <w:szCs w:val="20"/>
          <w:lang w:val="ru-RU"/>
        </w:rPr>
        <w:t xml:space="preserve">.  </w:t>
      </w:r>
      <w:r w:rsidR="0096589C">
        <w:rPr>
          <w:rFonts w:ascii="Verdana" w:hAnsi="Verdana"/>
          <w:b/>
          <w:i/>
          <w:sz w:val="22"/>
          <w:szCs w:val="22"/>
          <w:lang w:val="ru-RU"/>
        </w:rPr>
        <w:t>Описание методики и подходов в реализации предлагаемого проекта</w:t>
      </w:r>
      <w:r>
        <w:rPr>
          <w:rFonts w:ascii="Verdana" w:hAnsi="Verdana"/>
          <w:b/>
          <w:i/>
          <w:sz w:val="22"/>
          <w:szCs w:val="22"/>
          <w:lang w:val="ru-RU"/>
        </w:rPr>
        <w:t xml:space="preserve"> (не более </w:t>
      </w:r>
      <w:r w:rsidR="0073238F">
        <w:rPr>
          <w:rFonts w:ascii="Verdana" w:hAnsi="Verdana"/>
          <w:b/>
          <w:i/>
          <w:sz w:val="22"/>
          <w:szCs w:val="22"/>
          <w:lang w:val="ru-RU"/>
        </w:rPr>
        <w:t>5</w:t>
      </w:r>
      <w:r>
        <w:rPr>
          <w:rFonts w:ascii="Verdana" w:hAnsi="Verdana"/>
          <w:b/>
          <w:i/>
          <w:sz w:val="22"/>
          <w:szCs w:val="22"/>
          <w:lang w:val="ru-RU"/>
        </w:rPr>
        <w:t xml:space="preserve"> страниц)</w:t>
      </w:r>
    </w:p>
    <w:p w14:paraId="7E1208A6" w14:textId="77777777" w:rsidR="00BF2105" w:rsidRPr="008F3B31" w:rsidRDefault="00BF2105" w:rsidP="00BF2105">
      <w:pPr>
        <w:pStyle w:val="Iauiue"/>
        <w:rPr>
          <w:rFonts w:ascii="Verdana" w:hAnsi="Verdana"/>
          <w:lang w:val="ru-RU"/>
        </w:rPr>
      </w:pPr>
    </w:p>
    <w:p w14:paraId="14E2D326" w14:textId="1D660980" w:rsidR="00935C6C" w:rsidRDefault="001D29F0" w:rsidP="00935C6C">
      <w:pPr>
        <w:contextualSpacing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В данном разделе, опишите методику </w:t>
      </w:r>
      <w:r w:rsidR="00F17E75">
        <w:rPr>
          <w:rFonts w:ascii="Verdana" w:hAnsi="Verdana"/>
          <w:sz w:val="20"/>
          <w:szCs w:val="20"/>
          <w:lang w:val="ru-RU"/>
        </w:rPr>
        <w:t xml:space="preserve">и процесс </w:t>
      </w:r>
      <w:r>
        <w:rPr>
          <w:rFonts w:ascii="Verdana" w:hAnsi="Verdana"/>
          <w:sz w:val="20"/>
          <w:szCs w:val="20"/>
          <w:lang w:val="ru-RU"/>
        </w:rPr>
        <w:t xml:space="preserve">выполнения работ по каждому ключевому </w:t>
      </w:r>
      <w:r w:rsidR="00F17E75">
        <w:rPr>
          <w:rFonts w:ascii="Verdana" w:hAnsi="Verdana"/>
          <w:sz w:val="20"/>
          <w:szCs w:val="20"/>
          <w:lang w:val="ru-RU"/>
        </w:rPr>
        <w:t xml:space="preserve">результату, который необходимо достигнуть при реализации предлагаемого проекта.  </w:t>
      </w:r>
      <w:r>
        <w:rPr>
          <w:rFonts w:ascii="Verdana" w:hAnsi="Verdana"/>
          <w:sz w:val="20"/>
          <w:szCs w:val="20"/>
          <w:lang w:val="ru-RU"/>
        </w:rPr>
        <w:t xml:space="preserve"> </w:t>
      </w:r>
    </w:p>
    <w:p w14:paraId="5CCB229C" w14:textId="77777777" w:rsidR="0096589C" w:rsidRDefault="0096589C" w:rsidP="00935C6C">
      <w:pPr>
        <w:contextualSpacing/>
        <w:rPr>
          <w:rFonts w:ascii="Verdana" w:hAnsi="Verdana"/>
          <w:sz w:val="20"/>
          <w:szCs w:val="20"/>
          <w:lang w:val="ru-RU"/>
        </w:rPr>
      </w:pPr>
    </w:p>
    <w:p w14:paraId="77FB9149" w14:textId="6B551EBC" w:rsidR="0096589C" w:rsidRPr="00F17E75" w:rsidRDefault="00F17E75" w:rsidP="00F17E75">
      <w:pPr>
        <w:contextualSpacing/>
        <w:rPr>
          <w:rFonts w:ascii="Verdana" w:hAnsi="Verdana"/>
          <w:b/>
          <w:bCs/>
          <w:i/>
          <w:iCs/>
          <w:sz w:val="20"/>
          <w:szCs w:val="20"/>
          <w:lang w:val="ru-RU"/>
        </w:rPr>
      </w:pPr>
      <w:r>
        <w:rPr>
          <w:rFonts w:ascii="Verdana" w:hAnsi="Verdana"/>
          <w:b/>
          <w:bCs/>
          <w:i/>
          <w:iCs/>
          <w:sz w:val="20"/>
          <w:szCs w:val="20"/>
          <w:lang w:val="ru-RU"/>
        </w:rPr>
        <w:t>Результат</w:t>
      </w:r>
      <w:r w:rsidR="0096589C" w:rsidRPr="00D20929">
        <w:rPr>
          <w:rFonts w:ascii="Verdana" w:hAnsi="Verdana"/>
          <w:b/>
          <w:bCs/>
          <w:i/>
          <w:iCs/>
          <w:sz w:val="20"/>
          <w:szCs w:val="20"/>
          <w:lang w:val="ru-RU"/>
        </w:rPr>
        <w:t xml:space="preserve"> 1. </w:t>
      </w:r>
      <w:r w:rsidRPr="00F17E75">
        <w:rPr>
          <w:rFonts w:ascii="Verdana" w:hAnsi="Verdana"/>
          <w:b/>
          <w:bCs/>
          <w:i/>
          <w:iCs/>
          <w:sz w:val="20"/>
          <w:szCs w:val="20"/>
          <w:lang w:val="ru-RU"/>
        </w:rPr>
        <w:t>Широкая общественность информирована о процессе по обновлению О</w:t>
      </w:r>
      <w:r>
        <w:rPr>
          <w:rFonts w:ascii="Verdana" w:hAnsi="Verdana"/>
          <w:b/>
          <w:bCs/>
          <w:i/>
          <w:iCs/>
          <w:sz w:val="20"/>
          <w:szCs w:val="20"/>
          <w:lang w:val="ru-RU"/>
        </w:rPr>
        <w:t>пределяемых на национальном уровне вкладов (О</w:t>
      </w:r>
      <w:r w:rsidRPr="00F17E75">
        <w:rPr>
          <w:rFonts w:ascii="Verdana" w:hAnsi="Verdana"/>
          <w:b/>
          <w:bCs/>
          <w:i/>
          <w:iCs/>
          <w:sz w:val="20"/>
          <w:szCs w:val="20"/>
          <w:lang w:val="ru-RU"/>
        </w:rPr>
        <w:t>НУВ</w:t>
      </w:r>
      <w:r>
        <w:rPr>
          <w:rFonts w:ascii="Verdana" w:hAnsi="Verdana"/>
          <w:b/>
          <w:bCs/>
          <w:i/>
          <w:iCs/>
          <w:sz w:val="20"/>
          <w:szCs w:val="20"/>
          <w:lang w:val="ru-RU"/>
        </w:rPr>
        <w:t>)</w:t>
      </w:r>
      <w:r w:rsidRPr="00F17E75">
        <w:rPr>
          <w:rFonts w:ascii="Verdana" w:hAnsi="Verdana"/>
          <w:b/>
          <w:bCs/>
          <w:i/>
          <w:iCs/>
          <w:sz w:val="20"/>
          <w:szCs w:val="20"/>
          <w:lang w:val="ru-RU"/>
        </w:rPr>
        <w:t>, Парижском Соглашении, его целях и основных положениях, а также основных климатических показателях страны через различные информационные и коммуникационные каналы</w:t>
      </w:r>
      <w:r w:rsidR="00232D43">
        <w:rPr>
          <w:rFonts w:ascii="Verdana" w:hAnsi="Verdana"/>
          <w:b/>
          <w:bCs/>
          <w:i/>
          <w:iCs/>
          <w:sz w:val="20"/>
          <w:szCs w:val="20"/>
          <w:lang w:val="ru-RU"/>
        </w:rPr>
        <w:t>.</w:t>
      </w:r>
    </w:p>
    <w:p w14:paraId="09019CD4" w14:textId="77777777" w:rsidR="00D20929" w:rsidRDefault="00D20929" w:rsidP="00D20929">
      <w:pPr>
        <w:contextualSpacing/>
        <w:rPr>
          <w:rFonts w:ascii="Verdana" w:hAnsi="Verdana"/>
          <w:sz w:val="20"/>
          <w:szCs w:val="20"/>
          <w:lang w:val="ru-RU"/>
        </w:rPr>
      </w:pPr>
    </w:p>
    <w:p w14:paraId="1DEA1582" w14:textId="64E461B0" w:rsidR="00D20929" w:rsidRDefault="00F17E75" w:rsidP="00D20929">
      <w:pPr>
        <w:contextualSpacing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При описании</w:t>
      </w:r>
      <w:r w:rsidR="00634DA5">
        <w:rPr>
          <w:rFonts w:ascii="Verdana" w:hAnsi="Verdana"/>
          <w:sz w:val="20"/>
          <w:szCs w:val="20"/>
          <w:lang w:val="ru-RU"/>
        </w:rPr>
        <w:t>, помимо методики и процесса выполнения работ,</w:t>
      </w:r>
      <w:r>
        <w:rPr>
          <w:rFonts w:ascii="Verdana" w:hAnsi="Verdana"/>
          <w:sz w:val="20"/>
          <w:szCs w:val="20"/>
          <w:lang w:val="ru-RU"/>
        </w:rPr>
        <w:t xml:space="preserve"> необходимо обязательно указать следующее</w:t>
      </w:r>
      <w:r w:rsidR="00686D22">
        <w:rPr>
          <w:rFonts w:ascii="Verdana" w:hAnsi="Verdana"/>
          <w:sz w:val="20"/>
          <w:szCs w:val="20"/>
          <w:lang w:val="ru-RU"/>
        </w:rPr>
        <w:t xml:space="preserve">: </w:t>
      </w:r>
    </w:p>
    <w:p w14:paraId="3847E150" w14:textId="5E29C141" w:rsidR="00686D22" w:rsidRDefault="00F17E75" w:rsidP="00686D22">
      <w:pPr>
        <w:pStyle w:val="af0"/>
        <w:numPr>
          <w:ilvl w:val="0"/>
          <w:numId w:val="39"/>
        </w:numPr>
        <w:contextualSpacing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Коммуникационные каналы, которые будут использованы</w:t>
      </w:r>
    </w:p>
    <w:p w14:paraId="02E7C1B8" w14:textId="0F64B993" w:rsidR="00F17E75" w:rsidRDefault="00F17E75" w:rsidP="00686D22">
      <w:pPr>
        <w:pStyle w:val="af0"/>
        <w:numPr>
          <w:ilvl w:val="0"/>
          <w:numId w:val="39"/>
        </w:numPr>
        <w:contextualSpacing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Ожидаемое к</w:t>
      </w:r>
      <w:r w:rsidRPr="00F17E75">
        <w:rPr>
          <w:rFonts w:ascii="Verdana" w:hAnsi="Verdana"/>
          <w:sz w:val="20"/>
          <w:szCs w:val="20"/>
          <w:lang w:val="ru-RU"/>
        </w:rPr>
        <w:t>оличество публикаций в СМИ, теле</w:t>
      </w:r>
      <w:r w:rsidR="00CF7CF3">
        <w:rPr>
          <w:rFonts w:ascii="Verdana" w:hAnsi="Verdana"/>
          <w:sz w:val="20"/>
          <w:szCs w:val="20"/>
          <w:lang w:val="ru-RU"/>
        </w:rPr>
        <w:t>-</w:t>
      </w:r>
      <w:r>
        <w:rPr>
          <w:rFonts w:ascii="Verdana" w:hAnsi="Verdana"/>
          <w:sz w:val="20"/>
          <w:szCs w:val="20"/>
          <w:lang w:val="ru-RU"/>
        </w:rPr>
        <w:t xml:space="preserve"> и</w:t>
      </w:r>
      <w:r w:rsidRPr="00F17E75">
        <w:rPr>
          <w:rFonts w:ascii="Verdana" w:hAnsi="Verdana"/>
          <w:sz w:val="20"/>
          <w:szCs w:val="20"/>
          <w:lang w:val="ru-RU"/>
        </w:rPr>
        <w:t xml:space="preserve"> </w:t>
      </w:r>
      <w:r w:rsidR="00CF7CF3" w:rsidRPr="00F17E75">
        <w:rPr>
          <w:rFonts w:ascii="Verdana" w:hAnsi="Verdana"/>
          <w:sz w:val="20"/>
          <w:szCs w:val="20"/>
          <w:lang w:val="ru-RU"/>
        </w:rPr>
        <w:t>радиопередач</w:t>
      </w:r>
    </w:p>
    <w:p w14:paraId="537FA764" w14:textId="77783D84" w:rsidR="00F17E75" w:rsidRDefault="00F17E75" w:rsidP="00686D22">
      <w:pPr>
        <w:pStyle w:val="af0"/>
        <w:numPr>
          <w:ilvl w:val="0"/>
          <w:numId w:val="39"/>
        </w:numPr>
        <w:contextualSpacing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Описание, количество и масштабы информационных мероприятий</w:t>
      </w:r>
      <w:r w:rsidR="00CF7CF3">
        <w:rPr>
          <w:rFonts w:ascii="Verdana" w:hAnsi="Verdana"/>
          <w:sz w:val="20"/>
          <w:szCs w:val="20"/>
          <w:lang w:val="ru-RU"/>
        </w:rPr>
        <w:t>, с указанием групп, на которых они будут ориентированы. Нужно обязательно описать информационные мероприятия в регионах, включая информационные семинары</w:t>
      </w:r>
      <w:r w:rsidR="0008659F">
        <w:rPr>
          <w:rFonts w:ascii="Verdana" w:hAnsi="Verdana"/>
          <w:sz w:val="20"/>
          <w:szCs w:val="20"/>
          <w:lang w:val="ru-RU"/>
        </w:rPr>
        <w:t xml:space="preserve"> в г. Ош (для представителей из южных областей) и г. Бишкек (для представителей северных областей) </w:t>
      </w:r>
    </w:p>
    <w:p w14:paraId="324289C4" w14:textId="02BD1F58" w:rsidR="00A742E1" w:rsidRPr="00A742E1" w:rsidRDefault="003A4327" w:rsidP="00686D22">
      <w:pPr>
        <w:pStyle w:val="af0"/>
        <w:numPr>
          <w:ilvl w:val="0"/>
          <w:numId w:val="39"/>
        </w:numPr>
        <w:contextualSpacing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Количество людей </w:t>
      </w:r>
      <w:r w:rsidR="00634DA5">
        <w:rPr>
          <w:rFonts w:ascii="Verdana" w:hAnsi="Verdana"/>
          <w:sz w:val="20"/>
          <w:szCs w:val="20"/>
          <w:lang w:val="ru-RU"/>
        </w:rPr>
        <w:t xml:space="preserve">(с указанием демографических характеристик) </w:t>
      </w:r>
      <w:r>
        <w:rPr>
          <w:rFonts w:ascii="Verdana" w:hAnsi="Verdana"/>
          <w:sz w:val="20"/>
          <w:szCs w:val="20"/>
          <w:lang w:val="ru-RU"/>
        </w:rPr>
        <w:t>и организаций, которые будут охвачены по результатам реализации данного компонента</w:t>
      </w:r>
      <w:r w:rsidR="00A66814">
        <w:rPr>
          <w:rFonts w:ascii="Verdana" w:hAnsi="Verdana"/>
          <w:sz w:val="20"/>
          <w:szCs w:val="20"/>
          <w:lang w:val="ru-RU"/>
        </w:rPr>
        <w:t xml:space="preserve">. Не менее 30% охваченных людей должны быть женщины. </w:t>
      </w:r>
    </w:p>
    <w:p w14:paraId="3DAC005E" w14:textId="77777777" w:rsidR="00D20929" w:rsidRDefault="00D20929" w:rsidP="00D20929">
      <w:pPr>
        <w:contextualSpacing/>
        <w:rPr>
          <w:rFonts w:ascii="Verdana" w:hAnsi="Verdana"/>
          <w:sz w:val="20"/>
          <w:szCs w:val="20"/>
          <w:lang w:val="ru-RU"/>
        </w:rPr>
      </w:pPr>
    </w:p>
    <w:p w14:paraId="5828F51F" w14:textId="493958E2" w:rsidR="00D20929" w:rsidRDefault="00634DA5" w:rsidP="00D20929">
      <w:pPr>
        <w:contextualSpacing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i/>
          <w:iCs/>
          <w:sz w:val="20"/>
          <w:szCs w:val="20"/>
          <w:lang w:val="ru-RU"/>
        </w:rPr>
        <w:t>Результат</w:t>
      </w:r>
      <w:r w:rsidR="00D20929" w:rsidRPr="00D20929">
        <w:rPr>
          <w:rFonts w:ascii="Verdana" w:hAnsi="Verdana"/>
          <w:b/>
          <w:bCs/>
          <w:i/>
          <w:iCs/>
          <w:sz w:val="20"/>
          <w:szCs w:val="20"/>
          <w:lang w:val="ru-RU"/>
        </w:rPr>
        <w:t xml:space="preserve"> </w:t>
      </w:r>
      <w:r w:rsidR="00686D22">
        <w:rPr>
          <w:rFonts w:ascii="Verdana" w:hAnsi="Verdana"/>
          <w:b/>
          <w:bCs/>
          <w:i/>
          <w:iCs/>
          <w:sz w:val="20"/>
          <w:szCs w:val="20"/>
          <w:lang w:val="ru-RU"/>
        </w:rPr>
        <w:t>2</w:t>
      </w:r>
      <w:r w:rsidR="00D20929" w:rsidRPr="00D20929">
        <w:rPr>
          <w:rFonts w:ascii="Verdana" w:hAnsi="Verdana"/>
          <w:b/>
          <w:bCs/>
          <w:i/>
          <w:iCs/>
          <w:sz w:val="20"/>
          <w:szCs w:val="20"/>
          <w:lang w:val="ru-RU"/>
        </w:rPr>
        <w:t xml:space="preserve">. </w:t>
      </w:r>
      <w:r w:rsidRPr="00634DA5">
        <w:rPr>
          <w:rFonts w:ascii="Verdana" w:hAnsi="Verdana"/>
          <w:b/>
          <w:bCs/>
          <w:i/>
          <w:iCs/>
          <w:sz w:val="20"/>
          <w:szCs w:val="20"/>
          <w:lang w:val="ru-RU"/>
        </w:rPr>
        <w:t>Гражданское, бизнес и академическое сообщества, а также иные отдельные группы, чьи интересы могут быть затронуты при реализации климатических мер, в частности женщин, молодежи и лиц с ограниченными возможностями</w:t>
      </w:r>
      <w:r>
        <w:rPr>
          <w:rFonts w:ascii="Verdana" w:hAnsi="Verdana"/>
          <w:b/>
          <w:bCs/>
          <w:i/>
          <w:iCs/>
          <w:sz w:val="20"/>
          <w:szCs w:val="20"/>
          <w:lang w:val="ru-RU"/>
        </w:rPr>
        <w:t>,</w:t>
      </w:r>
      <w:r w:rsidRPr="00634DA5">
        <w:rPr>
          <w:rFonts w:ascii="Verdana" w:hAnsi="Verdana"/>
          <w:b/>
          <w:bCs/>
          <w:i/>
          <w:iCs/>
          <w:sz w:val="20"/>
          <w:szCs w:val="20"/>
          <w:lang w:val="ru-RU"/>
        </w:rPr>
        <w:t xml:space="preserve"> мобилизованы для обсуждения и выработки рекомендаций по сокращению выбросов парниковых газов в атмосферу такими секторами как энергетика, транспорт, сельское хозяйство, лесное хозяйство и землепользование</w:t>
      </w:r>
      <w:r>
        <w:rPr>
          <w:rFonts w:ascii="Verdana" w:hAnsi="Verdana"/>
          <w:b/>
          <w:bCs/>
          <w:i/>
          <w:iCs/>
          <w:sz w:val="20"/>
          <w:szCs w:val="20"/>
          <w:lang w:val="ru-RU"/>
        </w:rPr>
        <w:t xml:space="preserve">. Выработанные рекомендации задокументированы и переданы рабочей группе по обновлению ОНУВ. </w:t>
      </w:r>
    </w:p>
    <w:p w14:paraId="107F4812" w14:textId="77777777" w:rsidR="00634DA5" w:rsidRDefault="00634DA5" w:rsidP="00D20929">
      <w:pPr>
        <w:contextualSpacing/>
        <w:rPr>
          <w:rFonts w:ascii="Verdana" w:hAnsi="Verdana"/>
          <w:sz w:val="20"/>
          <w:szCs w:val="20"/>
          <w:lang w:val="ru-RU"/>
        </w:rPr>
      </w:pPr>
    </w:p>
    <w:p w14:paraId="3650801A" w14:textId="77F36383" w:rsidR="00D20929" w:rsidRDefault="00D20929" w:rsidP="00D20929">
      <w:pPr>
        <w:contextualSpacing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lastRenderedPageBreak/>
        <w:t>Опишите подходы и мероприятия, которые будут реализованы для выполнения работ на данном этапе</w:t>
      </w:r>
      <w:r w:rsidR="00FF0A42">
        <w:rPr>
          <w:rFonts w:ascii="Verdana" w:hAnsi="Verdana"/>
          <w:sz w:val="20"/>
          <w:szCs w:val="20"/>
          <w:lang w:val="ru-RU"/>
        </w:rPr>
        <w:t xml:space="preserve">. Кроме того, необходимо обязательно указать следующее: </w:t>
      </w:r>
    </w:p>
    <w:p w14:paraId="494F371E" w14:textId="77777777" w:rsidR="007367AF" w:rsidRDefault="007367AF" w:rsidP="00935C6C">
      <w:pPr>
        <w:contextualSpacing/>
        <w:rPr>
          <w:rFonts w:ascii="Verdana" w:hAnsi="Verdana"/>
          <w:b/>
          <w:caps/>
          <w:sz w:val="20"/>
          <w:szCs w:val="20"/>
          <w:lang w:val="ru-RU"/>
        </w:rPr>
      </w:pPr>
    </w:p>
    <w:p w14:paraId="7F025349" w14:textId="11F14AB5" w:rsidR="00A742E1" w:rsidRDefault="00A66814" w:rsidP="00A742E1">
      <w:pPr>
        <w:pStyle w:val="af0"/>
        <w:numPr>
          <w:ilvl w:val="0"/>
          <w:numId w:val="40"/>
        </w:numPr>
        <w:contextualSpacing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Количество </w:t>
      </w:r>
      <w:r w:rsidR="002F3CFE">
        <w:rPr>
          <w:rFonts w:ascii="Verdana" w:hAnsi="Verdana"/>
          <w:sz w:val="20"/>
          <w:szCs w:val="20"/>
          <w:lang w:val="ru-RU"/>
        </w:rPr>
        <w:t>и</w:t>
      </w:r>
      <w:r>
        <w:rPr>
          <w:rFonts w:ascii="Verdana" w:hAnsi="Verdana"/>
          <w:sz w:val="20"/>
          <w:szCs w:val="20"/>
          <w:lang w:val="ru-RU"/>
        </w:rPr>
        <w:t xml:space="preserve"> описание участников, которые будут вовлечены в обсуждения и выработку рекомендаций</w:t>
      </w:r>
      <w:r w:rsidR="00E4237A">
        <w:rPr>
          <w:rFonts w:ascii="Verdana" w:hAnsi="Verdana"/>
          <w:sz w:val="20"/>
          <w:szCs w:val="20"/>
          <w:lang w:val="ru-RU"/>
        </w:rPr>
        <w:t>. Не менее 30% участников должны быть женщины.</w:t>
      </w:r>
    </w:p>
    <w:p w14:paraId="5BD759EC" w14:textId="333B58B4" w:rsidR="00A742E1" w:rsidRDefault="002F3CFE" w:rsidP="00A742E1">
      <w:pPr>
        <w:pStyle w:val="af0"/>
        <w:numPr>
          <w:ilvl w:val="0"/>
          <w:numId w:val="40"/>
        </w:numPr>
        <w:contextualSpacing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Описание и количество мероприятий, которые будут проведены для обсуждения и выработки рекомендаций</w:t>
      </w:r>
    </w:p>
    <w:p w14:paraId="06C6CF6E" w14:textId="60B688BC" w:rsidR="002F3CFE" w:rsidRDefault="002F3CFE" w:rsidP="00A742E1">
      <w:pPr>
        <w:pStyle w:val="af0"/>
        <w:numPr>
          <w:ilvl w:val="0"/>
          <w:numId w:val="40"/>
        </w:numPr>
        <w:contextualSpacing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Краткое описание и количество аналитических материалов, которые будут опубликованы по результатам реализации данного этапа проекта. </w:t>
      </w:r>
    </w:p>
    <w:p w14:paraId="6FA1A513" w14:textId="77777777" w:rsidR="00801E18" w:rsidRDefault="00801E18" w:rsidP="00801E18">
      <w:pPr>
        <w:contextualSpacing/>
        <w:rPr>
          <w:rFonts w:ascii="Verdana" w:hAnsi="Verdana"/>
          <w:sz w:val="20"/>
          <w:szCs w:val="20"/>
          <w:lang w:val="ru-RU"/>
        </w:rPr>
      </w:pPr>
    </w:p>
    <w:p w14:paraId="4C60BB43" w14:textId="27E3DAFF" w:rsidR="00C56D7A" w:rsidRPr="00D20929" w:rsidRDefault="00DE0B69" w:rsidP="00DE0B69">
      <w:pPr>
        <w:contextualSpacing/>
        <w:rPr>
          <w:rFonts w:ascii="Verdana" w:hAnsi="Verdana"/>
          <w:b/>
          <w:bCs/>
          <w:i/>
          <w:iCs/>
          <w:sz w:val="20"/>
          <w:szCs w:val="20"/>
          <w:lang w:val="ru-RU"/>
        </w:rPr>
      </w:pPr>
      <w:r>
        <w:rPr>
          <w:rFonts w:ascii="Verdana" w:hAnsi="Verdana"/>
          <w:b/>
          <w:bCs/>
          <w:i/>
          <w:iCs/>
          <w:sz w:val="20"/>
          <w:szCs w:val="20"/>
          <w:lang w:val="ru-RU"/>
        </w:rPr>
        <w:t xml:space="preserve">Результат </w:t>
      </w:r>
      <w:r w:rsidR="00C56D7A">
        <w:rPr>
          <w:rFonts w:ascii="Verdana" w:hAnsi="Verdana"/>
          <w:b/>
          <w:bCs/>
          <w:i/>
          <w:iCs/>
          <w:sz w:val="20"/>
          <w:szCs w:val="20"/>
          <w:lang w:val="ru-RU"/>
        </w:rPr>
        <w:t>3</w:t>
      </w:r>
      <w:r w:rsidR="00C56D7A" w:rsidRPr="00D20929">
        <w:rPr>
          <w:rFonts w:ascii="Verdana" w:hAnsi="Verdana"/>
          <w:b/>
          <w:bCs/>
          <w:i/>
          <w:iCs/>
          <w:sz w:val="20"/>
          <w:szCs w:val="20"/>
          <w:lang w:val="ru-RU"/>
        </w:rPr>
        <w:t xml:space="preserve">. </w:t>
      </w:r>
      <w:r w:rsidRPr="00DE0B69">
        <w:rPr>
          <w:rFonts w:ascii="Verdana" w:hAnsi="Verdana"/>
          <w:b/>
          <w:bCs/>
          <w:i/>
          <w:iCs/>
          <w:sz w:val="20"/>
          <w:szCs w:val="20"/>
          <w:lang w:val="ru-RU"/>
        </w:rPr>
        <w:t>Представители гражданского общества и уязвимых групп вовлечены в процесс национальных консультаций по обновлению ОНУВ</w:t>
      </w:r>
      <w:r w:rsidR="00232D43">
        <w:rPr>
          <w:rFonts w:ascii="Verdana" w:hAnsi="Verdana"/>
          <w:b/>
          <w:bCs/>
          <w:i/>
          <w:iCs/>
          <w:sz w:val="20"/>
          <w:szCs w:val="20"/>
          <w:lang w:val="ru-RU"/>
        </w:rPr>
        <w:t>.</w:t>
      </w:r>
    </w:p>
    <w:p w14:paraId="35FCD3B4" w14:textId="77777777" w:rsidR="00C56D7A" w:rsidRDefault="00C56D7A" w:rsidP="00C56D7A">
      <w:pPr>
        <w:contextualSpacing/>
        <w:rPr>
          <w:rFonts w:ascii="Verdana" w:hAnsi="Verdana"/>
          <w:sz w:val="20"/>
          <w:szCs w:val="20"/>
          <w:lang w:val="ru-RU"/>
        </w:rPr>
      </w:pPr>
    </w:p>
    <w:p w14:paraId="3F527C7A" w14:textId="73DDCE8E" w:rsidR="00C56D7A" w:rsidRDefault="00C56D7A" w:rsidP="00C56D7A">
      <w:pPr>
        <w:contextualSpacing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Опишите подходы и </w:t>
      </w:r>
      <w:r w:rsidR="00E10263">
        <w:rPr>
          <w:rFonts w:ascii="Verdana" w:hAnsi="Verdana"/>
          <w:sz w:val="20"/>
          <w:szCs w:val="20"/>
          <w:lang w:val="ru-RU"/>
        </w:rPr>
        <w:t>меры</w:t>
      </w:r>
      <w:r>
        <w:rPr>
          <w:rFonts w:ascii="Verdana" w:hAnsi="Verdana"/>
          <w:sz w:val="20"/>
          <w:szCs w:val="20"/>
          <w:lang w:val="ru-RU"/>
        </w:rPr>
        <w:t xml:space="preserve">, которые будут предприняты для </w:t>
      </w:r>
      <w:r w:rsidR="00E10263">
        <w:rPr>
          <w:rFonts w:ascii="Verdana" w:hAnsi="Verdana"/>
          <w:sz w:val="20"/>
          <w:szCs w:val="20"/>
          <w:lang w:val="ru-RU"/>
        </w:rPr>
        <w:t>вовлечения представителей гражданского обществ</w:t>
      </w:r>
      <w:r w:rsidR="009E7949">
        <w:rPr>
          <w:rFonts w:ascii="Verdana" w:hAnsi="Verdana"/>
          <w:sz w:val="20"/>
          <w:szCs w:val="20"/>
          <w:lang w:val="ru-RU"/>
        </w:rPr>
        <w:t>а</w:t>
      </w:r>
      <w:r w:rsidR="00E10263">
        <w:rPr>
          <w:rFonts w:ascii="Verdana" w:hAnsi="Verdana"/>
          <w:sz w:val="20"/>
          <w:szCs w:val="20"/>
          <w:lang w:val="ru-RU"/>
        </w:rPr>
        <w:t xml:space="preserve"> и уязвимых групп в мероприятия национальных консультаций</w:t>
      </w:r>
      <w:r w:rsidR="009E7949">
        <w:rPr>
          <w:rFonts w:ascii="Verdana" w:hAnsi="Verdana"/>
          <w:sz w:val="20"/>
          <w:szCs w:val="20"/>
          <w:lang w:val="ru-RU"/>
        </w:rPr>
        <w:t xml:space="preserve"> по ОНУВ.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9E7949">
        <w:rPr>
          <w:rFonts w:ascii="Verdana" w:hAnsi="Verdana"/>
          <w:sz w:val="20"/>
          <w:szCs w:val="20"/>
          <w:lang w:val="ru-RU"/>
        </w:rPr>
        <w:t>В данном разделе необходимо обязательно указать следующее:</w:t>
      </w:r>
    </w:p>
    <w:p w14:paraId="1F4A19BF" w14:textId="77777777" w:rsidR="009E7949" w:rsidRDefault="009E7949" w:rsidP="00C56D7A">
      <w:pPr>
        <w:contextualSpacing/>
        <w:rPr>
          <w:rFonts w:ascii="Verdana" w:hAnsi="Verdana"/>
          <w:sz w:val="20"/>
          <w:szCs w:val="20"/>
          <w:lang w:val="ru-RU"/>
        </w:rPr>
      </w:pPr>
    </w:p>
    <w:p w14:paraId="2EFC3B49" w14:textId="6764658A" w:rsidR="009E7949" w:rsidRDefault="009E7949" w:rsidP="009E7949">
      <w:pPr>
        <w:pStyle w:val="af0"/>
        <w:numPr>
          <w:ilvl w:val="0"/>
          <w:numId w:val="41"/>
        </w:numPr>
        <w:contextualSpacing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Как будет налаживаться взаимодействие с рабочей группой по составлению ОНУВ и уполномоченными государственными ведомствами</w:t>
      </w:r>
    </w:p>
    <w:p w14:paraId="119845B6" w14:textId="1B2BA3BB" w:rsidR="009E7949" w:rsidRDefault="009E7949" w:rsidP="009E7949">
      <w:pPr>
        <w:pStyle w:val="af0"/>
        <w:numPr>
          <w:ilvl w:val="0"/>
          <w:numId w:val="41"/>
        </w:numPr>
        <w:contextualSpacing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Характеристика групп </w:t>
      </w:r>
      <w:r w:rsidR="00663A0B">
        <w:rPr>
          <w:rFonts w:ascii="Verdana" w:hAnsi="Verdana"/>
          <w:sz w:val="20"/>
          <w:szCs w:val="20"/>
          <w:lang w:val="ru-RU"/>
        </w:rPr>
        <w:t xml:space="preserve">и организаций гражданского общества, которые предполагается вовлечь в процесс национальных консультаций, а также метод отбора их представителей. </w:t>
      </w:r>
    </w:p>
    <w:p w14:paraId="5A7E3739" w14:textId="627C5FDD" w:rsidR="00C56D7A" w:rsidRDefault="00C56D7A" w:rsidP="00C56D7A">
      <w:pPr>
        <w:contextualSpacing/>
        <w:rPr>
          <w:rFonts w:ascii="Verdana" w:hAnsi="Verdana"/>
          <w:b/>
          <w:caps/>
          <w:sz w:val="20"/>
          <w:szCs w:val="20"/>
          <w:lang w:val="ru-RU"/>
        </w:rPr>
      </w:pPr>
    </w:p>
    <w:p w14:paraId="58663DDE" w14:textId="55A14BC0" w:rsidR="007B3CAE" w:rsidRPr="00D20929" w:rsidRDefault="007B3CAE" w:rsidP="007B3CAE">
      <w:pPr>
        <w:contextualSpacing/>
        <w:rPr>
          <w:rFonts w:ascii="Verdana" w:hAnsi="Verdana"/>
          <w:b/>
          <w:bCs/>
          <w:i/>
          <w:iCs/>
          <w:sz w:val="20"/>
          <w:szCs w:val="20"/>
          <w:lang w:val="ru-RU"/>
        </w:rPr>
      </w:pPr>
      <w:r>
        <w:rPr>
          <w:rFonts w:ascii="Verdana" w:hAnsi="Verdana"/>
          <w:b/>
          <w:bCs/>
          <w:i/>
          <w:iCs/>
          <w:sz w:val="20"/>
          <w:szCs w:val="20"/>
          <w:lang w:val="ru-RU"/>
        </w:rPr>
        <w:t>Результат 4</w:t>
      </w:r>
      <w:r w:rsidRPr="00D20929">
        <w:rPr>
          <w:rFonts w:ascii="Verdana" w:hAnsi="Verdana"/>
          <w:b/>
          <w:bCs/>
          <w:i/>
          <w:iCs/>
          <w:sz w:val="20"/>
          <w:szCs w:val="20"/>
          <w:lang w:val="ru-RU"/>
        </w:rPr>
        <w:t xml:space="preserve">. </w:t>
      </w:r>
      <w:r w:rsidRPr="007B3CAE">
        <w:rPr>
          <w:rFonts w:ascii="Verdana" w:hAnsi="Verdana"/>
          <w:b/>
          <w:bCs/>
          <w:i/>
          <w:iCs/>
          <w:sz w:val="20"/>
          <w:szCs w:val="20"/>
          <w:lang w:val="ru-RU"/>
        </w:rPr>
        <w:t>Широкая общественность информирована о принятых страной обязательствах, отраженных в ОНУВ, после их предоставления в Секретариат РКИК ООН, а также о мерах, которые гражданское общество может принять для содействия в реализации принятых ОНУВ</w:t>
      </w:r>
      <w:r w:rsidR="00232D43">
        <w:rPr>
          <w:rFonts w:ascii="Verdana" w:hAnsi="Verdana"/>
          <w:b/>
          <w:bCs/>
          <w:i/>
          <w:iCs/>
          <w:sz w:val="20"/>
          <w:szCs w:val="20"/>
          <w:lang w:val="ru-RU"/>
        </w:rPr>
        <w:t>.</w:t>
      </w:r>
    </w:p>
    <w:p w14:paraId="656057BF" w14:textId="77777777" w:rsidR="007B3CAE" w:rsidRDefault="007B3CAE" w:rsidP="007B3CAE">
      <w:pPr>
        <w:contextualSpacing/>
        <w:rPr>
          <w:rFonts w:ascii="Verdana" w:hAnsi="Verdana"/>
          <w:sz w:val="20"/>
          <w:szCs w:val="20"/>
          <w:lang w:val="ru-RU"/>
        </w:rPr>
      </w:pPr>
    </w:p>
    <w:p w14:paraId="3C131C05" w14:textId="4DCB93F6" w:rsidR="007B3CAE" w:rsidRDefault="007B3CAE" w:rsidP="007B3CAE">
      <w:pPr>
        <w:contextualSpacing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При описании предлагаемых коммуникационных мероприятий и подходов, необходимо обязательно указать следующее:</w:t>
      </w:r>
    </w:p>
    <w:p w14:paraId="4426B94B" w14:textId="77777777" w:rsidR="007B3CAE" w:rsidRDefault="007B3CAE" w:rsidP="007B3CAE">
      <w:pPr>
        <w:contextualSpacing/>
        <w:rPr>
          <w:rFonts w:ascii="Verdana" w:hAnsi="Verdana"/>
          <w:sz w:val="20"/>
          <w:szCs w:val="20"/>
          <w:lang w:val="ru-RU"/>
        </w:rPr>
      </w:pPr>
    </w:p>
    <w:p w14:paraId="138DFD55" w14:textId="77777777" w:rsidR="007B3CAE" w:rsidRDefault="007B3CAE" w:rsidP="007B3CAE">
      <w:pPr>
        <w:pStyle w:val="af0"/>
        <w:numPr>
          <w:ilvl w:val="0"/>
          <w:numId w:val="43"/>
        </w:numPr>
        <w:contextualSpacing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Коммуникационные каналы, которые будут использованы</w:t>
      </w:r>
    </w:p>
    <w:p w14:paraId="493C6C03" w14:textId="77777777" w:rsidR="007B3CAE" w:rsidRDefault="007B3CAE" w:rsidP="007B3CAE">
      <w:pPr>
        <w:pStyle w:val="af0"/>
        <w:numPr>
          <w:ilvl w:val="0"/>
          <w:numId w:val="43"/>
        </w:numPr>
        <w:contextualSpacing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Ожидаемое к</w:t>
      </w:r>
      <w:r w:rsidRPr="00F17E75">
        <w:rPr>
          <w:rFonts w:ascii="Verdana" w:hAnsi="Verdana"/>
          <w:sz w:val="20"/>
          <w:szCs w:val="20"/>
          <w:lang w:val="ru-RU"/>
        </w:rPr>
        <w:t>оличество публикаций в СМИ, теле</w:t>
      </w:r>
      <w:r>
        <w:rPr>
          <w:rFonts w:ascii="Verdana" w:hAnsi="Verdana"/>
          <w:sz w:val="20"/>
          <w:szCs w:val="20"/>
          <w:lang w:val="ru-RU"/>
        </w:rPr>
        <w:t>- и</w:t>
      </w:r>
      <w:r w:rsidRPr="00F17E75">
        <w:rPr>
          <w:rFonts w:ascii="Verdana" w:hAnsi="Verdana"/>
          <w:sz w:val="20"/>
          <w:szCs w:val="20"/>
          <w:lang w:val="ru-RU"/>
        </w:rPr>
        <w:t xml:space="preserve"> радиопередач</w:t>
      </w:r>
    </w:p>
    <w:p w14:paraId="2E088988" w14:textId="26A2C3DC" w:rsidR="007B3CAE" w:rsidRDefault="007B3CAE" w:rsidP="007B3CAE">
      <w:pPr>
        <w:pStyle w:val="af0"/>
        <w:numPr>
          <w:ilvl w:val="0"/>
          <w:numId w:val="43"/>
        </w:numPr>
        <w:contextualSpacing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Описание, количество и масштабы информационных мероприятий, с указанием групп, на которых они будут ориентированы. </w:t>
      </w:r>
    </w:p>
    <w:p w14:paraId="1890E31A" w14:textId="77777777" w:rsidR="007B3CAE" w:rsidRPr="00A742E1" w:rsidRDefault="007B3CAE" w:rsidP="007B3CAE">
      <w:pPr>
        <w:pStyle w:val="af0"/>
        <w:numPr>
          <w:ilvl w:val="0"/>
          <w:numId w:val="43"/>
        </w:numPr>
        <w:contextualSpacing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Количество людей (с указанием демографических характеристик) и организаций, которые будут охвачены по результатам реализации данного компонента. Не менее 30% охваченных людей должны быть женщины. </w:t>
      </w:r>
    </w:p>
    <w:p w14:paraId="58769606" w14:textId="730DCDCE" w:rsidR="007B3CAE" w:rsidRDefault="007B3CAE" w:rsidP="00C56D7A">
      <w:pPr>
        <w:contextualSpacing/>
        <w:rPr>
          <w:rFonts w:ascii="Verdana" w:hAnsi="Verdana"/>
          <w:b/>
          <w:caps/>
          <w:sz w:val="20"/>
          <w:szCs w:val="20"/>
          <w:lang w:val="ru-RU"/>
        </w:rPr>
      </w:pPr>
    </w:p>
    <w:p w14:paraId="720E7A01" w14:textId="79DAB010" w:rsidR="00232D43" w:rsidRPr="00D20929" w:rsidRDefault="00232D43" w:rsidP="00232D43">
      <w:pPr>
        <w:contextualSpacing/>
        <w:rPr>
          <w:rFonts w:ascii="Verdana" w:hAnsi="Verdana"/>
          <w:b/>
          <w:bCs/>
          <w:i/>
          <w:iCs/>
          <w:sz w:val="20"/>
          <w:szCs w:val="20"/>
          <w:lang w:val="ru-RU"/>
        </w:rPr>
      </w:pPr>
      <w:r>
        <w:rPr>
          <w:rFonts w:ascii="Verdana" w:hAnsi="Verdana"/>
          <w:b/>
          <w:bCs/>
          <w:i/>
          <w:iCs/>
          <w:sz w:val="20"/>
          <w:szCs w:val="20"/>
          <w:lang w:val="ru-RU"/>
        </w:rPr>
        <w:t>Результат 5</w:t>
      </w:r>
      <w:r w:rsidRPr="00D20929">
        <w:rPr>
          <w:rFonts w:ascii="Verdana" w:hAnsi="Verdana"/>
          <w:b/>
          <w:bCs/>
          <w:i/>
          <w:iCs/>
          <w:sz w:val="20"/>
          <w:szCs w:val="20"/>
          <w:lang w:val="ru-RU"/>
        </w:rPr>
        <w:t xml:space="preserve">. </w:t>
      </w:r>
      <w:r>
        <w:rPr>
          <w:rFonts w:ascii="Verdana" w:hAnsi="Verdana"/>
          <w:b/>
          <w:bCs/>
          <w:i/>
          <w:iCs/>
          <w:sz w:val="20"/>
          <w:szCs w:val="20"/>
          <w:lang w:val="ru-RU"/>
        </w:rPr>
        <w:t>Усилены п</w:t>
      </w:r>
      <w:r w:rsidRPr="00232D43">
        <w:rPr>
          <w:rFonts w:ascii="Verdana" w:hAnsi="Verdana"/>
          <w:b/>
          <w:bCs/>
          <w:i/>
          <w:iCs/>
          <w:sz w:val="20"/>
          <w:szCs w:val="20"/>
          <w:lang w:val="ru-RU"/>
        </w:rPr>
        <w:t xml:space="preserve">отенциал и вовлеченность представителей гражданского общества в проведении последующего мониторинга реализации обязательств по принятым ОНУВ, в особенности </w:t>
      </w:r>
      <w:r>
        <w:rPr>
          <w:rFonts w:ascii="Verdana" w:hAnsi="Verdana"/>
          <w:b/>
          <w:bCs/>
          <w:i/>
          <w:iCs/>
          <w:sz w:val="20"/>
          <w:szCs w:val="20"/>
          <w:lang w:val="ru-RU"/>
        </w:rPr>
        <w:t xml:space="preserve">обязательств </w:t>
      </w:r>
      <w:r w:rsidRPr="00232D43">
        <w:rPr>
          <w:rFonts w:ascii="Verdana" w:hAnsi="Verdana"/>
          <w:b/>
          <w:bCs/>
          <w:i/>
          <w:iCs/>
          <w:sz w:val="20"/>
          <w:szCs w:val="20"/>
          <w:lang w:val="ru-RU"/>
        </w:rPr>
        <w:t>частн</w:t>
      </w:r>
      <w:r>
        <w:rPr>
          <w:rFonts w:ascii="Verdana" w:hAnsi="Verdana"/>
          <w:b/>
          <w:bCs/>
          <w:i/>
          <w:iCs/>
          <w:sz w:val="20"/>
          <w:szCs w:val="20"/>
          <w:lang w:val="ru-RU"/>
        </w:rPr>
        <w:t>ого</w:t>
      </w:r>
      <w:r w:rsidRPr="00232D43">
        <w:rPr>
          <w:rFonts w:ascii="Verdana" w:hAnsi="Verdana"/>
          <w:b/>
          <w:bCs/>
          <w:i/>
          <w:iCs/>
          <w:sz w:val="20"/>
          <w:szCs w:val="20"/>
          <w:lang w:val="ru-RU"/>
        </w:rPr>
        <w:t xml:space="preserve"> сектор</w:t>
      </w:r>
      <w:r>
        <w:rPr>
          <w:rFonts w:ascii="Verdana" w:hAnsi="Verdana"/>
          <w:b/>
          <w:bCs/>
          <w:i/>
          <w:iCs/>
          <w:sz w:val="20"/>
          <w:szCs w:val="20"/>
          <w:lang w:val="ru-RU"/>
        </w:rPr>
        <w:t xml:space="preserve">а. </w:t>
      </w:r>
    </w:p>
    <w:p w14:paraId="306B67C8" w14:textId="77777777" w:rsidR="00232D43" w:rsidRDefault="00232D43" w:rsidP="00232D43">
      <w:pPr>
        <w:contextualSpacing/>
        <w:rPr>
          <w:rFonts w:ascii="Verdana" w:hAnsi="Verdana"/>
          <w:sz w:val="20"/>
          <w:szCs w:val="20"/>
          <w:lang w:val="ru-RU"/>
        </w:rPr>
      </w:pPr>
    </w:p>
    <w:p w14:paraId="23794165" w14:textId="45069B45" w:rsidR="00232D43" w:rsidRDefault="00232D43" w:rsidP="00232D43">
      <w:pPr>
        <w:contextualSpacing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Опишите </w:t>
      </w:r>
      <w:r w:rsidR="00100272">
        <w:rPr>
          <w:rFonts w:ascii="Verdana" w:hAnsi="Verdana"/>
          <w:sz w:val="20"/>
          <w:szCs w:val="20"/>
          <w:lang w:val="ru-RU"/>
        </w:rPr>
        <w:t xml:space="preserve">мероприятия, которые Вы предлагаете реализовать для повышения потенциала и вовлеченности гражданского общества в мониторинг реализации мер в принятых ОНУВ. При описании мероприятий, </w:t>
      </w:r>
      <w:r>
        <w:rPr>
          <w:rFonts w:ascii="Verdana" w:hAnsi="Verdana"/>
          <w:sz w:val="20"/>
          <w:szCs w:val="20"/>
          <w:lang w:val="ru-RU"/>
        </w:rPr>
        <w:t>необходимо обязательно указать следующее:</w:t>
      </w:r>
    </w:p>
    <w:p w14:paraId="7DCE7C15" w14:textId="77777777" w:rsidR="00232D43" w:rsidRDefault="00232D43" w:rsidP="00232D43">
      <w:pPr>
        <w:contextualSpacing/>
        <w:rPr>
          <w:rFonts w:ascii="Verdana" w:hAnsi="Verdana"/>
          <w:sz w:val="20"/>
          <w:szCs w:val="20"/>
          <w:lang w:val="ru-RU"/>
        </w:rPr>
      </w:pPr>
    </w:p>
    <w:p w14:paraId="757B1AE6" w14:textId="7B18625C" w:rsidR="00232D43" w:rsidRDefault="00100272" w:rsidP="00232D43">
      <w:pPr>
        <w:pStyle w:val="af0"/>
        <w:numPr>
          <w:ilvl w:val="0"/>
          <w:numId w:val="44"/>
        </w:numPr>
        <w:contextualSpacing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Количество НПО и гражданских активистов, которые будут обучены </w:t>
      </w:r>
    </w:p>
    <w:p w14:paraId="0EC3F1B4" w14:textId="31A9731A" w:rsidR="00232D43" w:rsidRDefault="00100272" w:rsidP="00232D43">
      <w:pPr>
        <w:pStyle w:val="af0"/>
        <w:numPr>
          <w:ilvl w:val="0"/>
          <w:numId w:val="44"/>
        </w:numPr>
        <w:contextualSpacing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Описание и количество обучающих мероприятий, которые будут проведены </w:t>
      </w:r>
    </w:p>
    <w:p w14:paraId="739D3BDD" w14:textId="643DBC90" w:rsidR="00232D43" w:rsidRDefault="00232D43" w:rsidP="00C56D7A">
      <w:pPr>
        <w:contextualSpacing/>
        <w:rPr>
          <w:rFonts w:ascii="Verdana" w:hAnsi="Verdana"/>
          <w:b/>
          <w:caps/>
          <w:sz w:val="20"/>
          <w:szCs w:val="20"/>
          <w:lang w:val="ru-RU"/>
        </w:rPr>
      </w:pPr>
    </w:p>
    <w:p w14:paraId="2F77C2EB" w14:textId="207D8CB6" w:rsidR="00F23190" w:rsidRDefault="00F23190" w:rsidP="00C56D7A">
      <w:pPr>
        <w:contextualSpacing/>
        <w:rPr>
          <w:rFonts w:ascii="Verdana" w:hAnsi="Verdana"/>
          <w:b/>
          <w:caps/>
          <w:sz w:val="20"/>
          <w:szCs w:val="20"/>
          <w:lang w:val="ru-RU"/>
        </w:rPr>
      </w:pPr>
    </w:p>
    <w:p w14:paraId="0B8BE5B5" w14:textId="10F7FE17" w:rsidR="00F23190" w:rsidRDefault="00F23190" w:rsidP="00C56D7A">
      <w:pPr>
        <w:contextualSpacing/>
        <w:rPr>
          <w:rFonts w:ascii="Verdana" w:hAnsi="Verdana"/>
          <w:b/>
          <w:caps/>
          <w:sz w:val="20"/>
          <w:szCs w:val="20"/>
          <w:lang w:val="ru-RU"/>
        </w:rPr>
      </w:pPr>
    </w:p>
    <w:p w14:paraId="14DB67B7" w14:textId="4026832A" w:rsidR="00F23190" w:rsidRDefault="00F23190" w:rsidP="00C56D7A">
      <w:pPr>
        <w:contextualSpacing/>
        <w:rPr>
          <w:rFonts w:ascii="Verdana" w:hAnsi="Verdana"/>
          <w:b/>
          <w:caps/>
          <w:sz w:val="20"/>
          <w:szCs w:val="20"/>
          <w:lang w:val="ru-RU"/>
        </w:rPr>
      </w:pPr>
    </w:p>
    <w:p w14:paraId="2082B821" w14:textId="51DE839B" w:rsidR="00F23190" w:rsidRDefault="00F23190" w:rsidP="00C56D7A">
      <w:pPr>
        <w:contextualSpacing/>
        <w:rPr>
          <w:rFonts w:ascii="Verdana" w:hAnsi="Verdana"/>
          <w:b/>
          <w:caps/>
          <w:sz w:val="20"/>
          <w:szCs w:val="20"/>
          <w:lang w:val="ru-RU"/>
        </w:rPr>
      </w:pPr>
    </w:p>
    <w:p w14:paraId="606BC54C" w14:textId="217CD558" w:rsidR="00F23190" w:rsidRDefault="00F23190" w:rsidP="00C56D7A">
      <w:pPr>
        <w:contextualSpacing/>
        <w:rPr>
          <w:rFonts w:ascii="Verdana" w:hAnsi="Verdana"/>
          <w:b/>
          <w:caps/>
          <w:sz w:val="20"/>
          <w:szCs w:val="20"/>
          <w:lang w:val="ru-RU"/>
        </w:rPr>
      </w:pPr>
    </w:p>
    <w:p w14:paraId="4D11578D" w14:textId="2D589A1C" w:rsidR="00F23190" w:rsidRDefault="00F23190" w:rsidP="00C56D7A">
      <w:pPr>
        <w:contextualSpacing/>
        <w:rPr>
          <w:rFonts w:ascii="Verdana" w:hAnsi="Verdana"/>
          <w:b/>
          <w:caps/>
          <w:sz w:val="20"/>
          <w:szCs w:val="20"/>
          <w:lang w:val="ru-RU"/>
        </w:rPr>
      </w:pPr>
    </w:p>
    <w:p w14:paraId="3B1CEE80" w14:textId="77777777" w:rsidR="00F23190" w:rsidRDefault="00F23190" w:rsidP="00C56D7A">
      <w:pPr>
        <w:contextualSpacing/>
        <w:rPr>
          <w:rFonts w:ascii="Verdana" w:hAnsi="Verdana"/>
          <w:b/>
          <w:caps/>
          <w:sz w:val="20"/>
          <w:szCs w:val="20"/>
          <w:lang w:val="ru-RU"/>
        </w:rPr>
      </w:pPr>
    </w:p>
    <w:p w14:paraId="67DA1CD5" w14:textId="77777777" w:rsidR="00C56D7A" w:rsidRDefault="00C56D7A" w:rsidP="00C56D7A">
      <w:pPr>
        <w:contextualSpacing/>
        <w:rPr>
          <w:rFonts w:ascii="Verdana" w:hAnsi="Verdana"/>
          <w:b/>
          <w:i/>
          <w:sz w:val="22"/>
          <w:szCs w:val="22"/>
          <w:lang w:val="ru-RU"/>
        </w:rPr>
      </w:pPr>
      <w:r>
        <w:rPr>
          <w:rFonts w:ascii="Verdana" w:hAnsi="Verdana"/>
          <w:b/>
          <w:i/>
          <w:sz w:val="20"/>
          <w:szCs w:val="20"/>
          <w:lang w:val="ru-RU"/>
        </w:rPr>
        <w:t>3</w:t>
      </w:r>
      <w:r w:rsidRPr="00F902C8">
        <w:rPr>
          <w:rFonts w:ascii="Verdana" w:hAnsi="Verdana"/>
          <w:b/>
          <w:i/>
          <w:sz w:val="20"/>
          <w:szCs w:val="20"/>
          <w:lang w:val="ru-RU"/>
        </w:rPr>
        <w:t xml:space="preserve">.  </w:t>
      </w:r>
      <w:r>
        <w:rPr>
          <w:rFonts w:ascii="Verdana" w:hAnsi="Verdana"/>
          <w:b/>
          <w:i/>
          <w:sz w:val="22"/>
          <w:szCs w:val="22"/>
          <w:lang w:val="ru-RU"/>
        </w:rPr>
        <w:t xml:space="preserve">Предлагаемый график реализации проекта </w:t>
      </w:r>
    </w:p>
    <w:p w14:paraId="359112F0" w14:textId="77777777" w:rsidR="00801E18" w:rsidRDefault="00801E18" w:rsidP="00C56D7A">
      <w:pPr>
        <w:contextualSpacing/>
        <w:rPr>
          <w:rFonts w:ascii="Verdana" w:hAnsi="Verdana"/>
          <w:sz w:val="20"/>
          <w:szCs w:val="20"/>
          <w:lang w:val="ru-RU"/>
        </w:rPr>
      </w:pPr>
    </w:p>
    <w:p w14:paraId="199048D2" w14:textId="2833A6C2" w:rsidR="00801E18" w:rsidRDefault="00F3631D" w:rsidP="00C56D7A">
      <w:pPr>
        <w:contextualSpacing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Предоставьте рабочий план и график выполнения работ и мероприятий предлагаемого проекта. </w:t>
      </w:r>
    </w:p>
    <w:p w14:paraId="4F466CA4" w14:textId="77777777" w:rsidR="00801E18" w:rsidRPr="008F3B31" w:rsidRDefault="00801E18" w:rsidP="00C56D7A">
      <w:pPr>
        <w:contextualSpacing/>
        <w:rPr>
          <w:rFonts w:ascii="Verdana" w:hAnsi="Verdana"/>
          <w:b/>
          <w:i/>
          <w:sz w:val="20"/>
          <w:szCs w:val="20"/>
          <w:lang w:val="ru-RU"/>
        </w:rPr>
      </w:pPr>
    </w:p>
    <w:tbl>
      <w:tblPr>
        <w:tblW w:w="95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"/>
        <w:gridCol w:w="2420"/>
        <w:gridCol w:w="1980"/>
        <w:gridCol w:w="2223"/>
        <w:gridCol w:w="2187"/>
      </w:tblGrid>
      <w:tr w:rsidR="00935C6C" w:rsidRPr="00BF2105" w14:paraId="2CE88AC6" w14:textId="77777777" w:rsidTr="00DC2AB0">
        <w:tc>
          <w:tcPr>
            <w:tcW w:w="748" w:type="dxa"/>
          </w:tcPr>
          <w:p w14:paraId="5BC2ACF0" w14:textId="77777777" w:rsidR="00935C6C" w:rsidRPr="0037198A" w:rsidRDefault="00935C6C" w:rsidP="00DC2AB0">
            <w:pPr>
              <w:pStyle w:val="Iauiue"/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  <w:r w:rsidRPr="0037198A">
              <w:rPr>
                <w:rFonts w:ascii="Verdana" w:hAnsi="Verdana" w:cs="Arial"/>
                <w:b/>
                <w:color w:val="000000"/>
                <w:sz w:val="18"/>
                <w:szCs w:val="18"/>
                <w:lang w:val="ru-RU"/>
              </w:rPr>
              <w:t>№ п/п</w:t>
            </w:r>
          </w:p>
        </w:tc>
        <w:tc>
          <w:tcPr>
            <w:tcW w:w="2420" w:type="dxa"/>
          </w:tcPr>
          <w:p w14:paraId="56715977" w14:textId="77777777" w:rsidR="00935C6C" w:rsidRPr="0037198A" w:rsidRDefault="00C56D7A" w:rsidP="00DC2AB0">
            <w:pPr>
              <w:pStyle w:val="Iauiue"/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Verdana" w:hAnsi="Verdana" w:cs="Arial"/>
                <w:b/>
                <w:color w:val="000000"/>
                <w:sz w:val="18"/>
                <w:szCs w:val="18"/>
                <w:lang w:val="ru-RU"/>
              </w:rPr>
              <w:t>М</w:t>
            </w:r>
            <w:r w:rsidR="00935C6C" w:rsidRPr="0037198A">
              <w:rPr>
                <w:rFonts w:ascii="Verdana" w:hAnsi="Verdana" w:cs="Arial"/>
                <w:b/>
                <w:color w:val="000000"/>
                <w:sz w:val="18"/>
                <w:szCs w:val="18"/>
                <w:lang w:val="ru-RU"/>
              </w:rPr>
              <w:t>ероприятия</w:t>
            </w:r>
          </w:p>
          <w:p w14:paraId="558201BF" w14:textId="77777777" w:rsidR="00935C6C" w:rsidRPr="0037198A" w:rsidRDefault="00935C6C" w:rsidP="00DC2AB0">
            <w:pPr>
              <w:pStyle w:val="Iauiue"/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0" w:type="dxa"/>
          </w:tcPr>
          <w:p w14:paraId="7789DC38" w14:textId="77777777" w:rsidR="00935C6C" w:rsidRPr="0037198A" w:rsidRDefault="00935C6C" w:rsidP="00DC2AB0">
            <w:pPr>
              <w:pStyle w:val="Iauiue"/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  <w:r w:rsidRPr="0037198A">
              <w:rPr>
                <w:rFonts w:ascii="Verdana" w:hAnsi="Verdana" w:cs="Arial"/>
                <w:b/>
                <w:color w:val="000000"/>
                <w:sz w:val="18"/>
                <w:szCs w:val="18"/>
                <w:lang w:val="ru-RU"/>
              </w:rPr>
              <w:t>Сроки выполнения</w:t>
            </w:r>
            <w:r w:rsidR="00B738AB">
              <w:rPr>
                <w:rFonts w:ascii="Verdana" w:hAnsi="Verdana" w:cs="Arial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 w:rsidR="00B738AB" w:rsidRPr="00B738AB">
              <w:rPr>
                <w:rFonts w:ascii="Verdana" w:hAnsi="Verdana" w:cs="Arial"/>
                <w:bCs/>
                <w:color w:val="000000"/>
                <w:sz w:val="14"/>
                <w:szCs w:val="14"/>
                <w:lang w:val="ru-RU"/>
              </w:rPr>
              <w:t>(порядковый номер недели/месяца после подписания грантового соглашения)</w:t>
            </w:r>
            <w:r w:rsidR="00B738AB" w:rsidRPr="00B738AB">
              <w:rPr>
                <w:rFonts w:ascii="Verdana" w:hAnsi="Verdana" w:cs="Arial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2223" w:type="dxa"/>
          </w:tcPr>
          <w:p w14:paraId="7ED23665" w14:textId="77777777" w:rsidR="00935C6C" w:rsidRPr="0037198A" w:rsidRDefault="00935C6C" w:rsidP="00DC2AB0">
            <w:pPr>
              <w:pStyle w:val="Iauiue"/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  <w:r w:rsidRPr="0037198A">
              <w:rPr>
                <w:rFonts w:ascii="Verdana" w:hAnsi="Verdana" w:cs="Arial"/>
                <w:b/>
                <w:color w:val="000000"/>
                <w:sz w:val="18"/>
                <w:szCs w:val="18"/>
                <w:lang w:val="ru-RU"/>
              </w:rPr>
              <w:t>Ответствен</w:t>
            </w:r>
            <w:r w:rsidR="00C56D7A">
              <w:rPr>
                <w:rFonts w:ascii="Verdana" w:hAnsi="Verdana" w:cs="Arial"/>
                <w:b/>
                <w:color w:val="000000"/>
                <w:sz w:val="18"/>
                <w:szCs w:val="18"/>
                <w:lang w:val="ru-RU"/>
              </w:rPr>
              <w:t>ные лица</w:t>
            </w:r>
          </w:p>
        </w:tc>
        <w:tc>
          <w:tcPr>
            <w:tcW w:w="2187" w:type="dxa"/>
          </w:tcPr>
          <w:p w14:paraId="617DA9D0" w14:textId="77777777" w:rsidR="00935C6C" w:rsidRPr="0037198A" w:rsidRDefault="00C56D7A" w:rsidP="002D43C2">
            <w:pPr>
              <w:pStyle w:val="Iauiue"/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  <w:lang w:val="ru-RU"/>
              </w:rPr>
            </w:pPr>
            <w:r>
              <w:rPr>
                <w:rFonts w:ascii="Verdana" w:hAnsi="Verdana" w:cs="Arial"/>
                <w:b/>
                <w:color w:val="000000"/>
                <w:sz w:val="18"/>
                <w:szCs w:val="18"/>
                <w:lang w:val="ru-RU"/>
              </w:rPr>
              <w:t>Ожидаемые результаты/ продукты</w:t>
            </w:r>
            <w:r w:rsidR="00935C6C" w:rsidRPr="0037198A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  <w:lang w:val="ru-RU"/>
              </w:rPr>
              <w:t xml:space="preserve"> </w:t>
            </w:r>
          </w:p>
        </w:tc>
      </w:tr>
      <w:tr w:rsidR="00935C6C" w:rsidRPr="0037198A" w14:paraId="2B89D383" w14:textId="77777777" w:rsidTr="00DC2AB0">
        <w:tc>
          <w:tcPr>
            <w:tcW w:w="9558" w:type="dxa"/>
            <w:gridSpan w:val="5"/>
          </w:tcPr>
          <w:p w14:paraId="70208B38" w14:textId="48248061" w:rsidR="00935C6C" w:rsidRPr="0037198A" w:rsidRDefault="002C5380" w:rsidP="00DC2AB0">
            <w:pPr>
              <w:pStyle w:val="Iauiue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>Результат</w:t>
            </w:r>
            <w:r w:rsidR="00935C6C" w:rsidRPr="0037198A"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 xml:space="preserve"> 1. </w:t>
            </w:r>
          </w:p>
        </w:tc>
      </w:tr>
      <w:tr w:rsidR="00935C6C" w:rsidRPr="0037198A" w14:paraId="21F5A2D9" w14:textId="77777777" w:rsidTr="00DC2AB0">
        <w:tc>
          <w:tcPr>
            <w:tcW w:w="748" w:type="dxa"/>
          </w:tcPr>
          <w:p w14:paraId="61841F48" w14:textId="77777777" w:rsidR="00935C6C" w:rsidRPr="0037198A" w:rsidRDefault="00935C6C" w:rsidP="00DC2AB0">
            <w:pPr>
              <w:pStyle w:val="Iauiue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420" w:type="dxa"/>
          </w:tcPr>
          <w:p w14:paraId="24B0ED11" w14:textId="77777777" w:rsidR="00935C6C" w:rsidRPr="0037198A" w:rsidRDefault="00935C6C" w:rsidP="00DC2AB0">
            <w:pPr>
              <w:pStyle w:val="Iauiue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0" w:type="dxa"/>
          </w:tcPr>
          <w:p w14:paraId="32836BD6" w14:textId="77777777" w:rsidR="00935C6C" w:rsidRPr="0037198A" w:rsidRDefault="00935C6C" w:rsidP="00DC2AB0">
            <w:pPr>
              <w:pStyle w:val="Iauiue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223" w:type="dxa"/>
          </w:tcPr>
          <w:p w14:paraId="76CCAF3B" w14:textId="77777777" w:rsidR="00935C6C" w:rsidRPr="0037198A" w:rsidRDefault="00935C6C" w:rsidP="00DC2AB0">
            <w:pPr>
              <w:pStyle w:val="Iauiue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187" w:type="dxa"/>
          </w:tcPr>
          <w:p w14:paraId="256B5702" w14:textId="77777777" w:rsidR="00935C6C" w:rsidRPr="0037198A" w:rsidRDefault="00935C6C" w:rsidP="00DC2AB0">
            <w:pPr>
              <w:pStyle w:val="Iauiue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935C6C" w:rsidRPr="0037198A" w14:paraId="27320015" w14:textId="77777777" w:rsidTr="00DC2AB0">
        <w:tc>
          <w:tcPr>
            <w:tcW w:w="748" w:type="dxa"/>
          </w:tcPr>
          <w:p w14:paraId="67751E5F" w14:textId="77777777" w:rsidR="00935C6C" w:rsidRPr="0037198A" w:rsidRDefault="00935C6C" w:rsidP="00DC2AB0">
            <w:pPr>
              <w:pStyle w:val="Iauiue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420" w:type="dxa"/>
          </w:tcPr>
          <w:p w14:paraId="131AFD8D" w14:textId="77777777" w:rsidR="00935C6C" w:rsidRPr="0037198A" w:rsidRDefault="00935C6C" w:rsidP="00DC2AB0">
            <w:pPr>
              <w:pStyle w:val="Iauiue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0" w:type="dxa"/>
          </w:tcPr>
          <w:p w14:paraId="0D7DD84D" w14:textId="77777777" w:rsidR="00935C6C" w:rsidRPr="0037198A" w:rsidRDefault="00935C6C" w:rsidP="00DC2AB0">
            <w:pPr>
              <w:pStyle w:val="Iauiue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223" w:type="dxa"/>
          </w:tcPr>
          <w:p w14:paraId="2FDFBFCA" w14:textId="77777777" w:rsidR="00935C6C" w:rsidRPr="0037198A" w:rsidRDefault="00935C6C" w:rsidP="00DC2AB0">
            <w:pPr>
              <w:pStyle w:val="Iauiue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187" w:type="dxa"/>
          </w:tcPr>
          <w:p w14:paraId="35CD7C9A" w14:textId="77777777" w:rsidR="00935C6C" w:rsidRPr="0037198A" w:rsidRDefault="00935C6C" w:rsidP="00DC2AB0">
            <w:pPr>
              <w:pStyle w:val="Iauiue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935C6C" w:rsidRPr="0037198A" w14:paraId="7A8CCF81" w14:textId="77777777" w:rsidTr="00DC2AB0">
        <w:tc>
          <w:tcPr>
            <w:tcW w:w="9558" w:type="dxa"/>
            <w:gridSpan w:val="5"/>
          </w:tcPr>
          <w:p w14:paraId="4439DAD4" w14:textId="7B053E9D" w:rsidR="00935C6C" w:rsidRPr="0037198A" w:rsidRDefault="002C5380" w:rsidP="00DC2AB0">
            <w:pPr>
              <w:pStyle w:val="Iauiue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>Результат</w:t>
            </w:r>
            <w:r w:rsidR="00935C6C" w:rsidRPr="0037198A"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 xml:space="preserve"> 2. </w:t>
            </w:r>
          </w:p>
        </w:tc>
      </w:tr>
      <w:tr w:rsidR="00935C6C" w:rsidRPr="0037198A" w14:paraId="6B99BACC" w14:textId="77777777" w:rsidTr="00DC2AB0">
        <w:tc>
          <w:tcPr>
            <w:tcW w:w="748" w:type="dxa"/>
          </w:tcPr>
          <w:p w14:paraId="07017590" w14:textId="77777777" w:rsidR="00935C6C" w:rsidRPr="0037198A" w:rsidRDefault="00935C6C" w:rsidP="00DC2AB0">
            <w:pPr>
              <w:pStyle w:val="Iauiue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420" w:type="dxa"/>
          </w:tcPr>
          <w:p w14:paraId="5E07C5CA" w14:textId="77777777" w:rsidR="00935C6C" w:rsidRPr="0037198A" w:rsidRDefault="00935C6C" w:rsidP="00DC2AB0">
            <w:pPr>
              <w:pStyle w:val="Iauiue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0" w:type="dxa"/>
          </w:tcPr>
          <w:p w14:paraId="6B3BC43A" w14:textId="77777777" w:rsidR="00935C6C" w:rsidRPr="0037198A" w:rsidRDefault="00935C6C" w:rsidP="00DC2AB0">
            <w:pPr>
              <w:pStyle w:val="Iauiue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223" w:type="dxa"/>
          </w:tcPr>
          <w:p w14:paraId="6EE3C9D9" w14:textId="77777777" w:rsidR="00935C6C" w:rsidRPr="0037198A" w:rsidRDefault="00935C6C" w:rsidP="00DC2AB0">
            <w:pPr>
              <w:pStyle w:val="Iauiue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187" w:type="dxa"/>
          </w:tcPr>
          <w:p w14:paraId="33C36F83" w14:textId="77777777" w:rsidR="00935C6C" w:rsidRPr="0037198A" w:rsidRDefault="00935C6C" w:rsidP="00DC2AB0">
            <w:pPr>
              <w:pStyle w:val="Iauiue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C56D7A" w:rsidRPr="0037198A" w14:paraId="157AE886" w14:textId="77777777" w:rsidTr="00DC2AB0">
        <w:tc>
          <w:tcPr>
            <w:tcW w:w="748" w:type="dxa"/>
          </w:tcPr>
          <w:p w14:paraId="03A00585" w14:textId="77777777" w:rsidR="00C56D7A" w:rsidRPr="0037198A" w:rsidRDefault="00C56D7A" w:rsidP="00DC2AB0">
            <w:pPr>
              <w:pStyle w:val="Iauiue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420" w:type="dxa"/>
          </w:tcPr>
          <w:p w14:paraId="2D0077E4" w14:textId="77777777" w:rsidR="00C56D7A" w:rsidRPr="0037198A" w:rsidRDefault="00C56D7A" w:rsidP="00DC2AB0">
            <w:pPr>
              <w:pStyle w:val="Iauiue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0" w:type="dxa"/>
          </w:tcPr>
          <w:p w14:paraId="06041EA1" w14:textId="77777777" w:rsidR="00C56D7A" w:rsidRPr="0037198A" w:rsidRDefault="00C56D7A" w:rsidP="00DC2AB0">
            <w:pPr>
              <w:pStyle w:val="Iauiue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223" w:type="dxa"/>
          </w:tcPr>
          <w:p w14:paraId="6717ADD3" w14:textId="77777777" w:rsidR="00C56D7A" w:rsidRPr="0037198A" w:rsidRDefault="00C56D7A" w:rsidP="00DC2AB0">
            <w:pPr>
              <w:pStyle w:val="Iauiue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187" w:type="dxa"/>
          </w:tcPr>
          <w:p w14:paraId="12745F5B" w14:textId="77777777" w:rsidR="00C56D7A" w:rsidRPr="0037198A" w:rsidRDefault="00C56D7A" w:rsidP="00DC2AB0">
            <w:pPr>
              <w:pStyle w:val="Iauiue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C56D7A" w:rsidRPr="0037198A" w14:paraId="071D3894" w14:textId="77777777" w:rsidTr="00DC2AB0">
        <w:tc>
          <w:tcPr>
            <w:tcW w:w="9558" w:type="dxa"/>
            <w:gridSpan w:val="5"/>
          </w:tcPr>
          <w:p w14:paraId="27371494" w14:textId="1238978C" w:rsidR="00C56D7A" w:rsidRPr="0037198A" w:rsidRDefault="002C5380" w:rsidP="00DC2AB0">
            <w:pPr>
              <w:pStyle w:val="Iauiue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>Результат</w:t>
            </w:r>
            <w:r w:rsidR="00C56D7A" w:rsidRPr="0037198A"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C56D7A"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>3</w:t>
            </w:r>
            <w:r w:rsidR="00C56D7A" w:rsidRPr="0037198A"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 xml:space="preserve">. </w:t>
            </w:r>
          </w:p>
        </w:tc>
      </w:tr>
      <w:tr w:rsidR="00C56D7A" w:rsidRPr="0037198A" w14:paraId="580DB326" w14:textId="77777777" w:rsidTr="00DC2AB0">
        <w:tc>
          <w:tcPr>
            <w:tcW w:w="748" w:type="dxa"/>
          </w:tcPr>
          <w:p w14:paraId="07102BD5" w14:textId="77777777" w:rsidR="00C56D7A" w:rsidRPr="0037198A" w:rsidRDefault="00C56D7A" w:rsidP="00DC2AB0">
            <w:pPr>
              <w:pStyle w:val="Iauiue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420" w:type="dxa"/>
          </w:tcPr>
          <w:p w14:paraId="126E4859" w14:textId="77777777" w:rsidR="00C56D7A" w:rsidRPr="0037198A" w:rsidRDefault="00C56D7A" w:rsidP="00DC2AB0">
            <w:pPr>
              <w:pStyle w:val="Iauiue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0" w:type="dxa"/>
          </w:tcPr>
          <w:p w14:paraId="2BDA3A20" w14:textId="77777777" w:rsidR="00C56D7A" w:rsidRPr="0037198A" w:rsidRDefault="00C56D7A" w:rsidP="00DC2AB0">
            <w:pPr>
              <w:pStyle w:val="Iauiue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223" w:type="dxa"/>
          </w:tcPr>
          <w:p w14:paraId="6DF4B583" w14:textId="77777777" w:rsidR="00C56D7A" w:rsidRPr="0037198A" w:rsidRDefault="00C56D7A" w:rsidP="00DC2AB0">
            <w:pPr>
              <w:pStyle w:val="Iauiue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187" w:type="dxa"/>
          </w:tcPr>
          <w:p w14:paraId="5FE46543" w14:textId="77777777" w:rsidR="00C56D7A" w:rsidRPr="0037198A" w:rsidRDefault="00C56D7A" w:rsidP="00DC2AB0">
            <w:pPr>
              <w:pStyle w:val="Iauiue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2C5380" w:rsidRPr="0037198A" w14:paraId="0BD100BD" w14:textId="77777777" w:rsidTr="00DC2AB0">
        <w:tc>
          <w:tcPr>
            <w:tcW w:w="748" w:type="dxa"/>
          </w:tcPr>
          <w:p w14:paraId="2E65C07B" w14:textId="77777777" w:rsidR="002C5380" w:rsidRPr="0037198A" w:rsidRDefault="002C5380" w:rsidP="00DC2AB0">
            <w:pPr>
              <w:pStyle w:val="Iauiue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420" w:type="dxa"/>
          </w:tcPr>
          <w:p w14:paraId="1095FBDD" w14:textId="77777777" w:rsidR="002C5380" w:rsidRPr="0037198A" w:rsidRDefault="002C5380" w:rsidP="00DC2AB0">
            <w:pPr>
              <w:pStyle w:val="Iauiue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0" w:type="dxa"/>
          </w:tcPr>
          <w:p w14:paraId="64EC0435" w14:textId="77777777" w:rsidR="002C5380" w:rsidRPr="0037198A" w:rsidRDefault="002C5380" w:rsidP="00DC2AB0">
            <w:pPr>
              <w:pStyle w:val="Iauiue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223" w:type="dxa"/>
          </w:tcPr>
          <w:p w14:paraId="4D6A4490" w14:textId="77777777" w:rsidR="002C5380" w:rsidRPr="0037198A" w:rsidRDefault="002C5380" w:rsidP="00DC2AB0">
            <w:pPr>
              <w:pStyle w:val="Iauiue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187" w:type="dxa"/>
          </w:tcPr>
          <w:p w14:paraId="00D523F4" w14:textId="77777777" w:rsidR="002C5380" w:rsidRPr="0037198A" w:rsidRDefault="002C5380" w:rsidP="00DC2AB0">
            <w:pPr>
              <w:pStyle w:val="Iauiue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2C5380" w:rsidRPr="0037198A" w14:paraId="39FD5DD5" w14:textId="77777777" w:rsidTr="00383310">
        <w:tc>
          <w:tcPr>
            <w:tcW w:w="9558" w:type="dxa"/>
            <w:gridSpan w:val="5"/>
          </w:tcPr>
          <w:p w14:paraId="2E136B05" w14:textId="16CC3BED" w:rsidR="002C5380" w:rsidRPr="0037198A" w:rsidRDefault="002C5380" w:rsidP="00383310">
            <w:pPr>
              <w:pStyle w:val="Iauiue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>Результат</w:t>
            </w:r>
            <w:r w:rsidRPr="0037198A"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>4</w:t>
            </w:r>
            <w:r w:rsidRPr="0037198A"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 xml:space="preserve">. </w:t>
            </w:r>
          </w:p>
        </w:tc>
      </w:tr>
      <w:tr w:rsidR="002C5380" w:rsidRPr="0037198A" w14:paraId="03EE12C9" w14:textId="77777777" w:rsidTr="00DC2AB0">
        <w:tc>
          <w:tcPr>
            <w:tcW w:w="748" w:type="dxa"/>
          </w:tcPr>
          <w:p w14:paraId="07D060A3" w14:textId="77777777" w:rsidR="002C5380" w:rsidRPr="0037198A" w:rsidRDefault="002C5380" w:rsidP="00DC2AB0">
            <w:pPr>
              <w:pStyle w:val="Iauiue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420" w:type="dxa"/>
          </w:tcPr>
          <w:p w14:paraId="60180B8E" w14:textId="77777777" w:rsidR="002C5380" w:rsidRPr="0037198A" w:rsidRDefault="002C5380" w:rsidP="00DC2AB0">
            <w:pPr>
              <w:pStyle w:val="Iauiue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0" w:type="dxa"/>
          </w:tcPr>
          <w:p w14:paraId="15802539" w14:textId="77777777" w:rsidR="002C5380" w:rsidRPr="0037198A" w:rsidRDefault="002C5380" w:rsidP="00DC2AB0">
            <w:pPr>
              <w:pStyle w:val="Iauiue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223" w:type="dxa"/>
          </w:tcPr>
          <w:p w14:paraId="7020BEFD" w14:textId="77777777" w:rsidR="002C5380" w:rsidRPr="0037198A" w:rsidRDefault="002C5380" w:rsidP="00DC2AB0">
            <w:pPr>
              <w:pStyle w:val="Iauiue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187" w:type="dxa"/>
          </w:tcPr>
          <w:p w14:paraId="334BF476" w14:textId="77777777" w:rsidR="002C5380" w:rsidRPr="0037198A" w:rsidRDefault="002C5380" w:rsidP="00DC2AB0">
            <w:pPr>
              <w:pStyle w:val="Iauiue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2C5380" w:rsidRPr="0037198A" w14:paraId="2DD3B6FC" w14:textId="77777777" w:rsidTr="00DC2AB0">
        <w:tc>
          <w:tcPr>
            <w:tcW w:w="748" w:type="dxa"/>
          </w:tcPr>
          <w:p w14:paraId="1BF10DF1" w14:textId="77777777" w:rsidR="002C5380" w:rsidRPr="0037198A" w:rsidRDefault="002C5380" w:rsidP="00DC2AB0">
            <w:pPr>
              <w:pStyle w:val="Iauiue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420" w:type="dxa"/>
          </w:tcPr>
          <w:p w14:paraId="09B08922" w14:textId="77777777" w:rsidR="002C5380" w:rsidRPr="0037198A" w:rsidRDefault="002C5380" w:rsidP="00DC2AB0">
            <w:pPr>
              <w:pStyle w:val="Iauiue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0" w:type="dxa"/>
          </w:tcPr>
          <w:p w14:paraId="548981C4" w14:textId="77777777" w:rsidR="002C5380" w:rsidRPr="0037198A" w:rsidRDefault="002C5380" w:rsidP="00DC2AB0">
            <w:pPr>
              <w:pStyle w:val="Iauiue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223" w:type="dxa"/>
          </w:tcPr>
          <w:p w14:paraId="3A4420AF" w14:textId="77777777" w:rsidR="002C5380" w:rsidRPr="0037198A" w:rsidRDefault="002C5380" w:rsidP="00DC2AB0">
            <w:pPr>
              <w:pStyle w:val="Iauiue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187" w:type="dxa"/>
          </w:tcPr>
          <w:p w14:paraId="62A6A34D" w14:textId="77777777" w:rsidR="002C5380" w:rsidRPr="0037198A" w:rsidRDefault="002C5380" w:rsidP="00DC2AB0">
            <w:pPr>
              <w:pStyle w:val="Iauiue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2C5380" w:rsidRPr="0037198A" w14:paraId="26B79D0C" w14:textId="77777777" w:rsidTr="00383310">
        <w:tc>
          <w:tcPr>
            <w:tcW w:w="9558" w:type="dxa"/>
            <w:gridSpan w:val="5"/>
          </w:tcPr>
          <w:p w14:paraId="383D677B" w14:textId="301057E3" w:rsidR="002C5380" w:rsidRPr="0037198A" w:rsidRDefault="002C5380" w:rsidP="00383310">
            <w:pPr>
              <w:pStyle w:val="Iauiue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>Результат</w:t>
            </w:r>
            <w:r w:rsidRPr="0037198A"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>5</w:t>
            </w:r>
            <w:r w:rsidRPr="0037198A"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 xml:space="preserve">. </w:t>
            </w:r>
          </w:p>
        </w:tc>
      </w:tr>
      <w:tr w:rsidR="002C5380" w:rsidRPr="0037198A" w14:paraId="420C6AE1" w14:textId="77777777" w:rsidTr="00DC2AB0">
        <w:tc>
          <w:tcPr>
            <w:tcW w:w="748" w:type="dxa"/>
          </w:tcPr>
          <w:p w14:paraId="21D26787" w14:textId="77777777" w:rsidR="002C5380" w:rsidRPr="0037198A" w:rsidRDefault="002C5380" w:rsidP="00DC2AB0">
            <w:pPr>
              <w:pStyle w:val="Iauiue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420" w:type="dxa"/>
          </w:tcPr>
          <w:p w14:paraId="1FDA777E" w14:textId="77777777" w:rsidR="002C5380" w:rsidRPr="0037198A" w:rsidRDefault="002C5380" w:rsidP="00DC2AB0">
            <w:pPr>
              <w:pStyle w:val="Iauiue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0" w:type="dxa"/>
          </w:tcPr>
          <w:p w14:paraId="1B26E143" w14:textId="77777777" w:rsidR="002C5380" w:rsidRPr="0037198A" w:rsidRDefault="002C5380" w:rsidP="00DC2AB0">
            <w:pPr>
              <w:pStyle w:val="Iauiue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223" w:type="dxa"/>
          </w:tcPr>
          <w:p w14:paraId="3D9C7B91" w14:textId="77777777" w:rsidR="002C5380" w:rsidRPr="0037198A" w:rsidRDefault="002C5380" w:rsidP="00DC2AB0">
            <w:pPr>
              <w:pStyle w:val="Iauiue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187" w:type="dxa"/>
          </w:tcPr>
          <w:p w14:paraId="373D344E" w14:textId="77777777" w:rsidR="002C5380" w:rsidRPr="0037198A" w:rsidRDefault="002C5380" w:rsidP="00DC2AB0">
            <w:pPr>
              <w:pStyle w:val="Iauiue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2C5380" w:rsidRPr="0037198A" w14:paraId="46975FA7" w14:textId="77777777" w:rsidTr="00DC2AB0">
        <w:tc>
          <w:tcPr>
            <w:tcW w:w="748" w:type="dxa"/>
          </w:tcPr>
          <w:p w14:paraId="7CC00A74" w14:textId="77777777" w:rsidR="002C5380" w:rsidRPr="0037198A" w:rsidRDefault="002C5380" w:rsidP="00DC2AB0">
            <w:pPr>
              <w:pStyle w:val="Iauiue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420" w:type="dxa"/>
          </w:tcPr>
          <w:p w14:paraId="6E5E0C82" w14:textId="77777777" w:rsidR="002C5380" w:rsidRPr="0037198A" w:rsidRDefault="002C5380" w:rsidP="00DC2AB0">
            <w:pPr>
              <w:pStyle w:val="Iauiue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0" w:type="dxa"/>
          </w:tcPr>
          <w:p w14:paraId="2912C78C" w14:textId="77777777" w:rsidR="002C5380" w:rsidRPr="0037198A" w:rsidRDefault="002C5380" w:rsidP="00DC2AB0">
            <w:pPr>
              <w:pStyle w:val="Iauiue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223" w:type="dxa"/>
          </w:tcPr>
          <w:p w14:paraId="507E0420" w14:textId="77777777" w:rsidR="002C5380" w:rsidRPr="0037198A" w:rsidRDefault="002C5380" w:rsidP="00DC2AB0">
            <w:pPr>
              <w:pStyle w:val="Iauiue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187" w:type="dxa"/>
          </w:tcPr>
          <w:p w14:paraId="0D71174B" w14:textId="77777777" w:rsidR="002C5380" w:rsidRPr="0037198A" w:rsidRDefault="002C5380" w:rsidP="00DC2AB0">
            <w:pPr>
              <w:pStyle w:val="Iauiue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</w:tc>
      </w:tr>
    </w:tbl>
    <w:p w14:paraId="4636EA79" w14:textId="77777777" w:rsidR="00935C6C" w:rsidRDefault="00935C6C" w:rsidP="00935C6C">
      <w:pPr>
        <w:contextualSpacing/>
        <w:rPr>
          <w:rFonts w:ascii="Verdana" w:hAnsi="Verdana"/>
          <w:caps/>
          <w:sz w:val="20"/>
          <w:szCs w:val="20"/>
        </w:rPr>
      </w:pPr>
    </w:p>
    <w:p w14:paraId="43CE04EA" w14:textId="77777777" w:rsidR="00F3631D" w:rsidRPr="008F3B31" w:rsidRDefault="00F3631D" w:rsidP="00935C6C">
      <w:pPr>
        <w:contextualSpacing/>
        <w:rPr>
          <w:rFonts w:ascii="Verdana" w:hAnsi="Verdana"/>
          <w:caps/>
          <w:sz w:val="20"/>
          <w:szCs w:val="20"/>
        </w:rPr>
      </w:pPr>
    </w:p>
    <w:p w14:paraId="519F607F" w14:textId="77777777" w:rsidR="00801E18" w:rsidRPr="008F3B31" w:rsidRDefault="00801E18" w:rsidP="00801E18">
      <w:pPr>
        <w:contextualSpacing/>
        <w:rPr>
          <w:rFonts w:ascii="Verdana" w:hAnsi="Verdana"/>
          <w:b/>
          <w:i/>
          <w:sz w:val="20"/>
          <w:szCs w:val="20"/>
          <w:lang w:val="ru-RU"/>
        </w:rPr>
      </w:pPr>
      <w:r w:rsidRPr="00202263">
        <w:rPr>
          <w:rFonts w:ascii="Verdana" w:hAnsi="Verdana"/>
          <w:b/>
          <w:i/>
          <w:sz w:val="20"/>
          <w:szCs w:val="20"/>
          <w:lang w:val="ru-RU"/>
        </w:rPr>
        <w:t xml:space="preserve">4.  </w:t>
      </w:r>
      <w:r w:rsidRPr="00202263">
        <w:rPr>
          <w:rFonts w:ascii="Verdana" w:hAnsi="Verdana"/>
          <w:b/>
          <w:i/>
          <w:sz w:val="22"/>
          <w:szCs w:val="22"/>
          <w:lang w:val="ru-RU"/>
        </w:rPr>
        <w:t xml:space="preserve">Качественный состав команды исполнителей проекта </w:t>
      </w:r>
      <w:r w:rsidR="00F3631D" w:rsidRPr="00202263">
        <w:rPr>
          <w:rFonts w:ascii="Verdana" w:hAnsi="Verdana"/>
          <w:b/>
          <w:i/>
          <w:sz w:val="22"/>
          <w:szCs w:val="22"/>
          <w:lang w:val="ru-RU"/>
        </w:rPr>
        <w:t>(не более 1</w:t>
      </w:r>
      <w:r w:rsidR="00F3631D">
        <w:rPr>
          <w:rFonts w:ascii="Verdana" w:hAnsi="Verdana"/>
          <w:b/>
          <w:i/>
          <w:sz w:val="22"/>
          <w:szCs w:val="22"/>
          <w:lang w:val="ru-RU"/>
        </w:rPr>
        <w:t xml:space="preserve"> страницы)</w:t>
      </w:r>
    </w:p>
    <w:p w14:paraId="6A45B9A8" w14:textId="77777777" w:rsidR="00801E18" w:rsidRDefault="00801E18" w:rsidP="00DE2A7E">
      <w:pPr>
        <w:pStyle w:val="Iauiue"/>
        <w:rPr>
          <w:rFonts w:ascii="Verdana" w:hAnsi="Verdana" w:cs="Arial"/>
          <w:lang w:val="ru-RU"/>
        </w:rPr>
      </w:pPr>
    </w:p>
    <w:p w14:paraId="0FF053DA" w14:textId="41762537" w:rsidR="00F3631D" w:rsidRDefault="00F3631D" w:rsidP="00DE2A7E">
      <w:pPr>
        <w:pStyle w:val="Iauiue"/>
        <w:rPr>
          <w:rFonts w:ascii="Verdana" w:hAnsi="Verdana" w:cs="Arial"/>
          <w:lang w:val="ru-RU"/>
        </w:rPr>
      </w:pPr>
      <w:bookmarkStart w:id="3" w:name="_Hlk19696082"/>
      <w:r>
        <w:rPr>
          <w:rFonts w:ascii="Verdana" w:hAnsi="Verdana" w:cs="Arial"/>
          <w:lang w:val="ru-RU"/>
        </w:rPr>
        <w:t xml:space="preserve">В данном разделе необходимо </w:t>
      </w:r>
      <w:r w:rsidR="00D83E0F">
        <w:rPr>
          <w:rFonts w:ascii="Verdana" w:hAnsi="Verdana" w:cs="Arial"/>
          <w:lang w:val="ru-RU"/>
        </w:rPr>
        <w:t>перечислить членов команды исполнителей, включая привлекаемых экспертов, и описать их потенциал,</w:t>
      </w:r>
      <w:r>
        <w:rPr>
          <w:rFonts w:ascii="Verdana" w:hAnsi="Verdana" w:cs="Arial"/>
          <w:lang w:val="ru-RU"/>
        </w:rPr>
        <w:t xml:space="preserve"> доказывающий то, что </w:t>
      </w:r>
      <w:r w:rsidR="00D83E0F">
        <w:rPr>
          <w:rFonts w:ascii="Verdana" w:hAnsi="Verdana" w:cs="Arial"/>
          <w:lang w:val="ru-RU"/>
        </w:rPr>
        <w:t>предлагаемая команда</w:t>
      </w:r>
      <w:r>
        <w:rPr>
          <w:rFonts w:ascii="Verdana" w:hAnsi="Verdana" w:cs="Arial"/>
          <w:lang w:val="ru-RU"/>
        </w:rPr>
        <w:t xml:space="preserve"> </w:t>
      </w:r>
      <w:r w:rsidR="00D83E0F">
        <w:rPr>
          <w:rFonts w:ascii="Verdana" w:hAnsi="Verdana" w:cs="Arial"/>
          <w:lang w:val="ru-RU"/>
        </w:rPr>
        <w:t>с</w:t>
      </w:r>
      <w:r>
        <w:rPr>
          <w:rFonts w:ascii="Verdana" w:hAnsi="Verdana" w:cs="Arial"/>
          <w:lang w:val="ru-RU"/>
        </w:rPr>
        <w:t xml:space="preserve">может успешно реализовать </w:t>
      </w:r>
      <w:bookmarkEnd w:id="3"/>
      <w:r w:rsidR="00D83E0F">
        <w:rPr>
          <w:rFonts w:ascii="Verdana" w:hAnsi="Verdana" w:cs="Arial"/>
          <w:lang w:val="ru-RU"/>
        </w:rPr>
        <w:t>данный</w:t>
      </w:r>
      <w:r>
        <w:rPr>
          <w:rFonts w:ascii="Verdana" w:hAnsi="Verdana" w:cs="Arial"/>
          <w:lang w:val="ru-RU"/>
        </w:rPr>
        <w:t xml:space="preserve"> проект. Предоставьте информацию о составе команды исполнителей проекта, их квалификации, и распределение их ролей в данном проекте. Резюме ключевых лиц можно представить в приложении. </w:t>
      </w:r>
    </w:p>
    <w:p w14:paraId="11CD824D" w14:textId="77777777" w:rsidR="00F3631D" w:rsidRDefault="00F3631D" w:rsidP="00DE2A7E">
      <w:pPr>
        <w:pStyle w:val="Iauiue"/>
        <w:rPr>
          <w:rFonts w:ascii="Verdana" w:hAnsi="Verdana" w:cs="Arial"/>
          <w:lang w:val="ru-RU"/>
        </w:rPr>
      </w:pPr>
    </w:p>
    <w:p w14:paraId="24CF4645" w14:textId="77777777" w:rsidR="002C5380" w:rsidRDefault="002C5380" w:rsidP="00F3631D">
      <w:pPr>
        <w:contextualSpacing/>
        <w:rPr>
          <w:rFonts w:ascii="Verdana" w:hAnsi="Verdana"/>
          <w:b/>
          <w:i/>
          <w:sz w:val="20"/>
          <w:szCs w:val="20"/>
          <w:lang w:val="ru-RU"/>
        </w:rPr>
      </w:pPr>
    </w:p>
    <w:p w14:paraId="140C8EFB" w14:textId="7E087075" w:rsidR="00F3631D" w:rsidRPr="008F3B31" w:rsidRDefault="00F3631D" w:rsidP="00F3631D">
      <w:pPr>
        <w:contextualSpacing/>
        <w:rPr>
          <w:rFonts w:ascii="Verdana" w:hAnsi="Verdana"/>
          <w:b/>
          <w:i/>
          <w:sz w:val="20"/>
          <w:szCs w:val="20"/>
          <w:lang w:val="ru-RU"/>
        </w:rPr>
      </w:pPr>
      <w:r>
        <w:rPr>
          <w:rFonts w:ascii="Verdana" w:hAnsi="Verdana"/>
          <w:b/>
          <w:i/>
          <w:sz w:val="20"/>
          <w:szCs w:val="20"/>
          <w:lang w:val="ru-RU"/>
        </w:rPr>
        <w:t>5</w:t>
      </w:r>
      <w:r w:rsidRPr="00F902C8">
        <w:rPr>
          <w:rFonts w:ascii="Verdana" w:hAnsi="Verdana"/>
          <w:b/>
          <w:i/>
          <w:sz w:val="20"/>
          <w:szCs w:val="20"/>
          <w:lang w:val="ru-RU"/>
        </w:rPr>
        <w:t xml:space="preserve">.  </w:t>
      </w:r>
      <w:r>
        <w:rPr>
          <w:rFonts w:ascii="Verdana" w:hAnsi="Verdana"/>
          <w:b/>
          <w:i/>
          <w:sz w:val="22"/>
          <w:szCs w:val="22"/>
          <w:lang w:val="ru-RU"/>
        </w:rPr>
        <w:t>Бюджет проекта</w:t>
      </w:r>
      <w:r w:rsidR="00AE3769">
        <w:rPr>
          <w:rFonts w:ascii="Verdana" w:hAnsi="Verdana"/>
          <w:b/>
          <w:i/>
          <w:sz w:val="22"/>
          <w:szCs w:val="22"/>
          <w:lang w:val="ru-RU"/>
        </w:rPr>
        <w:t xml:space="preserve"> (в долларах США) </w:t>
      </w:r>
    </w:p>
    <w:p w14:paraId="40D5DFD7" w14:textId="77777777" w:rsidR="00F3631D" w:rsidRDefault="00F3631D" w:rsidP="00DE2A7E">
      <w:pPr>
        <w:pStyle w:val="Iauiue"/>
        <w:rPr>
          <w:rFonts w:ascii="Verdana" w:hAnsi="Verdana" w:cs="Arial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"/>
        <w:gridCol w:w="2069"/>
        <w:gridCol w:w="939"/>
        <w:gridCol w:w="753"/>
        <w:gridCol w:w="1286"/>
        <w:gridCol w:w="1421"/>
        <w:gridCol w:w="752"/>
        <w:gridCol w:w="1271"/>
        <w:gridCol w:w="1019"/>
      </w:tblGrid>
      <w:tr w:rsidR="00974181" w14:paraId="2DF07CDA" w14:textId="77777777" w:rsidTr="00EC6034">
        <w:tc>
          <w:tcPr>
            <w:tcW w:w="451" w:type="dxa"/>
            <w:vMerge w:val="restart"/>
          </w:tcPr>
          <w:p w14:paraId="67F91ED5" w14:textId="77777777" w:rsidR="00974181" w:rsidRDefault="00974181" w:rsidP="00DE2A7E">
            <w:pPr>
              <w:pStyle w:val="Iauiue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>№</w:t>
            </w:r>
          </w:p>
        </w:tc>
        <w:tc>
          <w:tcPr>
            <w:tcW w:w="2575" w:type="dxa"/>
            <w:vMerge w:val="restart"/>
          </w:tcPr>
          <w:p w14:paraId="5B20C883" w14:textId="03C78564" w:rsidR="00974181" w:rsidRDefault="002C5380" w:rsidP="00DE2A7E">
            <w:pPr>
              <w:pStyle w:val="Iauiue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 xml:space="preserve">Статьи </w:t>
            </w:r>
            <w:r w:rsidR="00974181">
              <w:rPr>
                <w:rFonts w:ascii="Verdana" w:hAnsi="Verdana" w:cs="Arial"/>
                <w:lang w:val="ru-RU"/>
              </w:rPr>
              <w:t xml:space="preserve">расходов </w:t>
            </w:r>
          </w:p>
        </w:tc>
        <w:tc>
          <w:tcPr>
            <w:tcW w:w="955" w:type="dxa"/>
            <w:vMerge w:val="restart"/>
          </w:tcPr>
          <w:p w14:paraId="13B94274" w14:textId="77777777" w:rsidR="00974181" w:rsidRDefault="00974181" w:rsidP="00DE2A7E">
            <w:pPr>
              <w:pStyle w:val="Iauiue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>Ед.изм</w:t>
            </w:r>
          </w:p>
        </w:tc>
        <w:tc>
          <w:tcPr>
            <w:tcW w:w="788" w:type="dxa"/>
            <w:vMerge w:val="restart"/>
          </w:tcPr>
          <w:p w14:paraId="45370F18" w14:textId="77777777" w:rsidR="00974181" w:rsidRDefault="00974181" w:rsidP="00DE2A7E">
            <w:pPr>
              <w:pStyle w:val="Iauiue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 xml:space="preserve">Кол-во ед. </w:t>
            </w:r>
          </w:p>
        </w:tc>
        <w:tc>
          <w:tcPr>
            <w:tcW w:w="1286" w:type="dxa"/>
            <w:vMerge w:val="restart"/>
          </w:tcPr>
          <w:p w14:paraId="6C4AD2F9" w14:textId="77777777" w:rsidR="00974181" w:rsidRDefault="00974181" w:rsidP="00DE2A7E">
            <w:pPr>
              <w:pStyle w:val="Iauiue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 xml:space="preserve">Стоимость за ед. </w:t>
            </w:r>
          </w:p>
        </w:tc>
        <w:tc>
          <w:tcPr>
            <w:tcW w:w="1477" w:type="dxa"/>
            <w:vMerge w:val="restart"/>
          </w:tcPr>
          <w:p w14:paraId="0D8C90B3" w14:textId="77777777" w:rsidR="00974181" w:rsidRDefault="00974181" w:rsidP="00DE2A7E">
            <w:pPr>
              <w:pStyle w:val="Iauiue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>Требуемая сумма в долларах США</w:t>
            </w:r>
          </w:p>
        </w:tc>
        <w:tc>
          <w:tcPr>
            <w:tcW w:w="2430" w:type="dxa"/>
            <w:gridSpan w:val="3"/>
          </w:tcPr>
          <w:p w14:paraId="6497C86A" w14:textId="77777777" w:rsidR="00974181" w:rsidRDefault="00974181" w:rsidP="00974181">
            <w:pPr>
              <w:pStyle w:val="Iauiue"/>
              <w:jc w:val="center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>Из них</w:t>
            </w:r>
          </w:p>
        </w:tc>
      </w:tr>
      <w:tr w:rsidR="00974181" w14:paraId="29EB9F6D" w14:textId="77777777" w:rsidTr="00974181">
        <w:tc>
          <w:tcPr>
            <w:tcW w:w="451" w:type="dxa"/>
            <w:vMerge/>
          </w:tcPr>
          <w:p w14:paraId="7DF271B6" w14:textId="77777777" w:rsidR="00974181" w:rsidRDefault="00974181" w:rsidP="00DE2A7E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2575" w:type="dxa"/>
            <w:vMerge/>
          </w:tcPr>
          <w:p w14:paraId="59014E00" w14:textId="77777777" w:rsidR="00974181" w:rsidRDefault="00974181" w:rsidP="00DE2A7E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955" w:type="dxa"/>
            <w:vMerge/>
          </w:tcPr>
          <w:p w14:paraId="221A2BA5" w14:textId="77777777" w:rsidR="00974181" w:rsidRDefault="00974181" w:rsidP="00DE2A7E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788" w:type="dxa"/>
            <w:vMerge/>
          </w:tcPr>
          <w:p w14:paraId="61092405" w14:textId="77777777" w:rsidR="00974181" w:rsidRDefault="00974181" w:rsidP="00DE2A7E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1286" w:type="dxa"/>
            <w:vMerge/>
          </w:tcPr>
          <w:p w14:paraId="36B7ADCE" w14:textId="77777777" w:rsidR="00974181" w:rsidRDefault="00974181" w:rsidP="00DE2A7E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1477" w:type="dxa"/>
            <w:vMerge/>
          </w:tcPr>
          <w:p w14:paraId="3F939772" w14:textId="77777777" w:rsidR="00974181" w:rsidRDefault="00974181" w:rsidP="00DE2A7E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810" w:type="dxa"/>
          </w:tcPr>
          <w:p w14:paraId="1C25C190" w14:textId="77777777" w:rsidR="00974181" w:rsidRDefault="00974181" w:rsidP="00DE2A7E">
            <w:pPr>
              <w:pStyle w:val="Iauiue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>ПМГ ГЭФ</w:t>
            </w:r>
          </w:p>
        </w:tc>
        <w:tc>
          <w:tcPr>
            <w:tcW w:w="810" w:type="dxa"/>
          </w:tcPr>
          <w:p w14:paraId="6F7F8049" w14:textId="77777777" w:rsidR="00974181" w:rsidRDefault="00974181" w:rsidP="00DE2A7E">
            <w:pPr>
              <w:pStyle w:val="Iauiue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>Вклад заявителя</w:t>
            </w:r>
          </w:p>
        </w:tc>
        <w:tc>
          <w:tcPr>
            <w:tcW w:w="810" w:type="dxa"/>
          </w:tcPr>
          <w:p w14:paraId="09695B99" w14:textId="77777777" w:rsidR="00974181" w:rsidRDefault="00974181" w:rsidP="00DE2A7E">
            <w:pPr>
              <w:pStyle w:val="Iauiue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>Вклад третьих лиц</w:t>
            </w:r>
          </w:p>
        </w:tc>
      </w:tr>
      <w:tr w:rsidR="00974181" w14:paraId="7B6048B7" w14:textId="77777777" w:rsidTr="00974181">
        <w:tc>
          <w:tcPr>
            <w:tcW w:w="451" w:type="dxa"/>
          </w:tcPr>
          <w:p w14:paraId="4F4FDDD5" w14:textId="77777777" w:rsidR="00974181" w:rsidRDefault="00974181" w:rsidP="00DE2A7E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2575" w:type="dxa"/>
          </w:tcPr>
          <w:p w14:paraId="45FE07ED" w14:textId="77777777" w:rsidR="00974181" w:rsidRDefault="00974181" w:rsidP="00DE2A7E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955" w:type="dxa"/>
          </w:tcPr>
          <w:p w14:paraId="3D82D6E1" w14:textId="77777777" w:rsidR="00974181" w:rsidRDefault="00974181" w:rsidP="00DE2A7E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788" w:type="dxa"/>
          </w:tcPr>
          <w:p w14:paraId="5F7A5006" w14:textId="77777777" w:rsidR="00974181" w:rsidRDefault="00974181" w:rsidP="00DE2A7E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1286" w:type="dxa"/>
          </w:tcPr>
          <w:p w14:paraId="725CF1A9" w14:textId="77777777" w:rsidR="00974181" w:rsidRDefault="00974181" w:rsidP="00DE2A7E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1477" w:type="dxa"/>
          </w:tcPr>
          <w:p w14:paraId="72AFC76B" w14:textId="77777777" w:rsidR="00974181" w:rsidRDefault="00974181" w:rsidP="00DE2A7E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810" w:type="dxa"/>
          </w:tcPr>
          <w:p w14:paraId="5C824AC8" w14:textId="77777777" w:rsidR="00974181" w:rsidRDefault="00974181" w:rsidP="00DE2A7E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810" w:type="dxa"/>
          </w:tcPr>
          <w:p w14:paraId="0D7BBEB0" w14:textId="77777777" w:rsidR="00974181" w:rsidRDefault="00974181" w:rsidP="00DE2A7E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810" w:type="dxa"/>
          </w:tcPr>
          <w:p w14:paraId="5F4F2C38" w14:textId="77777777" w:rsidR="00974181" w:rsidRDefault="00974181" w:rsidP="00DE2A7E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</w:tr>
      <w:tr w:rsidR="00974181" w14:paraId="2827384F" w14:textId="77777777" w:rsidTr="00974181">
        <w:tc>
          <w:tcPr>
            <w:tcW w:w="451" w:type="dxa"/>
          </w:tcPr>
          <w:p w14:paraId="37D295A8" w14:textId="77777777" w:rsidR="00974181" w:rsidRDefault="00974181" w:rsidP="00DE2A7E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2575" w:type="dxa"/>
          </w:tcPr>
          <w:p w14:paraId="24C42D91" w14:textId="77777777" w:rsidR="00974181" w:rsidRDefault="00974181" w:rsidP="00DE2A7E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955" w:type="dxa"/>
          </w:tcPr>
          <w:p w14:paraId="1514DDDC" w14:textId="77777777" w:rsidR="00974181" w:rsidRDefault="00974181" w:rsidP="00DE2A7E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788" w:type="dxa"/>
          </w:tcPr>
          <w:p w14:paraId="5C8FEDA7" w14:textId="77777777" w:rsidR="00974181" w:rsidRDefault="00974181" w:rsidP="00DE2A7E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1286" w:type="dxa"/>
          </w:tcPr>
          <w:p w14:paraId="189D0A5E" w14:textId="77777777" w:rsidR="00974181" w:rsidRDefault="00974181" w:rsidP="00DE2A7E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1477" w:type="dxa"/>
          </w:tcPr>
          <w:p w14:paraId="5BA384CC" w14:textId="77777777" w:rsidR="00974181" w:rsidRDefault="00974181" w:rsidP="00DE2A7E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810" w:type="dxa"/>
          </w:tcPr>
          <w:p w14:paraId="2B2A7F58" w14:textId="77777777" w:rsidR="00974181" w:rsidRDefault="00974181" w:rsidP="00DE2A7E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810" w:type="dxa"/>
          </w:tcPr>
          <w:p w14:paraId="186428C4" w14:textId="77777777" w:rsidR="00974181" w:rsidRDefault="00974181" w:rsidP="00DE2A7E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810" w:type="dxa"/>
          </w:tcPr>
          <w:p w14:paraId="557C99DB" w14:textId="77777777" w:rsidR="00974181" w:rsidRDefault="00974181" w:rsidP="00DE2A7E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</w:tr>
      <w:tr w:rsidR="00974181" w14:paraId="37104A36" w14:textId="77777777" w:rsidTr="00974181">
        <w:tc>
          <w:tcPr>
            <w:tcW w:w="451" w:type="dxa"/>
          </w:tcPr>
          <w:p w14:paraId="03A7E8B3" w14:textId="77777777" w:rsidR="00974181" w:rsidRDefault="00974181" w:rsidP="00DE2A7E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2575" w:type="dxa"/>
          </w:tcPr>
          <w:p w14:paraId="5B96BEC4" w14:textId="77777777" w:rsidR="00974181" w:rsidRDefault="00974181" w:rsidP="00DE2A7E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955" w:type="dxa"/>
          </w:tcPr>
          <w:p w14:paraId="412157B2" w14:textId="77777777" w:rsidR="00974181" w:rsidRDefault="00974181" w:rsidP="00DE2A7E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788" w:type="dxa"/>
          </w:tcPr>
          <w:p w14:paraId="372E101F" w14:textId="77777777" w:rsidR="00974181" w:rsidRDefault="00974181" w:rsidP="00DE2A7E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1286" w:type="dxa"/>
          </w:tcPr>
          <w:p w14:paraId="7D2D4189" w14:textId="77777777" w:rsidR="00974181" w:rsidRDefault="00974181" w:rsidP="00DE2A7E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1477" w:type="dxa"/>
          </w:tcPr>
          <w:p w14:paraId="4C382186" w14:textId="77777777" w:rsidR="00974181" w:rsidRDefault="00974181" w:rsidP="00DE2A7E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810" w:type="dxa"/>
          </w:tcPr>
          <w:p w14:paraId="206AFC28" w14:textId="77777777" w:rsidR="00974181" w:rsidRDefault="00974181" w:rsidP="00DE2A7E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810" w:type="dxa"/>
          </w:tcPr>
          <w:p w14:paraId="43584247" w14:textId="77777777" w:rsidR="00974181" w:rsidRDefault="00974181" w:rsidP="00DE2A7E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810" w:type="dxa"/>
          </w:tcPr>
          <w:p w14:paraId="2BF37D07" w14:textId="77777777" w:rsidR="00974181" w:rsidRDefault="00974181" w:rsidP="00DE2A7E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</w:tr>
      <w:tr w:rsidR="00974181" w14:paraId="7B4D4C7F" w14:textId="77777777" w:rsidTr="00974181">
        <w:tc>
          <w:tcPr>
            <w:tcW w:w="451" w:type="dxa"/>
          </w:tcPr>
          <w:p w14:paraId="06FBDD33" w14:textId="77777777" w:rsidR="00974181" w:rsidRDefault="00974181" w:rsidP="00DE2A7E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2575" w:type="dxa"/>
          </w:tcPr>
          <w:p w14:paraId="0761B05E" w14:textId="77777777" w:rsidR="00974181" w:rsidRDefault="00974181" w:rsidP="00DE2A7E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955" w:type="dxa"/>
          </w:tcPr>
          <w:p w14:paraId="49B7BA86" w14:textId="77777777" w:rsidR="00974181" w:rsidRDefault="00974181" w:rsidP="00DE2A7E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788" w:type="dxa"/>
          </w:tcPr>
          <w:p w14:paraId="287B7F3F" w14:textId="77777777" w:rsidR="00974181" w:rsidRDefault="00974181" w:rsidP="00DE2A7E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1286" w:type="dxa"/>
          </w:tcPr>
          <w:p w14:paraId="24CD6230" w14:textId="77777777" w:rsidR="00974181" w:rsidRDefault="00974181" w:rsidP="00DE2A7E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1477" w:type="dxa"/>
          </w:tcPr>
          <w:p w14:paraId="763C9E28" w14:textId="77777777" w:rsidR="00974181" w:rsidRDefault="00974181" w:rsidP="00DE2A7E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810" w:type="dxa"/>
          </w:tcPr>
          <w:p w14:paraId="0E8C52C1" w14:textId="77777777" w:rsidR="00974181" w:rsidRDefault="00974181" w:rsidP="00DE2A7E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810" w:type="dxa"/>
          </w:tcPr>
          <w:p w14:paraId="384F7115" w14:textId="77777777" w:rsidR="00974181" w:rsidRDefault="00974181" w:rsidP="00DE2A7E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810" w:type="dxa"/>
          </w:tcPr>
          <w:p w14:paraId="5AB20A98" w14:textId="77777777" w:rsidR="00974181" w:rsidRDefault="00974181" w:rsidP="00DE2A7E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</w:tr>
      <w:tr w:rsidR="00974181" w14:paraId="1B28D7C4" w14:textId="77777777" w:rsidTr="00974181">
        <w:tc>
          <w:tcPr>
            <w:tcW w:w="451" w:type="dxa"/>
          </w:tcPr>
          <w:p w14:paraId="5F7C97D3" w14:textId="77777777" w:rsidR="00974181" w:rsidRDefault="00974181" w:rsidP="00DE2A7E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2575" w:type="dxa"/>
          </w:tcPr>
          <w:p w14:paraId="49D964E0" w14:textId="77777777" w:rsidR="00974181" w:rsidRDefault="00974181" w:rsidP="00DE2A7E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955" w:type="dxa"/>
          </w:tcPr>
          <w:p w14:paraId="33FFBC71" w14:textId="77777777" w:rsidR="00974181" w:rsidRDefault="00974181" w:rsidP="00DE2A7E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788" w:type="dxa"/>
          </w:tcPr>
          <w:p w14:paraId="74ED176F" w14:textId="77777777" w:rsidR="00974181" w:rsidRDefault="00974181" w:rsidP="00DE2A7E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1286" w:type="dxa"/>
          </w:tcPr>
          <w:p w14:paraId="46A8FC1A" w14:textId="77777777" w:rsidR="00974181" w:rsidRDefault="00974181" w:rsidP="00DE2A7E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1477" w:type="dxa"/>
          </w:tcPr>
          <w:p w14:paraId="5BDC582C" w14:textId="77777777" w:rsidR="00974181" w:rsidRDefault="00974181" w:rsidP="00DE2A7E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810" w:type="dxa"/>
          </w:tcPr>
          <w:p w14:paraId="2F2F6AF3" w14:textId="77777777" w:rsidR="00974181" w:rsidRDefault="00974181" w:rsidP="00DE2A7E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810" w:type="dxa"/>
          </w:tcPr>
          <w:p w14:paraId="4926B362" w14:textId="77777777" w:rsidR="00974181" w:rsidRDefault="00974181" w:rsidP="00DE2A7E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810" w:type="dxa"/>
          </w:tcPr>
          <w:p w14:paraId="6CBC9EE6" w14:textId="77777777" w:rsidR="00974181" w:rsidRDefault="00974181" w:rsidP="00DE2A7E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</w:tr>
      <w:tr w:rsidR="00974181" w14:paraId="0E8638C3" w14:textId="77777777" w:rsidTr="00974181">
        <w:tc>
          <w:tcPr>
            <w:tcW w:w="451" w:type="dxa"/>
          </w:tcPr>
          <w:p w14:paraId="08EA3793" w14:textId="77777777" w:rsidR="00974181" w:rsidRDefault="00974181" w:rsidP="00DE2A7E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2575" w:type="dxa"/>
          </w:tcPr>
          <w:p w14:paraId="1C62ACD0" w14:textId="77777777" w:rsidR="00974181" w:rsidRDefault="00974181" w:rsidP="00DE2A7E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955" w:type="dxa"/>
          </w:tcPr>
          <w:p w14:paraId="108C7A10" w14:textId="77777777" w:rsidR="00974181" w:rsidRDefault="00974181" w:rsidP="00DE2A7E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788" w:type="dxa"/>
          </w:tcPr>
          <w:p w14:paraId="78336AC3" w14:textId="77777777" w:rsidR="00974181" w:rsidRDefault="00974181" w:rsidP="00DE2A7E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1286" w:type="dxa"/>
          </w:tcPr>
          <w:p w14:paraId="6793A875" w14:textId="77777777" w:rsidR="00974181" w:rsidRDefault="00974181" w:rsidP="00DE2A7E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1477" w:type="dxa"/>
          </w:tcPr>
          <w:p w14:paraId="26B286D1" w14:textId="77777777" w:rsidR="00974181" w:rsidRDefault="00974181" w:rsidP="00DE2A7E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810" w:type="dxa"/>
          </w:tcPr>
          <w:p w14:paraId="29EAD280" w14:textId="77777777" w:rsidR="00974181" w:rsidRDefault="00974181" w:rsidP="00DE2A7E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810" w:type="dxa"/>
          </w:tcPr>
          <w:p w14:paraId="309A326C" w14:textId="77777777" w:rsidR="00974181" w:rsidRDefault="00974181" w:rsidP="00DE2A7E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810" w:type="dxa"/>
          </w:tcPr>
          <w:p w14:paraId="268D1C5F" w14:textId="77777777" w:rsidR="00974181" w:rsidRDefault="00974181" w:rsidP="00DE2A7E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</w:tr>
      <w:tr w:rsidR="00974181" w14:paraId="0896EEA3" w14:textId="77777777" w:rsidTr="00974181">
        <w:tc>
          <w:tcPr>
            <w:tcW w:w="451" w:type="dxa"/>
          </w:tcPr>
          <w:p w14:paraId="4E3C58EC" w14:textId="77777777" w:rsidR="00974181" w:rsidRDefault="00974181" w:rsidP="00DE2A7E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2575" w:type="dxa"/>
          </w:tcPr>
          <w:p w14:paraId="7C2C2588" w14:textId="77777777" w:rsidR="00974181" w:rsidRPr="00AE3769" w:rsidRDefault="00974181" w:rsidP="00AE3769">
            <w:pPr>
              <w:pStyle w:val="Iauiue"/>
              <w:jc w:val="right"/>
              <w:rPr>
                <w:rFonts w:ascii="Verdana" w:hAnsi="Verdana" w:cs="Arial"/>
                <w:b/>
                <w:bCs/>
                <w:lang w:val="ru-RU"/>
              </w:rPr>
            </w:pPr>
            <w:r w:rsidRPr="00AE3769">
              <w:rPr>
                <w:rFonts w:ascii="Verdana" w:hAnsi="Verdana" w:cs="Arial"/>
                <w:b/>
                <w:bCs/>
                <w:lang w:val="ru-RU"/>
              </w:rPr>
              <w:t>ИТОГО</w:t>
            </w:r>
          </w:p>
        </w:tc>
        <w:tc>
          <w:tcPr>
            <w:tcW w:w="4506" w:type="dxa"/>
            <w:gridSpan w:val="4"/>
          </w:tcPr>
          <w:p w14:paraId="44A8BD67" w14:textId="77777777" w:rsidR="00974181" w:rsidRDefault="00974181" w:rsidP="00AE376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  <w:tc>
          <w:tcPr>
            <w:tcW w:w="810" w:type="dxa"/>
          </w:tcPr>
          <w:p w14:paraId="187700F2" w14:textId="77777777" w:rsidR="00974181" w:rsidRDefault="00974181" w:rsidP="00AE376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  <w:tc>
          <w:tcPr>
            <w:tcW w:w="810" w:type="dxa"/>
          </w:tcPr>
          <w:p w14:paraId="286C064D" w14:textId="77777777" w:rsidR="00974181" w:rsidRDefault="00974181" w:rsidP="00AE376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  <w:tc>
          <w:tcPr>
            <w:tcW w:w="810" w:type="dxa"/>
          </w:tcPr>
          <w:p w14:paraId="533A8F43" w14:textId="77777777" w:rsidR="00974181" w:rsidRDefault="00974181" w:rsidP="00AE376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</w:tr>
    </w:tbl>
    <w:p w14:paraId="214D88E8" w14:textId="77777777" w:rsidR="00AE3769" w:rsidRDefault="00AE3769" w:rsidP="00DE2A7E">
      <w:pPr>
        <w:pStyle w:val="Iauiue"/>
        <w:rPr>
          <w:rFonts w:ascii="Verdana" w:hAnsi="Verdana" w:cs="Arial"/>
          <w:lang w:val="ru-RU"/>
        </w:rPr>
      </w:pPr>
    </w:p>
    <w:p w14:paraId="09399233" w14:textId="5FF68588" w:rsidR="002C5380" w:rsidRDefault="002C5380" w:rsidP="00DC2AB0">
      <w:pPr>
        <w:contextualSpacing/>
        <w:rPr>
          <w:rFonts w:ascii="Verdana" w:hAnsi="Verdana"/>
          <w:b/>
          <w:i/>
          <w:sz w:val="20"/>
          <w:szCs w:val="20"/>
          <w:lang w:val="ru-RU"/>
        </w:rPr>
      </w:pPr>
    </w:p>
    <w:p w14:paraId="0F6D94DE" w14:textId="79F4AFAF" w:rsidR="00F23190" w:rsidRDefault="00F23190" w:rsidP="00DC2AB0">
      <w:pPr>
        <w:contextualSpacing/>
        <w:rPr>
          <w:rFonts w:ascii="Verdana" w:hAnsi="Verdana"/>
          <w:b/>
          <w:i/>
          <w:sz w:val="20"/>
          <w:szCs w:val="20"/>
          <w:lang w:val="ru-RU"/>
        </w:rPr>
      </w:pPr>
    </w:p>
    <w:p w14:paraId="3B04BEC4" w14:textId="77777777" w:rsidR="00F23190" w:rsidRDefault="00F23190" w:rsidP="00DC2AB0">
      <w:pPr>
        <w:contextualSpacing/>
        <w:rPr>
          <w:rFonts w:ascii="Verdana" w:hAnsi="Verdana"/>
          <w:b/>
          <w:i/>
          <w:sz w:val="20"/>
          <w:szCs w:val="20"/>
          <w:lang w:val="ru-RU"/>
        </w:rPr>
      </w:pPr>
    </w:p>
    <w:p w14:paraId="3B74CFC0" w14:textId="77777777" w:rsidR="00202263" w:rsidRDefault="00202263" w:rsidP="00DC2AB0">
      <w:pPr>
        <w:contextualSpacing/>
        <w:rPr>
          <w:rFonts w:ascii="Verdana" w:hAnsi="Verdana"/>
          <w:b/>
          <w:i/>
          <w:sz w:val="20"/>
          <w:szCs w:val="20"/>
          <w:lang w:val="ru-RU"/>
        </w:rPr>
      </w:pPr>
    </w:p>
    <w:p w14:paraId="0B52C04F" w14:textId="77777777" w:rsidR="00DC2AB0" w:rsidRDefault="00DC2AB0" w:rsidP="00DC2AB0">
      <w:pPr>
        <w:contextualSpacing/>
        <w:rPr>
          <w:rFonts w:ascii="Verdana" w:hAnsi="Verdana"/>
          <w:b/>
          <w:i/>
          <w:sz w:val="22"/>
          <w:szCs w:val="22"/>
          <w:lang w:val="ru-RU"/>
        </w:rPr>
      </w:pPr>
      <w:r>
        <w:rPr>
          <w:rFonts w:ascii="Verdana" w:hAnsi="Verdana"/>
          <w:b/>
          <w:i/>
          <w:sz w:val="20"/>
          <w:szCs w:val="20"/>
          <w:lang w:val="ru-RU"/>
        </w:rPr>
        <w:t>6</w:t>
      </w:r>
      <w:r w:rsidRPr="00F902C8">
        <w:rPr>
          <w:rFonts w:ascii="Verdana" w:hAnsi="Verdana"/>
          <w:b/>
          <w:i/>
          <w:sz w:val="20"/>
          <w:szCs w:val="20"/>
          <w:lang w:val="ru-RU"/>
        </w:rPr>
        <w:t xml:space="preserve">.  </w:t>
      </w:r>
      <w:r>
        <w:rPr>
          <w:rFonts w:ascii="Verdana" w:hAnsi="Verdana"/>
          <w:b/>
          <w:i/>
          <w:sz w:val="22"/>
          <w:szCs w:val="22"/>
          <w:lang w:val="ru-RU"/>
        </w:rPr>
        <w:t xml:space="preserve">Дополнительная информация </w:t>
      </w:r>
    </w:p>
    <w:p w14:paraId="00A85C16" w14:textId="77777777" w:rsidR="00DC2AB0" w:rsidRDefault="00DC2AB0" w:rsidP="00DC2AB0">
      <w:pPr>
        <w:contextualSpacing/>
        <w:rPr>
          <w:rFonts w:ascii="Verdana" w:hAnsi="Verdana"/>
          <w:b/>
          <w:i/>
          <w:sz w:val="22"/>
          <w:szCs w:val="22"/>
          <w:lang w:val="ru-RU"/>
        </w:rPr>
      </w:pPr>
    </w:p>
    <w:p w14:paraId="55E1731C" w14:textId="3641956F" w:rsidR="00AE6A6D" w:rsidRDefault="00DC2AB0" w:rsidP="00DC2AB0">
      <w:pPr>
        <w:contextualSpacing/>
        <w:rPr>
          <w:rFonts w:ascii="Verdana" w:hAnsi="Verdana"/>
          <w:sz w:val="20"/>
          <w:szCs w:val="20"/>
          <w:lang w:val="ru-RU"/>
        </w:rPr>
      </w:pPr>
      <w:r w:rsidRPr="00DC2AB0">
        <w:rPr>
          <w:rFonts w:ascii="Verdana" w:hAnsi="Verdana"/>
          <w:sz w:val="20"/>
          <w:szCs w:val="20"/>
          <w:lang w:val="ru-RU"/>
        </w:rPr>
        <w:t xml:space="preserve">В данном разделе </w:t>
      </w:r>
      <w:r>
        <w:rPr>
          <w:rFonts w:ascii="Verdana" w:hAnsi="Verdana"/>
          <w:sz w:val="20"/>
          <w:szCs w:val="20"/>
          <w:lang w:val="ru-RU"/>
        </w:rPr>
        <w:t>Вы можете указать информацию или документы, подкрепляющие и подтверждающие опыт и потенциал организации-заявителя для выполнения предлагаемого проекта</w:t>
      </w:r>
      <w:r w:rsidR="002C5380">
        <w:rPr>
          <w:rFonts w:ascii="Verdana" w:hAnsi="Verdana"/>
          <w:sz w:val="20"/>
          <w:szCs w:val="20"/>
          <w:lang w:val="ru-RU"/>
        </w:rPr>
        <w:t>. Кроме этого, следующие документы обязательны для предоставления вместе с проектным предложением</w:t>
      </w:r>
      <w:r w:rsidR="00C7464C">
        <w:rPr>
          <w:rFonts w:ascii="Verdana" w:hAnsi="Verdana"/>
          <w:sz w:val="20"/>
          <w:szCs w:val="20"/>
          <w:lang w:val="ru-RU"/>
        </w:rPr>
        <w:t xml:space="preserve">: </w:t>
      </w:r>
    </w:p>
    <w:p w14:paraId="4509DF13" w14:textId="77777777" w:rsidR="00C7464C" w:rsidRDefault="00C7464C" w:rsidP="00DC2AB0">
      <w:pPr>
        <w:contextualSpacing/>
        <w:rPr>
          <w:rFonts w:ascii="Verdana" w:hAnsi="Verdana"/>
          <w:b/>
          <w:i/>
          <w:sz w:val="20"/>
          <w:szCs w:val="20"/>
          <w:lang w:val="ru-RU"/>
        </w:rPr>
      </w:pPr>
    </w:p>
    <w:p w14:paraId="58533D02" w14:textId="5B1E4463" w:rsidR="002C5380" w:rsidRDefault="002C5380" w:rsidP="00C7464C">
      <w:pPr>
        <w:pStyle w:val="Iauiue"/>
        <w:numPr>
          <w:ilvl w:val="0"/>
          <w:numId w:val="38"/>
        </w:numPr>
        <w:rPr>
          <w:rFonts w:ascii="Verdana" w:hAnsi="Verdana"/>
          <w:lang w:val="ru-RU"/>
        </w:rPr>
      </w:pPr>
      <w:r w:rsidRPr="002C5380">
        <w:rPr>
          <w:rFonts w:ascii="Verdana" w:hAnsi="Verdana"/>
          <w:lang w:val="ru-RU"/>
        </w:rPr>
        <w:t>Копи</w:t>
      </w:r>
      <w:r>
        <w:rPr>
          <w:rFonts w:ascii="Verdana" w:hAnsi="Verdana"/>
          <w:lang w:val="ru-RU"/>
        </w:rPr>
        <w:t>я</w:t>
      </w:r>
      <w:r w:rsidRPr="002C5380">
        <w:rPr>
          <w:rFonts w:ascii="Verdana" w:hAnsi="Verdana"/>
          <w:lang w:val="ru-RU"/>
        </w:rPr>
        <w:t xml:space="preserve"> Свидетельства о регистрации организации </w:t>
      </w:r>
    </w:p>
    <w:p w14:paraId="4CC1384C" w14:textId="300EBD4B" w:rsidR="002C5380" w:rsidRPr="002C5380" w:rsidRDefault="002C5380" w:rsidP="002C5380">
      <w:pPr>
        <w:pStyle w:val="Iauiue"/>
        <w:numPr>
          <w:ilvl w:val="0"/>
          <w:numId w:val="38"/>
        </w:numPr>
        <w:rPr>
          <w:rFonts w:ascii="Verdana" w:hAnsi="Verdana"/>
          <w:lang w:val="ru-RU"/>
        </w:rPr>
      </w:pPr>
      <w:r w:rsidRPr="002C5380">
        <w:rPr>
          <w:rFonts w:ascii="Verdana" w:hAnsi="Verdana"/>
          <w:lang w:val="ru-RU"/>
        </w:rPr>
        <w:t>Копи</w:t>
      </w:r>
      <w:r>
        <w:rPr>
          <w:rFonts w:ascii="Verdana" w:hAnsi="Verdana"/>
          <w:lang w:val="ru-RU"/>
        </w:rPr>
        <w:t>я</w:t>
      </w:r>
      <w:r w:rsidRPr="002C5380">
        <w:rPr>
          <w:rFonts w:ascii="Verdana" w:hAnsi="Verdana"/>
          <w:lang w:val="ru-RU"/>
        </w:rPr>
        <w:t xml:space="preserve"> Устава организации</w:t>
      </w:r>
    </w:p>
    <w:p w14:paraId="2B99A350" w14:textId="6F022207" w:rsidR="002C5380" w:rsidRPr="002C5380" w:rsidRDefault="002C5380" w:rsidP="002C5380">
      <w:pPr>
        <w:pStyle w:val="Iauiue"/>
        <w:numPr>
          <w:ilvl w:val="0"/>
          <w:numId w:val="38"/>
        </w:numPr>
        <w:rPr>
          <w:rFonts w:ascii="Verdana" w:hAnsi="Verdana"/>
          <w:lang w:val="ru-RU"/>
        </w:rPr>
      </w:pPr>
      <w:r w:rsidRPr="002C5380">
        <w:rPr>
          <w:rFonts w:ascii="Verdana" w:hAnsi="Verdana"/>
          <w:lang w:val="ru-RU"/>
        </w:rPr>
        <w:t>Копи</w:t>
      </w:r>
      <w:r>
        <w:rPr>
          <w:rFonts w:ascii="Verdana" w:hAnsi="Verdana"/>
          <w:lang w:val="ru-RU"/>
        </w:rPr>
        <w:t>я</w:t>
      </w:r>
      <w:r w:rsidRPr="002C5380">
        <w:rPr>
          <w:rFonts w:ascii="Verdana" w:hAnsi="Verdana"/>
          <w:lang w:val="ru-RU"/>
        </w:rPr>
        <w:t xml:space="preserve"> Учредительного договора/протокола</w:t>
      </w:r>
    </w:p>
    <w:p w14:paraId="401AF686" w14:textId="28B82C1A" w:rsidR="002C5380" w:rsidRPr="002C5380" w:rsidRDefault="002C5380" w:rsidP="002C5380">
      <w:pPr>
        <w:pStyle w:val="Iauiue"/>
        <w:numPr>
          <w:ilvl w:val="0"/>
          <w:numId w:val="38"/>
        </w:numPr>
        <w:rPr>
          <w:rFonts w:ascii="Verdana" w:hAnsi="Verdana"/>
          <w:lang w:val="ru-RU"/>
        </w:rPr>
      </w:pPr>
      <w:r w:rsidRPr="002C5380">
        <w:rPr>
          <w:rFonts w:ascii="Verdana" w:hAnsi="Verdana"/>
          <w:lang w:val="ru-RU"/>
        </w:rPr>
        <w:t>Справк</w:t>
      </w:r>
      <w:r>
        <w:rPr>
          <w:rFonts w:ascii="Verdana" w:hAnsi="Verdana"/>
          <w:lang w:val="ru-RU"/>
        </w:rPr>
        <w:t>а</w:t>
      </w:r>
      <w:r w:rsidRPr="002C5380">
        <w:rPr>
          <w:rFonts w:ascii="Verdana" w:hAnsi="Verdana"/>
          <w:lang w:val="ru-RU"/>
        </w:rPr>
        <w:t xml:space="preserve"> с банка с реквизитами счета в кыргызских сомах</w:t>
      </w:r>
    </w:p>
    <w:p w14:paraId="25400FFE" w14:textId="26D134E6" w:rsidR="00F23190" w:rsidRDefault="00F23190" w:rsidP="002C5380">
      <w:pPr>
        <w:pStyle w:val="Iauiue"/>
        <w:numPr>
          <w:ilvl w:val="0"/>
          <w:numId w:val="38"/>
        </w:numPr>
        <w:rPr>
          <w:rFonts w:ascii="Verdana" w:hAnsi="Verdana"/>
          <w:lang w:val="ru-RU"/>
        </w:rPr>
      </w:pPr>
      <w:r w:rsidRPr="00F23190">
        <w:rPr>
          <w:rFonts w:ascii="Verdana" w:hAnsi="Verdana"/>
          <w:lang w:val="ru-RU"/>
        </w:rPr>
        <w:t>Профайл организации (не более 2 страниц) с описанием опыта в реализации аналогичных представленному на конкурс</w:t>
      </w:r>
      <w:r>
        <w:rPr>
          <w:rFonts w:ascii="Verdana" w:hAnsi="Verdana"/>
          <w:lang w:val="ru-RU"/>
        </w:rPr>
        <w:t xml:space="preserve"> проектов</w:t>
      </w:r>
      <w:r w:rsidRPr="00F23190">
        <w:rPr>
          <w:rFonts w:ascii="Verdana" w:hAnsi="Verdana"/>
          <w:lang w:val="ru-RU"/>
        </w:rPr>
        <w:t xml:space="preserve">, включая проекты по эдвокаси, разработке полиси и аналитических документов, работе </w:t>
      </w:r>
      <w:r>
        <w:rPr>
          <w:rFonts w:ascii="Verdana" w:hAnsi="Verdana"/>
          <w:lang w:val="ru-RU"/>
        </w:rPr>
        <w:t>по выявлению интересов</w:t>
      </w:r>
      <w:r w:rsidRPr="00F23190">
        <w:rPr>
          <w:rFonts w:ascii="Verdana" w:hAnsi="Verdana"/>
          <w:lang w:val="ru-RU"/>
        </w:rPr>
        <w:t xml:space="preserve"> гражданск</w:t>
      </w:r>
      <w:r>
        <w:rPr>
          <w:rFonts w:ascii="Verdana" w:hAnsi="Verdana"/>
          <w:lang w:val="ru-RU"/>
        </w:rPr>
        <w:t>ого</w:t>
      </w:r>
      <w:r w:rsidRPr="00F23190">
        <w:rPr>
          <w:rFonts w:ascii="Verdana" w:hAnsi="Verdana"/>
          <w:lang w:val="ru-RU"/>
        </w:rPr>
        <w:t xml:space="preserve"> обществ</w:t>
      </w:r>
      <w:r>
        <w:rPr>
          <w:rFonts w:ascii="Verdana" w:hAnsi="Verdana"/>
          <w:lang w:val="ru-RU"/>
        </w:rPr>
        <w:t>а</w:t>
      </w:r>
      <w:r w:rsidRPr="00F23190">
        <w:rPr>
          <w:rFonts w:ascii="Verdana" w:hAnsi="Verdana"/>
          <w:lang w:val="ru-RU"/>
        </w:rPr>
        <w:t xml:space="preserve"> и бизнес</w:t>
      </w:r>
      <w:r>
        <w:rPr>
          <w:rFonts w:ascii="Verdana" w:hAnsi="Verdana"/>
          <w:lang w:val="ru-RU"/>
        </w:rPr>
        <w:t>а</w:t>
      </w:r>
      <w:r w:rsidRPr="00F23190">
        <w:rPr>
          <w:rFonts w:ascii="Verdana" w:hAnsi="Verdana"/>
          <w:lang w:val="ru-RU"/>
        </w:rPr>
        <w:t xml:space="preserve">, </w:t>
      </w:r>
      <w:r w:rsidR="00AE0AAE">
        <w:rPr>
          <w:rFonts w:ascii="Verdana" w:hAnsi="Verdana"/>
          <w:lang w:val="ru-RU"/>
        </w:rPr>
        <w:t xml:space="preserve">реализации информационных кампаний, </w:t>
      </w:r>
      <w:r w:rsidRPr="00F23190">
        <w:rPr>
          <w:rFonts w:ascii="Verdana" w:hAnsi="Verdana"/>
          <w:lang w:val="ru-RU"/>
        </w:rPr>
        <w:t xml:space="preserve">а также проектов в области митигации и адаптации к изменению климата. </w:t>
      </w:r>
    </w:p>
    <w:p w14:paraId="657050F0" w14:textId="68D7435C" w:rsidR="002C5380" w:rsidRPr="00F23190" w:rsidRDefault="002C5380" w:rsidP="002C5380">
      <w:pPr>
        <w:pStyle w:val="Iauiue"/>
        <w:numPr>
          <w:ilvl w:val="0"/>
          <w:numId w:val="38"/>
        </w:numPr>
        <w:rPr>
          <w:rFonts w:ascii="Verdana" w:hAnsi="Verdana"/>
          <w:lang w:val="ru-RU"/>
        </w:rPr>
      </w:pPr>
      <w:r w:rsidRPr="00F23190">
        <w:rPr>
          <w:rFonts w:ascii="Verdana" w:hAnsi="Verdana"/>
          <w:lang w:val="ru-RU"/>
        </w:rPr>
        <w:t>Резюме членов команды исполнителей проекта</w:t>
      </w:r>
    </w:p>
    <w:p w14:paraId="20DDF45C" w14:textId="025CFFCE" w:rsidR="002C5380" w:rsidRPr="002C5380" w:rsidRDefault="002C5380" w:rsidP="002C5380">
      <w:pPr>
        <w:pStyle w:val="Iauiue"/>
        <w:numPr>
          <w:ilvl w:val="0"/>
          <w:numId w:val="38"/>
        </w:numPr>
        <w:rPr>
          <w:rFonts w:ascii="Verdana" w:hAnsi="Verdana"/>
          <w:lang w:val="ru-RU"/>
        </w:rPr>
      </w:pPr>
      <w:r w:rsidRPr="002C5380">
        <w:rPr>
          <w:rFonts w:ascii="Verdana" w:hAnsi="Verdana"/>
          <w:lang w:val="ru-RU"/>
        </w:rPr>
        <w:t>Гарантийные письма партнеров</w:t>
      </w:r>
    </w:p>
    <w:p w14:paraId="37164395" w14:textId="347B9FC6" w:rsidR="002C5380" w:rsidRDefault="002C5380" w:rsidP="002C5380">
      <w:pPr>
        <w:pStyle w:val="Iauiue"/>
        <w:numPr>
          <w:ilvl w:val="0"/>
          <w:numId w:val="38"/>
        </w:numPr>
        <w:rPr>
          <w:rFonts w:ascii="Verdana" w:hAnsi="Verdana"/>
          <w:lang w:val="ru-RU"/>
        </w:rPr>
      </w:pPr>
      <w:r w:rsidRPr="002C5380">
        <w:rPr>
          <w:rFonts w:ascii="Verdana" w:hAnsi="Verdana"/>
          <w:lang w:val="ru-RU"/>
        </w:rPr>
        <w:t>Другие документы, подкрепляющие проектную заявку</w:t>
      </w:r>
    </w:p>
    <w:p w14:paraId="2BE54E2D" w14:textId="77777777" w:rsidR="00C7464C" w:rsidRDefault="00C7464C" w:rsidP="00C7464C">
      <w:pPr>
        <w:pStyle w:val="Iauiue"/>
        <w:rPr>
          <w:rFonts w:ascii="Verdana" w:hAnsi="Verdana"/>
          <w:lang w:val="ru-RU"/>
        </w:rPr>
      </w:pPr>
    </w:p>
    <w:p w14:paraId="16F4E918" w14:textId="77777777" w:rsidR="00C7464C" w:rsidRDefault="00C7464C" w:rsidP="005E34C3">
      <w:pPr>
        <w:autoSpaceDE w:val="0"/>
        <w:autoSpaceDN w:val="0"/>
        <w:adjustRightInd w:val="0"/>
        <w:spacing w:line="360" w:lineRule="auto"/>
        <w:rPr>
          <w:rFonts w:ascii="Verdana" w:hAnsi="Verdana"/>
          <w:spacing w:val="-2"/>
          <w:sz w:val="18"/>
          <w:szCs w:val="18"/>
          <w:lang w:val="ru-RU"/>
        </w:rPr>
      </w:pPr>
    </w:p>
    <w:sectPr w:rsidR="00C7464C" w:rsidSect="00273AD6">
      <w:footerReference w:type="default" r:id="rId14"/>
      <w:type w:val="continuous"/>
      <w:pgSz w:w="12240" w:h="15840"/>
      <w:pgMar w:top="1134" w:right="1134" w:bottom="1134" w:left="1134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1B884D" w14:textId="77777777" w:rsidR="00145303" w:rsidRDefault="00145303">
      <w:r>
        <w:separator/>
      </w:r>
    </w:p>
  </w:endnote>
  <w:endnote w:type="continuationSeparator" w:id="0">
    <w:p w14:paraId="6D3F1017" w14:textId="77777777" w:rsidR="00145303" w:rsidRDefault="00145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80184" w14:textId="77777777" w:rsidR="00DC2AB0" w:rsidRDefault="00DC2AB0" w:rsidP="002829F3">
    <w:pPr>
      <w:pStyle w:val="a6"/>
    </w:pPr>
    <w:r w:rsidRPr="00F50F77">
      <w:rPr>
        <w:b/>
        <w:bCs/>
        <w:noProof/>
        <w:lang w:eastAsia="ru-RU"/>
      </w:rPr>
      <w:drawing>
        <wp:anchor distT="0" distB="0" distL="114300" distR="114300" simplePos="0" relativeHeight="251658240" behindDoc="0" locked="0" layoutInCell="1" allowOverlap="1" wp14:anchorId="3C39FD7A" wp14:editId="17BE01DF">
          <wp:simplePos x="0" y="0"/>
          <wp:positionH relativeFrom="margin">
            <wp:align>left</wp:align>
          </wp:positionH>
          <wp:positionV relativeFrom="paragraph">
            <wp:posOffset>-39370</wp:posOffset>
          </wp:positionV>
          <wp:extent cx="923436" cy="292084"/>
          <wp:effectExtent l="0" t="0" r="0" b="0"/>
          <wp:wrapThrough wrapText="bothSides">
            <wp:wrapPolygon edited="0">
              <wp:start x="0" y="0"/>
              <wp:lineTo x="0" y="19765"/>
              <wp:lineTo x="20946" y="19765"/>
              <wp:lineTo x="20946" y="0"/>
              <wp:lineTo x="0" y="0"/>
            </wp:wrapPolygon>
          </wp:wrapThrough>
          <wp:docPr id="4" name="Рисунок 4" descr="F:\1 SGP GEF\SGP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1 SGP GEF\SGP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436" cy="2920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EF8FA" w14:textId="77777777" w:rsidR="00DC2AB0" w:rsidRPr="004C5B00" w:rsidRDefault="00DC2AB0" w:rsidP="004C5B00">
    <w:pPr>
      <w:pStyle w:val="a6"/>
    </w:pPr>
    <w:r w:rsidRPr="00F50F77">
      <w:rPr>
        <w:b/>
        <w:bCs/>
        <w:noProof/>
        <w:lang w:eastAsia="ru-RU"/>
      </w:rPr>
      <w:drawing>
        <wp:anchor distT="0" distB="0" distL="114300" distR="114300" simplePos="0" relativeHeight="251662336" behindDoc="0" locked="0" layoutInCell="1" allowOverlap="1" wp14:anchorId="4B6FA255" wp14:editId="14B3785D">
          <wp:simplePos x="0" y="0"/>
          <wp:positionH relativeFrom="margin">
            <wp:align>left</wp:align>
          </wp:positionH>
          <wp:positionV relativeFrom="paragraph">
            <wp:posOffset>76200</wp:posOffset>
          </wp:positionV>
          <wp:extent cx="923436" cy="292084"/>
          <wp:effectExtent l="0" t="0" r="0" b="0"/>
          <wp:wrapThrough wrapText="bothSides">
            <wp:wrapPolygon edited="0">
              <wp:start x="0" y="0"/>
              <wp:lineTo x="0" y="19765"/>
              <wp:lineTo x="20946" y="19765"/>
              <wp:lineTo x="20946" y="0"/>
              <wp:lineTo x="0" y="0"/>
            </wp:wrapPolygon>
          </wp:wrapThrough>
          <wp:docPr id="7" name="Рисунок 7" descr="F:\1 SGP GEF\SGP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1 SGP GEF\SGP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436" cy="2920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6AABE0" w14:textId="77777777" w:rsidR="00145303" w:rsidRDefault="00145303">
      <w:r>
        <w:separator/>
      </w:r>
    </w:p>
  </w:footnote>
  <w:footnote w:type="continuationSeparator" w:id="0">
    <w:p w14:paraId="6B9371F7" w14:textId="77777777" w:rsidR="00145303" w:rsidRDefault="001453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72674"/>
    <w:multiLevelType w:val="hybridMultilevel"/>
    <w:tmpl w:val="A87C254C"/>
    <w:lvl w:ilvl="0" w:tplc="06C4C6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3A6C1E"/>
    <w:multiLevelType w:val="multilevel"/>
    <w:tmpl w:val="0EC045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D6171A"/>
    <w:multiLevelType w:val="hybridMultilevel"/>
    <w:tmpl w:val="0BECAD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94584"/>
    <w:multiLevelType w:val="hybridMultilevel"/>
    <w:tmpl w:val="10E2EA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7DA6301"/>
    <w:multiLevelType w:val="hybridMultilevel"/>
    <w:tmpl w:val="B810D49E"/>
    <w:lvl w:ilvl="0" w:tplc="D668F5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166D18"/>
    <w:multiLevelType w:val="hybridMultilevel"/>
    <w:tmpl w:val="06183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6505DE"/>
    <w:multiLevelType w:val="hybridMultilevel"/>
    <w:tmpl w:val="A87C254C"/>
    <w:lvl w:ilvl="0" w:tplc="06C4C6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A2F6694"/>
    <w:multiLevelType w:val="hybridMultilevel"/>
    <w:tmpl w:val="FC3AF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AA5FCC"/>
    <w:multiLevelType w:val="hybridMultilevel"/>
    <w:tmpl w:val="CE4A7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1C6C23"/>
    <w:multiLevelType w:val="hybridMultilevel"/>
    <w:tmpl w:val="A87C254C"/>
    <w:lvl w:ilvl="0" w:tplc="06C4C6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EA21985"/>
    <w:multiLevelType w:val="hybridMultilevel"/>
    <w:tmpl w:val="810045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337EF3"/>
    <w:multiLevelType w:val="hybridMultilevel"/>
    <w:tmpl w:val="F8E05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A817FB"/>
    <w:multiLevelType w:val="hybridMultilevel"/>
    <w:tmpl w:val="586CAF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BF6EC3"/>
    <w:multiLevelType w:val="hybridMultilevel"/>
    <w:tmpl w:val="D98093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B955708"/>
    <w:multiLevelType w:val="hybridMultilevel"/>
    <w:tmpl w:val="25FEF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A3702E"/>
    <w:multiLevelType w:val="hybridMultilevel"/>
    <w:tmpl w:val="F21CCD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E37CFE"/>
    <w:multiLevelType w:val="hybridMultilevel"/>
    <w:tmpl w:val="BD6435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A260D6"/>
    <w:multiLevelType w:val="hybridMultilevel"/>
    <w:tmpl w:val="A87C254C"/>
    <w:lvl w:ilvl="0" w:tplc="06C4C6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1B2632C"/>
    <w:multiLevelType w:val="hybridMultilevel"/>
    <w:tmpl w:val="AC4A22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1E1E44"/>
    <w:multiLevelType w:val="hybridMultilevel"/>
    <w:tmpl w:val="BE0667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FC492F"/>
    <w:multiLevelType w:val="hybridMultilevel"/>
    <w:tmpl w:val="ADE6D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4B3C96"/>
    <w:multiLevelType w:val="hybridMultilevel"/>
    <w:tmpl w:val="EBC47D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16D6E99"/>
    <w:multiLevelType w:val="hybridMultilevel"/>
    <w:tmpl w:val="E0827B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7300BE"/>
    <w:multiLevelType w:val="hybridMultilevel"/>
    <w:tmpl w:val="29A4F26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4671413"/>
    <w:multiLevelType w:val="hybridMultilevel"/>
    <w:tmpl w:val="9EE892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E27D86"/>
    <w:multiLevelType w:val="hybridMultilevel"/>
    <w:tmpl w:val="C19E5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FE14B3"/>
    <w:multiLevelType w:val="hybridMultilevel"/>
    <w:tmpl w:val="AB30CC8E"/>
    <w:lvl w:ilvl="0" w:tplc="D668F5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3C2166"/>
    <w:multiLevelType w:val="hybridMultilevel"/>
    <w:tmpl w:val="861425BA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40C43D7"/>
    <w:multiLevelType w:val="hybridMultilevel"/>
    <w:tmpl w:val="7F602C90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9" w15:restartNumberingAfterBreak="0">
    <w:nsid w:val="449F4A37"/>
    <w:multiLevelType w:val="hybridMultilevel"/>
    <w:tmpl w:val="C9A207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EA503A"/>
    <w:multiLevelType w:val="hybridMultilevel"/>
    <w:tmpl w:val="F9AA8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8C5C1A"/>
    <w:multiLevelType w:val="hybridMultilevel"/>
    <w:tmpl w:val="28DA9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413625"/>
    <w:multiLevelType w:val="hybridMultilevel"/>
    <w:tmpl w:val="A87C254C"/>
    <w:lvl w:ilvl="0" w:tplc="06C4C6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9BB1F9D"/>
    <w:multiLevelType w:val="multilevel"/>
    <w:tmpl w:val="4642BA60"/>
    <w:lvl w:ilvl="0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72" w:hanging="37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A0069A5"/>
    <w:multiLevelType w:val="hybridMultilevel"/>
    <w:tmpl w:val="42FC310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AE22F04"/>
    <w:multiLevelType w:val="hybridMultilevel"/>
    <w:tmpl w:val="41C6A630"/>
    <w:lvl w:ilvl="0" w:tplc="7BA04F8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 w15:restartNumberingAfterBreak="0">
    <w:nsid w:val="6B533003"/>
    <w:multiLevelType w:val="hybridMultilevel"/>
    <w:tmpl w:val="453C8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5B622E"/>
    <w:multiLevelType w:val="hybridMultilevel"/>
    <w:tmpl w:val="A87C254C"/>
    <w:lvl w:ilvl="0" w:tplc="06C4C6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18010C0"/>
    <w:multiLevelType w:val="hybridMultilevel"/>
    <w:tmpl w:val="DCC2AC7C"/>
    <w:lvl w:ilvl="0" w:tplc="A2285DB2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39" w15:restartNumberingAfterBreak="0">
    <w:nsid w:val="71AB6A4B"/>
    <w:multiLevelType w:val="hybridMultilevel"/>
    <w:tmpl w:val="18F03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107415"/>
    <w:multiLevelType w:val="hybridMultilevel"/>
    <w:tmpl w:val="315E5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8550C5"/>
    <w:multiLevelType w:val="multilevel"/>
    <w:tmpl w:val="D226B50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C133563"/>
    <w:multiLevelType w:val="hybridMultilevel"/>
    <w:tmpl w:val="92F2E7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1567B7"/>
    <w:multiLevelType w:val="hybridMultilevel"/>
    <w:tmpl w:val="32984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42"/>
  </w:num>
  <w:num w:numId="3">
    <w:abstractNumId w:val="24"/>
  </w:num>
  <w:num w:numId="4">
    <w:abstractNumId w:val="16"/>
  </w:num>
  <w:num w:numId="5">
    <w:abstractNumId w:val="18"/>
  </w:num>
  <w:num w:numId="6">
    <w:abstractNumId w:val="28"/>
  </w:num>
  <w:num w:numId="7">
    <w:abstractNumId w:val="34"/>
  </w:num>
  <w:num w:numId="8">
    <w:abstractNumId w:val="23"/>
  </w:num>
  <w:num w:numId="9">
    <w:abstractNumId w:val="3"/>
  </w:num>
  <w:num w:numId="10">
    <w:abstractNumId w:val="21"/>
  </w:num>
  <w:num w:numId="11">
    <w:abstractNumId w:val="35"/>
  </w:num>
  <w:num w:numId="12">
    <w:abstractNumId w:val="27"/>
  </w:num>
  <w:num w:numId="13">
    <w:abstractNumId w:val="13"/>
  </w:num>
  <w:num w:numId="14">
    <w:abstractNumId w:val="22"/>
  </w:num>
  <w:num w:numId="15">
    <w:abstractNumId w:val="7"/>
  </w:num>
  <w:num w:numId="16">
    <w:abstractNumId w:val="2"/>
  </w:num>
  <w:num w:numId="17">
    <w:abstractNumId w:val="11"/>
  </w:num>
  <w:num w:numId="18">
    <w:abstractNumId w:val="43"/>
  </w:num>
  <w:num w:numId="19">
    <w:abstractNumId w:val="25"/>
  </w:num>
  <w:num w:numId="20">
    <w:abstractNumId w:val="30"/>
  </w:num>
  <w:num w:numId="21">
    <w:abstractNumId w:val="40"/>
  </w:num>
  <w:num w:numId="22">
    <w:abstractNumId w:val="5"/>
  </w:num>
  <w:num w:numId="23">
    <w:abstractNumId w:val="14"/>
  </w:num>
  <w:num w:numId="24">
    <w:abstractNumId w:val="31"/>
  </w:num>
  <w:num w:numId="25">
    <w:abstractNumId w:val="8"/>
  </w:num>
  <w:num w:numId="26">
    <w:abstractNumId w:val="39"/>
  </w:num>
  <w:num w:numId="27">
    <w:abstractNumId w:val="36"/>
  </w:num>
  <w:num w:numId="28">
    <w:abstractNumId w:val="20"/>
  </w:num>
  <w:num w:numId="29">
    <w:abstractNumId w:val="41"/>
  </w:num>
  <w:num w:numId="30">
    <w:abstractNumId w:val="15"/>
  </w:num>
  <w:num w:numId="31">
    <w:abstractNumId w:val="26"/>
  </w:num>
  <w:num w:numId="32">
    <w:abstractNumId w:val="4"/>
  </w:num>
  <w:num w:numId="33">
    <w:abstractNumId w:val="33"/>
  </w:num>
  <w:num w:numId="34">
    <w:abstractNumId w:val="1"/>
  </w:num>
  <w:num w:numId="35">
    <w:abstractNumId w:val="29"/>
  </w:num>
  <w:num w:numId="36">
    <w:abstractNumId w:val="10"/>
  </w:num>
  <w:num w:numId="37">
    <w:abstractNumId w:val="12"/>
  </w:num>
  <w:num w:numId="38">
    <w:abstractNumId w:val="19"/>
  </w:num>
  <w:num w:numId="39">
    <w:abstractNumId w:val="37"/>
  </w:num>
  <w:num w:numId="40">
    <w:abstractNumId w:val="32"/>
  </w:num>
  <w:num w:numId="41">
    <w:abstractNumId w:val="0"/>
  </w:num>
  <w:num w:numId="42">
    <w:abstractNumId w:val="17"/>
  </w:num>
  <w:num w:numId="43">
    <w:abstractNumId w:val="6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C1A"/>
    <w:rsid w:val="00003771"/>
    <w:rsid w:val="00005BA1"/>
    <w:rsid w:val="00007523"/>
    <w:rsid w:val="00010F3F"/>
    <w:rsid w:val="00011679"/>
    <w:rsid w:val="000116DA"/>
    <w:rsid w:val="0001457E"/>
    <w:rsid w:val="00014642"/>
    <w:rsid w:val="0002069E"/>
    <w:rsid w:val="000227E5"/>
    <w:rsid w:val="000233F7"/>
    <w:rsid w:val="00025B61"/>
    <w:rsid w:val="00025DD4"/>
    <w:rsid w:val="00030AA0"/>
    <w:rsid w:val="00032DBC"/>
    <w:rsid w:val="0003356C"/>
    <w:rsid w:val="0003447C"/>
    <w:rsid w:val="00034964"/>
    <w:rsid w:val="0003623C"/>
    <w:rsid w:val="00041B6E"/>
    <w:rsid w:val="000454AE"/>
    <w:rsid w:val="0004635B"/>
    <w:rsid w:val="00056E85"/>
    <w:rsid w:val="00062966"/>
    <w:rsid w:val="00063556"/>
    <w:rsid w:val="00065FA9"/>
    <w:rsid w:val="00066955"/>
    <w:rsid w:val="00070F15"/>
    <w:rsid w:val="000710D6"/>
    <w:rsid w:val="00071259"/>
    <w:rsid w:val="000722D8"/>
    <w:rsid w:val="00074545"/>
    <w:rsid w:val="00075706"/>
    <w:rsid w:val="00080586"/>
    <w:rsid w:val="0008659F"/>
    <w:rsid w:val="00090F2B"/>
    <w:rsid w:val="0009318C"/>
    <w:rsid w:val="000940C6"/>
    <w:rsid w:val="000954BB"/>
    <w:rsid w:val="00097B04"/>
    <w:rsid w:val="000A0317"/>
    <w:rsid w:val="000A1EE0"/>
    <w:rsid w:val="000A42DE"/>
    <w:rsid w:val="000A45B5"/>
    <w:rsid w:val="000A5ABF"/>
    <w:rsid w:val="000A60F0"/>
    <w:rsid w:val="000A60FD"/>
    <w:rsid w:val="000B067C"/>
    <w:rsid w:val="000B1F6A"/>
    <w:rsid w:val="000C3351"/>
    <w:rsid w:val="000C408B"/>
    <w:rsid w:val="000C4C43"/>
    <w:rsid w:val="000D05B8"/>
    <w:rsid w:val="000D0DFF"/>
    <w:rsid w:val="000D0F5B"/>
    <w:rsid w:val="000D433A"/>
    <w:rsid w:val="000D7CF8"/>
    <w:rsid w:val="000D7EC4"/>
    <w:rsid w:val="000E158C"/>
    <w:rsid w:val="000E1801"/>
    <w:rsid w:val="000E1F8E"/>
    <w:rsid w:val="000E3599"/>
    <w:rsid w:val="000E40C7"/>
    <w:rsid w:val="000E42D5"/>
    <w:rsid w:val="000E60EF"/>
    <w:rsid w:val="000E649A"/>
    <w:rsid w:val="000F09C6"/>
    <w:rsid w:val="000F3CE2"/>
    <w:rsid w:val="000F57E6"/>
    <w:rsid w:val="000F5B91"/>
    <w:rsid w:val="00100272"/>
    <w:rsid w:val="0010157D"/>
    <w:rsid w:val="0010359C"/>
    <w:rsid w:val="001049DA"/>
    <w:rsid w:val="001062D1"/>
    <w:rsid w:val="00107987"/>
    <w:rsid w:val="00111019"/>
    <w:rsid w:val="001112FA"/>
    <w:rsid w:val="001128D3"/>
    <w:rsid w:val="00113CB2"/>
    <w:rsid w:val="00113FEB"/>
    <w:rsid w:val="001142F5"/>
    <w:rsid w:val="001177F3"/>
    <w:rsid w:val="00121E4E"/>
    <w:rsid w:val="00123424"/>
    <w:rsid w:val="001242F1"/>
    <w:rsid w:val="00124853"/>
    <w:rsid w:val="00126D85"/>
    <w:rsid w:val="001279CD"/>
    <w:rsid w:val="00131FF3"/>
    <w:rsid w:val="001333B3"/>
    <w:rsid w:val="00140AC5"/>
    <w:rsid w:val="00144359"/>
    <w:rsid w:val="00144A17"/>
    <w:rsid w:val="00144FD4"/>
    <w:rsid w:val="00145303"/>
    <w:rsid w:val="00147C4D"/>
    <w:rsid w:val="00154761"/>
    <w:rsid w:val="00160ED9"/>
    <w:rsid w:val="00161278"/>
    <w:rsid w:val="00164541"/>
    <w:rsid w:val="00164953"/>
    <w:rsid w:val="0016730C"/>
    <w:rsid w:val="001678D2"/>
    <w:rsid w:val="001709A3"/>
    <w:rsid w:val="00171145"/>
    <w:rsid w:val="001711A2"/>
    <w:rsid w:val="00177066"/>
    <w:rsid w:val="00181E96"/>
    <w:rsid w:val="0018411D"/>
    <w:rsid w:val="0018513B"/>
    <w:rsid w:val="00186FB4"/>
    <w:rsid w:val="001875AB"/>
    <w:rsid w:val="00187D09"/>
    <w:rsid w:val="00194417"/>
    <w:rsid w:val="00196BD1"/>
    <w:rsid w:val="001A0094"/>
    <w:rsid w:val="001A0EA5"/>
    <w:rsid w:val="001A1D6E"/>
    <w:rsid w:val="001A48C7"/>
    <w:rsid w:val="001B1C33"/>
    <w:rsid w:val="001B3500"/>
    <w:rsid w:val="001B7430"/>
    <w:rsid w:val="001C0092"/>
    <w:rsid w:val="001C1F45"/>
    <w:rsid w:val="001C43B2"/>
    <w:rsid w:val="001C5356"/>
    <w:rsid w:val="001C6990"/>
    <w:rsid w:val="001D29F0"/>
    <w:rsid w:val="001D7A50"/>
    <w:rsid w:val="001E3210"/>
    <w:rsid w:val="001E3579"/>
    <w:rsid w:val="001E60F9"/>
    <w:rsid w:val="001E78C5"/>
    <w:rsid w:val="001F1CA4"/>
    <w:rsid w:val="001F2549"/>
    <w:rsid w:val="001F2A5A"/>
    <w:rsid w:val="001F421D"/>
    <w:rsid w:val="001F5179"/>
    <w:rsid w:val="001F6544"/>
    <w:rsid w:val="001F6E3A"/>
    <w:rsid w:val="001F751B"/>
    <w:rsid w:val="002019DE"/>
    <w:rsid w:val="0020222D"/>
    <w:rsid w:val="00202263"/>
    <w:rsid w:val="00207C3B"/>
    <w:rsid w:val="00207D33"/>
    <w:rsid w:val="002111C7"/>
    <w:rsid w:val="00211355"/>
    <w:rsid w:val="00216154"/>
    <w:rsid w:val="00216D21"/>
    <w:rsid w:val="00217857"/>
    <w:rsid w:val="002232F1"/>
    <w:rsid w:val="00224935"/>
    <w:rsid w:val="00230EE6"/>
    <w:rsid w:val="00232D43"/>
    <w:rsid w:val="00234C96"/>
    <w:rsid w:val="00234F55"/>
    <w:rsid w:val="00235C27"/>
    <w:rsid w:val="00240149"/>
    <w:rsid w:val="00241307"/>
    <w:rsid w:val="002420AB"/>
    <w:rsid w:val="00243CEB"/>
    <w:rsid w:val="002474E0"/>
    <w:rsid w:val="002501CF"/>
    <w:rsid w:val="00256C74"/>
    <w:rsid w:val="00256E88"/>
    <w:rsid w:val="002661A8"/>
    <w:rsid w:val="00266860"/>
    <w:rsid w:val="002673BF"/>
    <w:rsid w:val="00271F89"/>
    <w:rsid w:val="00273AD6"/>
    <w:rsid w:val="00273B80"/>
    <w:rsid w:val="00274A3D"/>
    <w:rsid w:val="00280AB1"/>
    <w:rsid w:val="002829F3"/>
    <w:rsid w:val="0028549E"/>
    <w:rsid w:val="00285A38"/>
    <w:rsid w:val="0029198C"/>
    <w:rsid w:val="00292A4E"/>
    <w:rsid w:val="00293532"/>
    <w:rsid w:val="0029728E"/>
    <w:rsid w:val="002A28B9"/>
    <w:rsid w:val="002A4451"/>
    <w:rsid w:val="002B0E0C"/>
    <w:rsid w:val="002B4BC6"/>
    <w:rsid w:val="002B5C56"/>
    <w:rsid w:val="002C07B5"/>
    <w:rsid w:val="002C0BF8"/>
    <w:rsid w:val="002C5380"/>
    <w:rsid w:val="002C5ED7"/>
    <w:rsid w:val="002D3272"/>
    <w:rsid w:val="002D416C"/>
    <w:rsid w:val="002D43C2"/>
    <w:rsid w:val="002E3258"/>
    <w:rsid w:val="002F1CF3"/>
    <w:rsid w:val="002F3CFE"/>
    <w:rsid w:val="002F72C7"/>
    <w:rsid w:val="003001C5"/>
    <w:rsid w:val="00301C48"/>
    <w:rsid w:val="00310460"/>
    <w:rsid w:val="00310D45"/>
    <w:rsid w:val="003120AF"/>
    <w:rsid w:val="0031364D"/>
    <w:rsid w:val="00314E69"/>
    <w:rsid w:val="00321E0D"/>
    <w:rsid w:val="00327D5B"/>
    <w:rsid w:val="00346F16"/>
    <w:rsid w:val="00354B03"/>
    <w:rsid w:val="003561AE"/>
    <w:rsid w:val="003565AE"/>
    <w:rsid w:val="0036224B"/>
    <w:rsid w:val="00364567"/>
    <w:rsid w:val="00364BD4"/>
    <w:rsid w:val="0037198A"/>
    <w:rsid w:val="00372F88"/>
    <w:rsid w:val="00375CA9"/>
    <w:rsid w:val="0037617F"/>
    <w:rsid w:val="003772F9"/>
    <w:rsid w:val="003776A1"/>
    <w:rsid w:val="003810F0"/>
    <w:rsid w:val="0038601C"/>
    <w:rsid w:val="00390511"/>
    <w:rsid w:val="0039325F"/>
    <w:rsid w:val="00393CFA"/>
    <w:rsid w:val="00393F84"/>
    <w:rsid w:val="00396BFA"/>
    <w:rsid w:val="00397C91"/>
    <w:rsid w:val="003A1D7E"/>
    <w:rsid w:val="003A20B0"/>
    <w:rsid w:val="003A4327"/>
    <w:rsid w:val="003A4972"/>
    <w:rsid w:val="003A7B51"/>
    <w:rsid w:val="003B0520"/>
    <w:rsid w:val="003C0FD0"/>
    <w:rsid w:val="003C1805"/>
    <w:rsid w:val="003D02E6"/>
    <w:rsid w:val="003D5817"/>
    <w:rsid w:val="003E0FF1"/>
    <w:rsid w:val="003E2693"/>
    <w:rsid w:val="003E7F5A"/>
    <w:rsid w:val="003F43D8"/>
    <w:rsid w:val="003F5FF7"/>
    <w:rsid w:val="003F63CA"/>
    <w:rsid w:val="004043D7"/>
    <w:rsid w:val="0040475F"/>
    <w:rsid w:val="0040497B"/>
    <w:rsid w:val="00404C91"/>
    <w:rsid w:val="004146A6"/>
    <w:rsid w:val="00414995"/>
    <w:rsid w:val="00421034"/>
    <w:rsid w:val="0042104F"/>
    <w:rsid w:val="00425F79"/>
    <w:rsid w:val="00430DD8"/>
    <w:rsid w:val="00432718"/>
    <w:rsid w:val="0043299C"/>
    <w:rsid w:val="00440328"/>
    <w:rsid w:val="00443F42"/>
    <w:rsid w:val="0044434B"/>
    <w:rsid w:val="00447287"/>
    <w:rsid w:val="0045017D"/>
    <w:rsid w:val="0045703D"/>
    <w:rsid w:val="00460351"/>
    <w:rsid w:val="00462CF9"/>
    <w:rsid w:val="0047036B"/>
    <w:rsid w:val="00473555"/>
    <w:rsid w:val="00475A0A"/>
    <w:rsid w:val="00480B29"/>
    <w:rsid w:val="00482167"/>
    <w:rsid w:val="0048293C"/>
    <w:rsid w:val="00490A21"/>
    <w:rsid w:val="00491112"/>
    <w:rsid w:val="00493CE3"/>
    <w:rsid w:val="004979E6"/>
    <w:rsid w:val="004A00E1"/>
    <w:rsid w:val="004A07C7"/>
    <w:rsid w:val="004A1C62"/>
    <w:rsid w:val="004A55FA"/>
    <w:rsid w:val="004A78DA"/>
    <w:rsid w:val="004B133F"/>
    <w:rsid w:val="004B277F"/>
    <w:rsid w:val="004B296E"/>
    <w:rsid w:val="004B44DC"/>
    <w:rsid w:val="004B51D2"/>
    <w:rsid w:val="004B6375"/>
    <w:rsid w:val="004B663F"/>
    <w:rsid w:val="004C2DD3"/>
    <w:rsid w:val="004C3D0E"/>
    <w:rsid w:val="004C45D1"/>
    <w:rsid w:val="004C5744"/>
    <w:rsid w:val="004C5B00"/>
    <w:rsid w:val="004C6A58"/>
    <w:rsid w:val="004D0F33"/>
    <w:rsid w:val="004D402C"/>
    <w:rsid w:val="004D4659"/>
    <w:rsid w:val="004D6583"/>
    <w:rsid w:val="004E2804"/>
    <w:rsid w:val="004F075B"/>
    <w:rsid w:val="004F093B"/>
    <w:rsid w:val="004F2778"/>
    <w:rsid w:val="004F3E25"/>
    <w:rsid w:val="004F4276"/>
    <w:rsid w:val="004F6E78"/>
    <w:rsid w:val="005007F5"/>
    <w:rsid w:val="00500C1A"/>
    <w:rsid w:val="00503601"/>
    <w:rsid w:val="00513E8E"/>
    <w:rsid w:val="00516F20"/>
    <w:rsid w:val="005207EE"/>
    <w:rsid w:val="00520AF5"/>
    <w:rsid w:val="00520BDA"/>
    <w:rsid w:val="005213A1"/>
    <w:rsid w:val="0052266B"/>
    <w:rsid w:val="005226E4"/>
    <w:rsid w:val="005234D7"/>
    <w:rsid w:val="005256EE"/>
    <w:rsid w:val="00532FD4"/>
    <w:rsid w:val="005340E3"/>
    <w:rsid w:val="00542512"/>
    <w:rsid w:val="005428CA"/>
    <w:rsid w:val="00542F23"/>
    <w:rsid w:val="00544E02"/>
    <w:rsid w:val="0054600E"/>
    <w:rsid w:val="005468AD"/>
    <w:rsid w:val="005507F6"/>
    <w:rsid w:val="005527D1"/>
    <w:rsid w:val="0055289C"/>
    <w:rsid w:val="00555703"/>
    <w:rsid w:val="00560691"/>
    <w:rsid w:val="00561E43"/>
    <w:rsid w:val="0056377C"/>
    <w:rsid w:val="00564793"/>
    <w:rsid w:val="00567AB0"/>
    <w:rsid w:val="00570BE9"/>
    <w:rsid w:val="00573910"/>
    <w:rsid w:val="005767C7"/>
    <w:rsid w:val="0057737E"/>
    <w:rsid w:val="00583874"/>
    <w:rsid w:val="0058794A"/>
    <w:rsid w:val="005900D5"/>
    <w:rsid w:val="005900F0"/>
    <w:rsid w:val="005927BA"/>
    <w:rsid w:val="00597AC6"/>
    <w:rsid w:val="005A012B"/>
    <w:rsid w:val="005A420A"/>
    <w:rsid w:val="005A727F"/>
    <w:rsid w:val="005B2285"/>
    <w:rsid w:val="005C4725"/>
    <w:rsid w:val="005D0119"/>
    <w:rsid w:val="005D10EF"/>
    <w:rsid w:val="005D229B"/>
    <w:rsid w:val="005D427A"/>
    <w:rsid w:val="005E00CD"/>
    <w:rsid w:val="005E34C3"/>
    <w:rsid w:val="005E59E6"/>
    <w:rsid w:val="005E5D5A"/>
    <w:rsid w:val="005E782B"/>
    <w:rsid w:val="005F41A8"/>
    <w:rsid w:val="005F6CB0"/>
    <w:rsid w:val="00602F3F"/>
    <w:rsid w:val="00611B3C"/>
    <w:rsid w:val="0061433F"/>
    <w:rsid w:val="00614FD6"/>
    <w:rsid w:val="00624534"/>
    <w:rsid w:val="00625C81"/>
    <w:rsid w:val="006262D6"/>
    <w:rsid w:val="00626E81"/>
    <w:rsid w:val="00630F8B"/>
    <w:rsid w:val="00632A0E"/>
    <w:rsid w:val="00634DA5"/>
    <w:rsid w:val="006402B9"/>
    <w:rsid w:val="00640C34"/>
    <w:rsid w:val="00642345"/>
    <w:rsid w:val="00643100"/>
    <w:rsid w:val="006436BC"/>
    <w:rsid w:val="00646C3C"/>
    <w:rsid w:val="0065024A"/>
    <w:rsid w:val="00655175"/>
    <w:rsid w:val="00657701"/>
    <w:rsid w:val="00661BD6"/>
    <w:rsid w:val="0066205D"/>
    <w:rsid w:val="006637B5"/>
    <w:rsid w:val="00663A0B"/>
    <w:rsid w:val="006641D6"/>
    <w:rsid w:val="00664656"/>
    <w:rsid w:val="00665B37"/>
    <w:rsid w:val="00667437"/>
    <w:rsid w:val="0067032B"/>
    <w:rsid w:val="006738CE"/>
    <w:rsid w:val="00673C9C"/>
    <w:rsid w:val="006754E4"/>
    <w:rsid w:val="00682722"/>
    <w:rsid w:val="00686A55"/>
    <w:rsid w:val="00686D22"/>
    <w:rsid w:val="00691980"/>
    <w:rsid w:val="00693CBA"/>
    <w:rsid w:val="00697A8A"/>
    <w:rsid w:val="006A05C7"/>
    <w:rsid w:val="006A1E15"/>
    <w:rsid w:val="006A2699"/>
    <w:rsid w:val="006A29F7"/>
    <w:rsid w:val="006A304D"/>
    <w:rsid w:val="006A6FC1"/>
    <w:rsid w:val="006B0669"/>
    <w:rsid w:val="006B33A1"/>
    <w:rsid w:val="006C0C1F"/>
    <w:rsid w:val="006C1DA3"/>
    <w:rsid w:val="006C3098"/>
    <w:rsid w:val="006D0196"/>
    <w:rsid w:val="006D6FB1"/>
    <w:rsid w:val="006D7966"/>
    <w:rsid w:val="006E028F"/>
    <w:rsid w:val="006E0BCE"/>
    <w:rsid w:val="006E25FE"/>
    <w:rsid w:val="006E4DCB"/>
    <w:rsid w:val="006E5E97"/>
    <w:rsid w:val="006F08A4"/>
    <w:rsid w:val="006F0C2A"/>
    <w:rsid w:val="006F2613"/>
    <w:rsid w:val="006F35AC"/>
    <w:rsid w:val="006F5975"/>
    <w:rsid w:val="00700278"/>
    <w:rsid w:val="0070386F"/>
    <w:rsid w:val="00705384"/>
    <w:rsid w:val="00707B78"/>
    <w:rsid w:val="00713F8A"/>
    <w:rsid w:val="00715C02"/>
    <w:rsid w:val="00716440"/>
    <w:rsid w:val="0072130F"/>
    <w:rsid w:val="00724612"/>
    <w:rsid w:val="00726AA2"/>
    <w:rsid w:val="00726C5C"/>
    <w:rsid w:val="007278EF"/>
    <w:rsid w:val="00727AED"/>
    <w:rsid w:val="007312F0"/>
    <w:rsid w:val="0073238F"/>
    <w:rsid w:val="007367AF"/>
    <w:rsid w:val="007425ED"/>
    <w:rsid w:val="007426A3"/>
    <w:rsid w:val="007436E0"/>
    <w:rsid w:val="00751138"/>
    <w:rsid w:val="00751673"/>
    <w:rsid w:val="007530CE"/>
    <w:rsid w:val="007567CC"/>
    <w:rsid w:val="007614D6"/>
    <w:rsid w:val="00762975"/>
    <w:rsid w:val="00762CC4"/>
    <w:rsid w:val="0076383E"/>
    <w:rsid w:val="0076548F"/>
    <w:rsid w:val="00766340"/>
    <w:rsid w:val="00767A74"/>
    <w:rsid w:val="007767E8"/>
    <w:rsid w:val="00785656"/>
    <w:rsid w:val="00787C6E"/>
    <w:rsid w:val="00791FE5"/>
    <w:rsid w:val="00793C39"/>
    <w:rsid w:val="0079701A"/>
    <w:rsid w:val="007974EA"/>
    <w:rsid w:val="007A0EC9"/>
    <w:rsid w:val="007A1039"/>
    <w:rsid w:val="007A107A"/>
    <w:rsid w:val="007A609F"/>
    <w:rsid w:val="007A7C29"/>
    <w:rsid w:val="007B0694"/>
    <w:rsid w:val="007B0A1A"/>
    <w:rsid w:val="007B279A"/>
    <w:rsid w:val="007B3CAE"/>
    <w:rsid w:val="007B56C8"/>
    <w:rsid w:val="007B5DD5"/>
    <w:rsid w:val="007C3763"/>
    <w:rsid w:val="007C3E47"/>
    <w:rsid w:val="007C6299"/>
    <w:rsid w:val="007C72A3"/>
    <w:rsid w:val="007D04F2"/>
    <w:rsid w:val="007D1F2C"/>
    <w:rsid w:val="007D486A"/>
    <w:rsid w:val="007D7C01"/>
    <w:rsid w:val="007E5D71"/>
    <w:rsid w:val="007F0B14"/>
    <w:rsid w:val="007F1A6A"/>
    <w:rsid w:val="007F4FDF"/>
    <w:rsid w:val="00801E18"/>
    <w:rsid w:val="00803625"/>
    <w:rsid w:val="00803E44"/>
    <w:rsid w:val="00804DBE"/>
    <w:rsid w:val="0081152B"/>
    <w:rsid w:val="00813283"/>
    <w:rsid w:val="0081362F"/>
    <w:rsid w:val="00815192"/>
    <w:rsid w:val="0081687B"/>
    <w:rsid w:val="00817ECE"/>
    <w:rsid w:val="00824024"/>
    <w:rsid w:val="0082468C"/>
    <w:rsid w:val="008249AE"/>
    <w:rsid w:val="008253A0"/>
    <w:rsid w:val="0082559D"/>
    <w:rsid w:val="00826C22"/>
    <w:rsid w:val="0082729D"/>
    <w:rsid w:val="0084002A"/>
    <w:rsid w:val="00840B7C"/>
    <w:rsid w:val="008467AB"/>
    <w:rsid w:val="00851E6F"/>
    <w:rsid w:val="00853435"/>
    <w:rsid w:val="008550F5"/>
    <w:rsid w:val="0085525E"/>
    <w:rsid w:val="00855F14"/>
    <w:rsid w:val="00856F80"/>
    <w:rsid w:val="00862D25"/>
    <w:rsid w:val="008756F5"/>
    <w:rsid w:val="008761CB"/>
    <w:rsid w:val="008819CB"/>
    <w:rsid w:val="00881F2E"/>
    <w:rsid w:val="00884D8E"/>
    <w:rsid w:val="00886237"/>
    <w:rsid w:val="00886E5F"/>
    <w:rsid w:val="00887A9F"/>
    <w:rsid w:val="00887ACC"/>
    <w:rsid w:val="00891004"/>
    <w:rsid w:val="00892FB7"/>
    <w:rsid w:val="008938E6"/>
    <w:rsid w:val="00893BA0"/>
    <w:rsid w:val="00893EBE"/>
    <w:rsid w:val="00894B0B"/>
    <w:rsid w:val="008A0332"/>
    <w:rsid w:val="008A315D"/>
    <w:rsid w:val="008A42A4"/>
    <w:rsid w:val="008A594F"/>
    <w:rsid w:val="008A753D"/>
    <w:rsid w:val="008B0430"/>
    <w:rsid w:val="008B11F7"/>
    <w:rsid w:val="008B14F7"/>
    <w:rsid w:val="008B3C08"/>
    <w:rsid w:val="008C05E7"/>
    <w:rsid w:val="008C0A68"/>
    <w:rsid w:val="008C2778"/>
    <w:rsid w:val="008C368B"/>
    <w:rsid w:val="008C58A4"/>
    <w:rsid w:val="008C5A61"/>
    <w:rsid w:val="008C7649"/>
    <w:rsid w:val="008C7CE1"/>
    <w:rsid w:val="008D1A69"/>
    <w:rsid w:val="008D7990"/>
    <w:rsid w:val="008D7B98"/>
    <w:rsid w:val="008E1C14"/>
    <w:rsid w:val="008E2169"/>
    <w:rsid w:val="008E45F3"/>
    <w:rsid w:val="008E4EB2"/>
    <w:rsid w:val="008E60C7"/>
    <w:rsid w:val="008E7008"/>
    <w:rsid w:val="008F03DF"/>
    <w:rsid w:val="008F0C7D"/>
    <w:rsid w:val="008F1B0B"/>
    <w:rsid w:val="008F37AA"/>
    <w:rsid w:val="008F3B31"/>
    <w:rsid w:val="00900D5F"/>
    <w:rsid w:val="00900D66"/>
    <w:rsid w:val="00900ED5"/>
    <w:rsid w:val="00913398"/>
    <w:rsid w:val="00914004"/>
    <w:rsid w:val="00917A6C"/>
    <w:rsid w:val="00917F27"/>
    <w:rsid w:val="00920834"/>
    <w:rsid w:val="00922600"/>
    <w:rsid w:val="009229C7"/>
    <w:rsid w:val="0092594F"/>
    <w:rsid w:val="009311BE"/>
    <w:rsid w:val="0093235C"/>
    <w:rsid w:val="00934B69"/>
    <w:rsid w:val="00935C6C"/>
    <w:rsid w:val="009364E3"/>
    <w:rsid w:val="00940BA9"/>
    <w:rsid w:val="00942342"/>
    <w:rsid w:val="00947BDE"/>
    <w:rsid w:val="009549BD"/>
    <w:rsid w:val="009561CC"/>
    <w:rsid w:val="00960D78"/>
    <w:rsid w:val="0096589C"/>
    <w:rsid w:val="00967BD7"/>
    <w:rsid w:val="00970FE0"/>
    <w:rsid w:val="00974181"/>
    <w:rsid w:val="009802AD"/>
    <w:rsid w:val="00980A50"/>
    <w:rsid w:val="00984A68"/>
    <w:rsid w:val="00984C1E"/>
    <w:rsid w:val="00985689"/>
    <w:rsid w:val="009878C9"/>
    <w:rsid w:val="00990285"/>
    <w:rsid w:val="00991F8E"/>
    <w:rsid w:val="009936D8"/>
    <w:rsid w:val="00993E55"/>
    <w:rsid w:val="00996172"/>
    <w:rsid w:val="00997166"/>
    <w:rsid w:val="00997D87"/>
    <w:rsid w:val="009A019F"/>
    <w:rsid w:val="009A25CA"/>
    <w:rsid w:val="009A31AB"/>
    <w:rsid w:val="009A55F3"/>
    <w:rsid w:val="009B16C1"/>
    <w:rsid w:val="009B2479"/>
    <w:rsid w:val="009B3886"/>
    <w:rsid w:val="009B40B3"/>
    <w:rsid w:val="009B6D9C"/>
    <w:rsid w:val="009B6DFB"/>
    <w:rsid w:val="009C35EE"/>
    <w:rsid w:val="009C4ED4"/>
    <w:rsid w:val="009D177A"/>
    <w:rsid w:val="009D1BF0"/>
    <w:rsid w:val="009D1F44"/>
    <w:rsid w:val="009D2BED"/>
    <w:rsid w:val="009D5207"/>
    <w:rsid w:val="009D770F"/>
    <w:rsid w:val="009D7B82"/>
    <w:rsid w:val="009E2621"/>
    <w:rsid w:val="009E3AED"/>
    <w:rsid w:val="009E4450"/>
    <w:rsid w:val="009E4E2C"/>
    <w:rsid w:val="009E67F0"/>
    <w:rsid w:val="009E7949"/>
    <w:rsid w:val="009E7C3F"/>
    <w:rsid w:val="009F534F"/>
    <w:rsid w:val="009F6248"/>
    <w:rsid w:val="00A005F9"/>
    <w:rsid w:val="00A01B95"/>
    <w:rsid w:val="00A04C32"/>
    <w:rsid w:val="00A0503F"/>
    <w:rsid w:val="00A07398"/>
    <w:rsid w:val="00A10C34"/>
    <w:rsid w:val="00A1218B"/>
    <w:rsid w:val="00A14740"/>
    <w:rsid w:val="00A17651"/>
    <w:rsid w:val="00A2115F"/>
    <w:rsid w:val="00A21ABF"/>
    <w:rsid w:val="00A22E38"/>
    <w:rsid w:val="00A25C8C"/>
    <w:rsid w:val="00A27A80"/>
    <w:rsid w:val="00A30382"/>
    <w:rsid w:val="00A30730"/>
    <w:rsid w:val="00A329A0"/>
    <w:rsid w:val="00A35628"/>
    <w:rsid w:val="00A41449"/>
    <w:rsid w:val="00A45249"/>
    <w:rsid w:val="00A452C4"/>
    <w:rsid w:val="00A501AF"/>
    <w:rsid w:val="00A54D81"/>
    <w:rsid w:val="00A55825"/>
    <w:rsid w:val="00A657C0"/>
    <w:rsid w:val="00A66814"/>
    <w:rsid w:val="00A67033"/>
    <w:rsid w:val="00A670CE"/>
    <w:rsid w:val="00A67482"/>
    <w:rsid w:val="00A742E1"/>
    <w:rsid w:val="00A7790C"/>
    <w:rsid w:val="00A82248"/>
    <w:rsid w:val="00A8621A"/>
    <w:rsid w:val="00A91198"/>
    <w:rsid w:val="00A96476"/>
    <w:rsid w:val="00A9717E"/>
    <w:rsid w:val="00A974A1"/>
    <w:rsid w:val="00A97525"/>
    <w:rsid w:val="00AA0D5D"/>
    <w:rsid w:val="00AA0FAB"/>
    <w:rsid w:val="00AB23B4"/>
    <w:rsid w:val="00AB4A7F"/>
    <w:rsid w:val="00AD24D6"/>
    <w:rsid w:val="00AD4BA1"/>
    <w:rsid w:val="00AD553A"/>
    <w:rsid w:val="00AE0AAE"/>
    <w:rsid w:val="00AE1C7B"/>
    <w:rsid w:val="00AE3769"/>
    <w:rsid w:val="00AE4EB0"/>
    <w:rsid w:val="00AE6A6D"/>
    <w:rsid w:val="00AF680C"/>
    <w:rsid w:val="00AF771F"/>
    <w:rsid w:val="00AF78CD"/>
    <w:rsid w:val="00B00C95"/>
    <w:rsid w:val="00B01015"/>
    <w:rsid w:val="00B010A3"/>
    <w:rsid w:val="00B011D0"/>
    <w:rsid w:val="00B0154E"/>
    <w:rsid w:val="00B01708"/>
    <w:rsid w:val="00B052EB"/>
    <w:rsid w:val="00B11E2B"/>
    <w:rsid w:val="00B22A57"/>
    <w:rsid w:val="00B241A6"/>
    <w:rsid w:val="00B25525"/>
    <w:rsid w:val="00B2602D"/>
    <w:rsid w:val="00B315BC"/>
    <w:rsid w:val="00B3403E"/>
    <w:rsid w:val="00B35052"/>
    <w:rsid w:val="00B4145E"/>
    <w:rsid w:val="00B43638"/>
    <w:rsid w:val="00B45389"/>
    <w:rsid w:val="00B45B0B"/>
    <w:rsid w:val="00B46EC7"/>
    <w:rsid w:val="00B47D23"/>
    <w:rsid w:val="00B552A7"/>
    <w:rsid w:val="00B62A74"/>
    <w:rsid w:val="00B650E6"/>
    <w:rsid w:val="00B66ECD"/>
    <w:rsid w:val="00B70202"/>
    <w:rsid w:val="00B72142"/>
    <w:rsid w:val="00B738AB"/>
    <w:rsid w:val="00B73EBD"/>
    <w:rsid w:val="00B73F2A"/>
    <w:rsid w:val="00B80E37"/>
    <w:rsid w:val="00B81C42"/>
    <w:rsid w:val="00B86607"/>
    <w:rsid w:val="00B8676D"/>
    <w:rsid w:val="00B86911"/>
    <w:rsid w:val="00B903D6"/>
    <w:rsid w:val="00B905E2"/>
    <w:rsid w:val="00BA055C"/>
    <w:rsid w:val="00BA10BA"/>
    <w:rsid w:val="00BA10E1"/>
    <w:rsid w:val="00BA7FE6"/>
    <w:rsid w:val="00BB1A41"/>
    <w:rsid w:val="00BB2777"/>
    <w:rsid w:val="00BB4A3E"/>
    <w:rsid w:val="00BC171D"/>
    <w:rsid w:val="00BC33C9"/>
    <w:rsid w:val="00BC39C1"/>
    <w:rsid w:val="00BC6B1E"/>
    <w:rsid w:val="00BC6BA4"/>
    <w:rsid w:val="00BC77C8"/>
    <w:rsid w:val="00BD20DF"/>
    <w:rsid w:val="00BD39D0"/>
    <w:rsid w:val="00BD3FA7"/>
    <w:rsid w:val="00BE13E7"/>
    <w:rsid w:val="00BF2105"/>
    <w:rsid w:val="00BF2AA6"/>
    <w:rsid w:val="00C0635C"/>
    <w:rsid w:val="00C07959"/>
    <w:rsid w:val="00C206F8"/>
    <w:rsid w:val="00C23CE0"/>
    <w:rsid w:val="00C263C4"/>
    <w:rsid w:val="00C30B5A"/>
    <w:rsid w:val="00C33DC0"/>
    <w:rsid w:val="00C350D0"/>
    <w:rsid w:val="00C40F54"/>
    <w:rsid w:val="00C422C7"/>
    <w:rsid w:val="00C43DCF"/>
    <w:rsid w:val="00C45FB8"/>
    <w:rsid w:val="00C47940"/>
    <w:rsid w:val="00C47F56"/>
    <w:rsid w:val="00C54D9B"/>
    <w:rsid w:val="00C56D7A"/>
    <w:rsid w:val="00C60AD3"/>
    <w:rsid w:val="00C62692"/>
    <w:rsid w:val="00C64428"/>
    <w:rsid w:val="00C67C04"/>
    <w:rsid w:val="00C7195A"/>
    <w:rsid w:val="00C7464C"/>
    <w:rsid w:val="00C82AAE"/>
    <w:rsid w:val="00C83609"/>
    <w:rsid w:val="00C842E8"/>
    <w:rsid w:val="00C848C3"/>
    <w:rsid w:val="00C92EE7"/>
    <w:rsid w:val="00C94D8A"/>
    <w:rsid w:val="00C951F8"/>
    <w:rsid w:val="00C95783"/>
    <w:rsid w:val="00C976D9"/>
    <w:rsid w:val="00CA1D17"/>
    <w:rsid w:val="00CA23EB"/>
    <w:rsid w:val="00CA487B"/>
    <w:rsid w:val="00CA6484"/>
    <w:rsid w:val="00CB13EF"/>
    <w:rsid w:val="00CB2280"/>
    <w:rsid w:val="00CB258F"/>
    <w:rsid w:val="00CB2F43"/>
    <w:rsid w:val="00CB3293"/>
    <w:rsid w:val="00CB4D5E"/>
    <w:rsid w:val="00CB4F99"/>
    <w:rsid w:val="00CB7446"/>
    <w:rsid w:val="00CB7662"/>
    <w:rsid w:val="00CC088C"/>
    <w:rsid w:val="00CC2B4F"/>
    <w:rsid w:val="00CD421F"/>
    <w:rsid w:val="00CD4C1C"/>
    <w:rsid w:val="00CD4C4D"/>
    <w:rsid w:val="00CD51CF"/>
    <w:rsid w:val="00CE0895"/>
    <w:rsid w:val="00CE41FC"/>
    <w:rsid w:val="00CE582E"/>
    <w:rsid w:val="00CE60E4"/>
    <w:rsid w:val="00CF0D35"/>
    <w:rsid w:val="00CF143E"/>
    <w:rsid w:val="00CF35B5"/>
    <w:rsid w:val="00CF4DA2"/>
    <w:rsid w:val="00CF6769"/>
    <w:rsid w:val="00CF7CF3"/>
    <w:rsid w:val="00D00EA8"/>
    <w:rsid w:val="00D0310D"/>
    <w:rsid w:val="00D129A4"/>
    <w:rsid w:val="00D14733"/>
    <w:rsid w:val="00D159D3"/>
    <w:rsid w:val="00D20929"/>
    <w:rsid w:val="00D22D5B"/>
    <w:rsid w:val="00D23C37"/>
    <w:rsid w:val="00D2542B"/>
    <w:rsid w:val="00D26702"/>
    <w:rsid w:val="00D31A68"/>
    <w:rsid w:val="00D31DB3"/>
    <w:rsid w:val="00D320DB"/>
    <w:rsid w:val="00D3373A"/>
    <w:rsid w:val="00D345C7"/>
    <w:rsid w:val="00D35330"/>
    <w:rsid w:val="00D36799"/>
    <w:rsid w:val="00D377CD"/>
    <w:rsid w:val="00D40056"/>
    <w:rsid w:val="00D416DD"/>
    <w:rsid w:val="00D435F0"/>
    <w:rsid w:val="00D44143"/>
    <w:rsid w:val="00D44179"/>
    <w:rsid w:val="00D50301"/>
    <w:rsid w:val="00D51B92"/>
    <w:rsid w:val="00D51BFC"/>
    <w:rsid w:val="00D56576"/>
    <w:rsid w:val="00D56DC2"/>
    <w:rsid w:val="00D57440"/>
    <w:rsid w:val="00D63930"/>
    <w:rsid w:val="00D66CB9"/>
    <w:rsid w:val="00D72CDC"/>
    <w:rsid w:val="00D80920"/>
    <w:rsid w:val="00D81539"/>
    <w:rsid w:val="00D83AA4"/>
    <w:rsid w:val="00D83E0F"/>
    <w:rsid w:val="00D843E4"/>
    <w:rsid w:val="00D86089"/>
    <w:rsid w:val="00D906F0"/>
    <w:rsid w:val="00D90A9B"/>
    <w:rsid w:val="00D91E68"/>
    <w:rsid w:val="00D94664"/>
    <w:rsid w:val="00D950FE"/>
    <w:rsid w:val="00D97179"/>
    <w:rsid w:val="00DA0520"/>
    <w:rsid w:val="00DA2595"/>
    <w:rsid w:val="00DA2AA8"/>
    <w:rsid w:val="00DB3989"/>
    <w:rsid w:val="00DB5101"/>
    <w:rsid w:val="00DB5475"/>
    <w:rsid w:val="00DB6659"/>
    <w:rsid w:val="00DB7101"/>
    <w:rsid w:val="00DB7CAD"/>
    <w:rsid w:val="00DC0D26"/>
    <w:rsid w:val="00DC2098"/>
    <w:rsid w:val="00DC2AB0"/>
    <w:rsid w:val="00DC3AAE"/>
    <w:rsid w:val="00DD31D3"/>
    <w:rsid w:val="00DD4EEE"/>
    <w:rsid w:val="00DE0132"/>
    <w:rsid w:val="00DE0B69"/>
    <w:rsid w:val="00DE232F"/>
    <w:rsid w:val="00DE296E"/>
    <w:rsid w:val="00DE2A7E"/>
    <w:rsid w:val="00DE2C90"/>
    <w:rsid w:val="00DE2D74"/>
    <w:rsid w:val="00DE46C3"/>
    <w:rsid w:val="00DE5DBC"/>
    <w:rsid w:val="00DE6EB0"/>
    <w:rsid w:val="00DF0E10"/>
    <w:rsid w:val="00DF2310"/>
    <w:rsid w:val="00DF50F0"/>
    <w:rsid w:val="00DF73B1"/>
    <w:rsid w:val="00E057C4"/>
    <w:rsid w:val="00E064CF"/>
    <w:rsid w:val="00E06905"/>
    <w:rsid w:val="00E07FCA"/>
    <w:rsid w:val="00E10263"/>
    <w:rsid w:val="00E14657"/>
    <w:rsid w:val="00E151A7"/>
    <w:rsid w:val="00E1721D"/>
    <w:rsid w:val="00E17E4F"/>
    <w:rsid w:val="00E229F5"/>
    <w:rsid w:val="00E22F38"/>
    <w:rsid w:val="00E22F7C"/>
    <w:rsid w:val="00E235FF"/>
    <w:rsid w:val="00E24752"/>
    <w:rsid w:val="00E25EBA"/>
    <w:rsid w:val="00E32BAB"/>
    <w:rsid w:val="00E346F5"/>
    <w:rsid w:val="00E37769"/>
    <w:rsid w:val="00E40025"/>
    <w:rsid w:val="00E41A2A"/>
    <w:rsid w:val="00E4237A"/>
    <w:rsid w:val="00E4264F"/>
    <w:rsid w:val="00E43FD9"/>
    <w:rsid w:val="00E46E90"/>
    <w:rsid w:val="00E51134"/>
    <w:rsid w:val="00E53BA2"/>
    <w:rsid w:val="00E551FE"/>
    <w:rsid w:val="00E6166F"/>
    <w:rsid w:val="00E633D4"/>
    <w:rsid w:val="00E64280"/>
    <w:rsid w:val="00E65FF1"/>
    <w:rsid w:val="00E67FCA"/>
    <w:rsid w:val="00E71F74"/>
    <w:rsid w:val="00E73923"/>
    <w:rsid w:val="00E75437"/>
    <w:rsid w:val="00E75EEA"/>
    <w:rsid w:val="00E8236C"/>
    <w:rsid w:val="00E82F1B"/>
    <w:rsid w:val="00E850BB"/>
    <w:rsid w:val="00E855F6"/>
    <w:rsid w:val="00E87C75"/>
    <w:rsid w:val="00EA0ACC"/>
    <w:rsid w:val="00EA12EF"/>
    <w:rsid w:val="00EA16B1"/>
    <w:rsid w:val="00EA2AC6"/>
    <w:rsid w:val="00EA34CA"/>
    <w:rsid w:val="00EA5121"/>
    <w:rsid w:val="00EB3F4F"/>
    <w:rsid w:val="00EB4576"/>
    <w:rsid w:val="00EB4929"/>
    <w:rsid w:val="00EB4F0A"/>
    <w:rsid w:val="00EB5EAF"/>
    <w:rsid w:val="00EB6188"/>
    <w:rsid w:val="00EB6B7C"/>
    <w:rsid w:val="00EB6F62"/>
    <w:rsid w:val="00EB785C"/>
    <w:rsid w:val="00EC0C98"/>
    <w:rsid w:val="00EC11F6"/>
    <w:rsid w:val="00EC4CBA"/>
    <w:rsid w:val="00EC5AEF"/>
    <w:rsid w:val="00ED11DB"/>
    <w:rsid w:val="00EE3130"/>
    <w:rsid w:val="00EE574E"/>
    <w:rsid w:val="00EF226B"/>
    <w:rsid w:val="00EF3EF8"/>
    <w:rsid w:val="00EF6057"/>
    <w:rsid w:val="00F04859"/>
    <w:rsid w:val="00F05E05"/>
    <w:rsid w:val="00F104F0"/>
    <w:rsid w:val="00F11D63"/>
    <w:rsid w:val="00F141F7"/>
    <w:rsid w:val="00F1421A"/>
    <w:rsid w:val="00F1494D"/>
    <w:rsid w:val="00F158EC"/>
    <w:rsid w:val="00F17E75"/>
    <w:rsid w:val="00F20282"/>
    <w:rsid w:val="00F23190"/>
    <w:rsid w:val="00F244AE"/>
    <w:rsid w:val="00F24CD5"/>
    <w:rsid w:val="00F26299"/>
    <w:rsid w:val="00F27221"/>
    <w:rsid w:val="00F275C8"/>
    <w:rsid w:val="00F3062C"/>
    <w:rsid w:val="00F32066"/>
    <w:rsid w:val="00F3631D"/>
    <w:rsid w:val="00F36B22"/>
    <w:rsid w:val="00F37273"/>
    <w:rsid w:val="00F37B51"/>
    <w:rsid w:val="00F43216"/>
    <w:rsid w:val="00F46CE0"/>
    <w:rsid w:val="00F518BB"/>
    <w:rsid w:val="00F5585C"/>
    <w:rsid w:val="00F574C8"/>
    <w:rsid w:val="00F613F9"/>
    <w:rsid w:val="00F625CF"/>
    <w:rsid w:val="00F6364C"/>
    <w:rsid w:val="00F64245"/>
    <w:rsid w:val="00F65E2F"/>
    <w:rsid w:val="00F66AEE"/>
    <w:rsid w:val="00F708B0"/>
    <w:rsid w:val="00F70CCA"/>
    <w:rsid w:val="00F73BB4"/>
    <w:rsid w:val="00F74A9D"/>
    <w:rsid w:val="00F76046"/>
    <w:rsid w:val="00F7695A"/>
    <w:rsid w:val="00F8529D"/>
    <w:rsid w:val="00F85606"/>
    <w:rsid w:val="00F902C8"/>
    <w:rsid w:val="00FA42D1"/>
    <w:rsid w:val="00FB0952"/>
    <w:rsid w:val="00FB204A"/>
    <w:rsid w:val="00FB42FE"/>
    <w:rsid w:val="00FB5946"/>
    <w:rsid w:val="00FC277D"/>
    <w:rsid w:val="00FC71F9"/>
    <w:rsid w:val="00FC7A0A"/>
    <w:rsid w:val="00FD1555"/>
    <w:rsid w:val="00FD19E8"/>
    <w:rsid w:val="00FD2A02"/>
    <w:rsid w:val="00FD34E1"/>
    <w:rsid w:val="00FD3BFF"/>
    <w:rsid w:val="00FD5251"/>
    <w:rsid w:val="00FE3589"/>
    <w:rsid w:val="00FE6DE9"/>
    <w:rsid w:val="00FF025F"/>
    <w:rsid w:val="00FF0A42"/>
    <w:rsid w:val="00FF2275"/>
    <w:rsid w:val="00FF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461631"/>
  <w15:docId w15:val="{6DC05E76-F00F-450D-86B8-53AA9E18D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434B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16495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905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CE089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7A8A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207D33"/>
    <w:rPr>
      <w:rFonts w:cs="Times New Roman"/>
      <w:color w:val="0000FF"/>
      <w:u w:val="single"/>
    </w:rPr>
  </w:style>
  <w:style w:type="character" w:styleId="a5">
    <w:name w:val="FollowedHyperlink"/>
    <w:basedOn w:val="a0"/>
    <w:rsid w:val="00207D33"/>
    <w:rPr>
      <w:rFonts w:cs="Times New Roman"/>
      <w:color w:val="800080"/>
      <w:u w:val="single"/>
    </w:rPr>
  </w:style>
  <w:style w:type="paragraph" w:styleId="a6">
    <w:name w:val="footer"/>
    <w:basedOn w:val="a"/>
    <w:link w:val="a7"/>
    <w:uiPriority w:val="99"/>
    <w:rsid w:val="007F1A6A"/>
    <w:pPr>
      <w:tabs>
        <w:tab w:val="center" w:pos="4320"/>
        <w:tab w:val="right" w:pos="8640"/>
      </w:tabs>
    </w:pPr>
  </w:style>
  <w:style w:type="character" w:styleId="a8">
    <w:name w:val="page number"/>
    <w:basedOn w:val="a0"/>
    <w:rsid w:val="007F1A6A"/>
    <w:rPr>
      <w:rFonts w:cs="Times New Roman"/>
    </w:rPr>
  </w:style>
  <w:style w:type="paragraph" w:styleId="10">
    <w:name w:val="toc 1"/>
    <w:basedOn w:val="a"/>
    <w:next w:val="a"/>
    <w:autoRedefine/>
    <w:uiPriority w:val="39"/>
    <w:rsid w:val="004B6375"/>
    <w:pPr>
      <w:spacing w:before="120" w:after="120"/>
    </w:pPr>
    <w:rPr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rsid w:val="004B6375"/>
    <w:pPr>
      <w:ind w:left="240"/>
    </w:pPr>
    <w:rPr>
      <w:smallCaps/>
      <w:sz w:val="20"/>
      <w:szCs w:val="20"/>
    </w:rPr>
  </w:style>
  <w:style w:type="paragraph" w:styleId="3">
    <w:name w:val="toc 3"/>
    <w:basedOn w:val="a"/>
    <w:next w:val="a"/>
    <w:autoRedefine/>
    <w:semiHidden/>
    <w:rsid w:val="004B6375"/>
    <w:pPr>
      <w:ind w:left="480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semiHidden/>
    <w:rsid w:val="004B6375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semiHidden/>
    <w:rsid w:val="004B6375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semiHidden/>
    <w:rsid w:val="004B6375"/>
    <w:pPr>
      <w:ind w:left="1200"/>
    </w:pPr>
    <w:rPr>
      <w:sz w:val="18"/>
      <w:szCs w:val="18"/>
    </w:rPr>
  </w:style>
  <w:style w:type="paragraph" w:styleId="71">
    <w:name w:val="toc 7"/>
    <w:basedOn w:val="a"/>
    <w:next w:val="a"/>
    <w:autoRedefine/>
    <w:semiHidden/>
    <w:rsid w:val="004B6375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semiHidden/>
    <w:rsid w:val="004B6375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semiHidden/>
    <w:rsid w:val="004B6375"/>
    <w:pPr>
      <w:ind w:left="1920"/>
    </w:pPr>
    <w:rPr>
      <w:sz w:val="18"/>
      <w:szCs w:val="18"/>
    </w:rPr>
  </w:style>
  <w:style w:type="paragraph" w:styleId="a9">
    <w:name w:val="header"/>
    <w:basedOn w:val="a"/>
    <w:link w:val="aa"/>
    <w:rsid w:val="00D97179"/>
    <w:pPr>
      <w:tabs>
        <w:tab w:val="center" w:pos="4513"/>
        <w:tab w:val="right" w:pos="9026"/>
      </w:tabs>
    </w:pPr>
  </w:style>
  <w:style w:type="character" w:customStyle="1" w:styleId="aa">
    <w:name w:val="Верхний колонтитул Знак"/>
    <w:basedOn w:val="a0"/>
    <w:link w:val="a9"/>
    <w:locked/>
    <w:rsid w:val="00D97179"/>
    <w:rPr>
      <w:rFonts w:cs="Times New Roman"/>
      <w:sz w:val="24"/>
      <w:szCs w:val="24"/>
      <w:lang w:val="en-US" w:eastAsia="en-US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D97179"/>
    <w:rPr>
      <w:rFonts w:cs="Times New Roman"/>
      <w:sz w:val="24"/>
      <w:szCs w:val="24"/>
      <w:lang w:val="en-US" w:eastAsia="en-US"/>
    </w:rPr>
  </w:style>
  <w:style w:type="paragraph" w:styleId="ab">
    <w:name w:val="Balloon Text"/>
    <w:basedOn w:val="a"/>
    <w:link w:val="ac"/>
    <w:semiHidden/>
    <w:rsid w:val="00065FA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locked/>
    <w:rsid w:val="00065FA9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semiHidden/>
    <w:rsid w:val="002E3258"/>
    <w:rPr>
      <w:sz w:val="20"/>
      <w:szCs w:val="20"/>
    </w:rPr>
  </w:style>
  <w:style w:type="character" w:customStyle="1" w:styleId="ae">
    <w:name w:val="Текст сноски Знак"/>
    <w:basedOn w:val="a0"/>
    <w:link w:val="ad"/>
    <w:locked/>
    <w:rsid w:val="002E3258"/>
    <w:rPr>
      <w:rFonts w:cs="Times New Roman"/>
    </w:rPr>
  </w:style>
  <w:style w:type="character" w:styleId="af">
    <w:name w:val="footnote reference"/>
    <w:basedOn w:val="a0"/>
    <w:rsid w:val="002E3258"/>
    <w:rPr>
      <w:rFonts w:cs="Times New Roman"/>
      <w:vertAlign w:val="superscript"/>
    </w:rPr>
  </w:style>
  <w:style w:type="paragraph" w:styleId="af0">
    <w:name w:val="List Paragraph"/>
    <w:basedOn w:val="a"/>
    <w:uiPriority w:val="34"/>
    <w:qFormat/>
    <w:rsid w:val="003D5817"/>
    <w:pPr>
      <w:ind w:left="720"/>
    </w:pPr>
  </w:style>
  <w:style w:type="character" w:styleId="af1">
    <w:name w:val="annotation reference"/>
    <w:basedOn w:val="a0"/>
    <w:semiHidden/>
    <w:rsid w:val="00AF78CD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semiHidden/>
    <w:rsid w:val="00AF78CD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locked/>
    <w:rsid w:val="00AF78CD"/>
    <w:rPr>
      <w:rFonts w:cs="Times New Roman"/>
    </w:rPr>
  </w:style>
  <w:style w:type="paragraph" w:styleId="af4">
    <w:name w:val="annotation subject"/>
    <w:basedOn w:val="af2"/>
    <w:next w:val="af2"/>
    <w:link w:val="af5"/>
    <w:semiHidden/>
    <w:rsid w:val="00AF78CD"/>
    <w:rPr>
      <w:b/>
      <w:bCs/>
    </w:rPr>
  </w:style>
  <w:style w:type="character" w:customStyle="1" w:styleId="af5">
    <w:name w:val="Тема примечания Знак"/>
    <w:basedOn w:val="af3"/>
    <w:link w:val="af4"/>
    <w:locked/>
    <w:rsid w:val="00AF78CD"/>
    <w:rPr>
      <w:rFonts w:cs="Times New Roman"/>
      <w:b/>
      <w:bCs/>
    </w:rPr>
  </w:style>
  <w:style w:type="character" w:customStyle="1" w:styleId="20">
    <w:name w:val="Заголовок 2 Знак"/>
    <w:basedOn w:val="a0"/>
    <w:link w:val="2"/>
    <w:locked/>
    <w:rsid w:val="005226E4"/>
    <w:rPr>
      <w:rFonts w:ascii="Arial" w:hAnsi="Arial" w:cs="Arial"/>
      <w:b/>
      <w:bCs/>
      <w:i/>
      <w:iCs/>
      <w:sz w:val="28"/>
      <w:szCs w:val="28"/>
    </w:rPr>
  </w:style>
  <w:style w:type="character" w:customStyle="1" w:styleId="hps">
    <w:name w:val="hps"/>
    <w:basedOn w:val="a0"/>
    <w:rsid w:val="00C60AD3"/>
  </w:style>
  <w:style w:type="character" w:styleId="af6">
    <w:name w:val="Strong"/>
    <w:basedOn w:val="a0"/>
    <w:qFormat/>
    <w:locked/>
    <w:rsid w:val="00D81539"/>
    <w:rPr>
      <w:b/>
      <w:bCs/>
    </w:rPr>
  </w:style>
  <w:style w:type="character" w:customStyle="1" w:styleId="70">
    <w:name w:val="Заголовок 7 Знак"/>
    <w:basedOn w:val="a0"/>
    <w:link w:val="7"/>
    <w:semiHidden/>
    <w:rsid w:val="00CE089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 w:eastAsia="en-US"/>
    </w:rPr>
  </w:style>
  <w:style w:type="paragraph" w:customStyle="1" w:styleId="af7">
    <w:name w:val="Îñíîâíîé òåêñò"/>
    <w:basedOn w:val="a"/>
    <w:rsid w:val="00CE0895"/>
    <w:pPr>
      <w:widowControl w:val="0"/>
      <w:tabs>
        <w:tab w:val="left" w:pos="0"/>
      </w:tabs>
      <w:jc w:val="both"/>
    </w:pPr>
    <w:rPr>
      <w:sz w:val="20"/>
      <w:szCs w:val="20"/>
      <w:lang w:val="ru-RU" w:eastAsia="ru-RU"/>
    </w:rPr>
  </w:style>
  <w:style w:type="paragraph" w:customStyle="1" w:styleId="af8">
    <w:name w:val="Îáû÷íûé"/>
    <w:rsid w:val="00CE0895"/>
    <w:pPr>
      <w:widowControl w:val="0"/>
    </w:pPr>
    <w:rPr>
      <w:rFonts w:ascii="Wingdings" w:hAnsi="Wingdings"/>
      <w:lang w:val="ru-RU" w:eastAsia="ru-RU"/>
    </w:rPr>
  </w:style>
  <w:style w:type="paragraph" w:customStyle="1" w:styleId="40">
    <w:name w:val="çàãîëîâîê 4"/>
    <w:basedOn w:val="af8"/>
    <w:next w:val="af8"/>
    <w:rsid w:val="00CE0895"/>
    <w:pPr>
      <w:keepNext/>
      <w:widowControl/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  <w:sz w:val="24"/>
      <w:lang w:eastAsia="en-US"/>
    </w:rPr>
  </w:style>
  <w:style w:type="paragraph" w:styleId="22">
    <w:name w:val="Body Text Indent 2"/>
    <w:basedOn w:val="a"/>
    <w:link w:val="23"/>
    <w:rsid w:val="00F65E2F"/>
    <w:pPr>
      <w:ind w:firstLine="720"/>
    </w:pPr>
    <w:rPr>
      <w:color w:val="0000FF"/>
      <w:sz w:val="20"/>
      <w:szCs w:val="20"/>
      <w:lang w:val="ru-RU" w:eastAsia="ru-RU"/>
    </w:rPr>
  </w:style>
  <w:style w:type="character" w:customStyle="1" w:styleId="23">
    <w:name w:val="Основной текст с отступом 2 Знак"/>
    <w:basedOn w:val="a0"/>
    <w:link w:val="22"/>
    <w:rsid w:val="00F65E2F"/>
    <w:rPr>
      <w:color w:val="0000FF"/>
      <w:lang w:val="ru-RU" w:eastAsia="ru-RU"/>
    </w:rPr>
  </w:style>
  <w:style w:type="paragraph" w:customStyle="1" w:styleId="Iauiue">
    <w:name w:val="Iau?iue"/>
    <w:rsid w:val="00E850BB"/>
    <w:rPr>
      <w:lang w:val="en-US" w:eastAsia="en-US"/>
    </w:rPr>
  </w:style>
  <w:style w:type="paragraph" w:styleId="30">
    <w:name w:val="Body Text 3"/>
    <w:basedOn w:val="a"/>
    <w:link w:val="31"/>
    <w:rsid w:val="00AE6A6D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AE6A6D"/>
    <w:rPr>
      <w:sz w:val="16"/>
      <w:szCs w:val="16"/>
      <w:lang w:val="en-US" w:eastAsia="en-US"/>
    </w:rPr>
  </w:style>
  <w:style w:type="paragraph" w:customStyle="1" w:styleId="caaieiaie1">
    <w:name w:val="caaieiaie 1"/>
    <w:basedOn w:val="Iauiue"/>
    <w:next w:val="Iauiue"/>
    <w:rsid w:val="00AE6A6D"/>
    <w:pPr>
      <w:keepNext/>
      <w:ind w:firstLine="709"/>
      <w:jc w:val="both"/>
    </w:pPr>
    <w:rPr>
      <w:b/>
      <w:sz w:val="28"/>
      <w:lang w:val="ru-RU"/>
    </w:rPr>
  </w:style>
  <w:style w:type="paragraph" w:customStyle="1" w:styleId="Iauiue4">
    <w:name w:val="Iau?iue4"/>
    <w:rsid w:val="00AE6A6D"/>
    <w:rPr>
      <w:lang w:val="en-US" w:eastAsia="en-US"/>
    </w:rPr>
  </w:style>
  <w:style w:type="paragraph" w:customStyle="1" w:styleId="Iniiaiieoaenonionooiii3">
    <w:name w:val="Iniiaiie oaeno n ionooiii 3"/>
    <w:basedOn w:val="Iauiue"/>
    <w:rsid w:val="00AE6A6D"/>
    <w:pPr>
      <w:ind w:firstLine="709"/>
      <w:jc w:val="both"/>
    </w:pPr>
    <w:rPr>
      <w:sz w:val="28"/>
      <w:lang w:val="ru-RU"/>
    </w:rPr>
  </w:style>
  <w:style w:type="character" w:styleId="af9">
    <w:name w:val="Unresolved Mention"/>
    <w:basedOn w:val="a0"/>
    <w:uiPriority w:val="99"/>
    <w:semiHidden/>
    <w:unhideWhenUsed/>
    <w:rsid w:val="00C20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urlanbek.sharshenkulov@undp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urlanbekS@unops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D5784-B8C6-4A48-B659-7BE9E8B94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7</Pages>
  <Words>1738</Words>
  <Characters>9910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PROJECT PROPOSAL GUIDELINES</vt:lpstr>
      <vt:lpstr>PROJECT PROPOSAL GUIDELINES</vt:lpstr>
    </vt:vector>
  </TitlesOfParts>
  <Company/>
  <LinksUpToDate>false</LinksUpToDate>
  <CharactersWithSpaces>11625</CharactersWithSpaces>
  <SharedDoc>false</SharedDoc>
  <HLinks>
    <vt:vector size="12" baseType="variant">
      <vt:variant>
        <vt:i4>1114171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_Toc267561843</vt:lpwstr>
      </vt:variant>
      <vt:variant>
        <vt:i4>1441851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_Toc267561832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PROPOSAL GUIDELINES</dc:title>
  <dc:creator>alex.damaliphetsa</dc:creator>
  <cp:lastModifiedBy>Nurlanbek Sharshenkulov</cp:lastModifiedBy>
  <cp:revision>31</cp:revision>
  <cp:lastPrinted>2011-06-09T19:16:00Z</cp:lastPrinted>
  <dcterms:created xsi:type="dcterms:W3CDTF">2020-02-27T10:42:00Z</dcterms:created>
  <dcterms:modified xsi:type="dcterms:W3CDTF">2020-02-27T13:55:00Z</dcterms:modified>
</cp:coreProperties>
</file>